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BB9" w14:textId="77777777" w:rsidR="00257A68" w:rsidRPr="0051510E" w:rsidRDefault="00257A68" w:rsidP="00257A68">
      <w:pPr>
        <w:jc w:val="center"/>
        <w:rPr>
          <w:rFonts w:ascii="黑体" w:eastAsia="黑体" w:hAnsi="黑体" w:cs="黑体"/>
          <w:b/>
          <w:bCs/>
          <w:sz w:val="36"/>
          <w:szCs w:val="36"/>
        </w:rPr>
      </w:pPr>
      <w:r w:rsidRPr="0051510E">
        <w:rPr>
          <w:rFonts w:ascii="黑体" w:eastAsia="黑体" w:hAnsi="黑体" w:cs="黑体" w:hint="eastAsia"/>
          <w:b/>
          <w:bCs/>
          <w:sz w:val="36"/>
          <w:szCs w:val="36"/>
        </w:rPr>
        <w:t>福建片仔癀化妆品有限公司</w:t>
      </w:r>
    </w:p>
    <w:p w14:paraId="56CB19CC" w14:textId="27A199C2" w:rsidR="00257A68" w:rsidRPr="0051510E" w:rsidRDefault="00257A68" w:rsidP="00257A68">
      <w:pPr>
        <w:spacing w:line="480" w:lineRule="auto"/>
        <w:jc w:val="center"/>
        <w:rPr>
          <w:rFonts w:ascii="黑体" w:eastAsia="黑体" w:hAnsi="宋体"/>
          <w:b/>
          <w:sz w:val="36"/>
          <w:szCs w:val="36"/>
        </w:rPr>
      </w:pPr>
      <w:r w:rsidRPr="0051510E">
        <w:rPr>
          <w:rFonts w:ascii="黑体" w:eastAsia="黑体" w:hAnsi="宋体" w:hint="eastAsia"/>
          <w:b/>
          <w:sz w:val="36"/>
          <w:szCs w:val="36"/>
        </w:rPr>
        <w:t>混合所有制改革、股份制改造及上市项目</w:t>
      </w:r>
    </w:p>
    <w:p w14:paraId="48A98F09" w14:textId="77777777" w:rsidR="00257A68" w:rsidRPr="0051510E" w:rsidRDefault="00257A68" w:rsidP="00257A68">
      <w:pPr>
        <w:jc w:val="center"/>
        <w:rPr>
          <w:rFonts w:ascii="黑体" w:eastAsia="黑体" w:hAnsi="黑体" w:cs="黑体"/>
          <w:b/>
          <w:bCs/>
          <w:sz w:val="36"/>
          <w:szCs w:val="36"/>
        </w:rPr>
      </w:pPr>
      <w:r w:rsidRPr="0051510E">
        <w:rPr>
          <w:rFonts w:ascii="黑体" w:eastAsia="黑体" w:hAnsi="宋体" w:hint="eastAsia"/>
          <w:b/>
          <w:sz w:val="36"/>
          <w:szCs w:val="36"/>
        </w:rPr>
        <w:t>专项法律顾问</w:t>
      </w:r>
    </w:p>
    <w:p w14:paraId="2BE123A3" w14:textId="77777777" w:rsidR="00257A68" w:rsidRPr="0051510E" w:rsidRDefault="00257A68" w:rsidP="00257A68">
      <w:pPr>
        <w:jc w:val="center"/>
        <w:rPr>
          <w:rFonts w:ascii="黑体" w:eastAsia="黑体" w:hAnsi="黑体" w:cs="黑体"/>
          <w:b/>
          <w:bCs/>
          <w:sz w:val="36"/>
          <w:szCs w:val="36"/>
        </w:rPr>
      </w:pPr>
    </w:p>
    <w:p w14:paraId="7720F61C" w14:textId="77777777" w:rsidR="00257A68" w:rsidRPr="0051510E" w:rsidRDefault="00257A68" w:rsidP="00257A68">
      <w:pPr>
        <w:jc w:val="center"/>
        <w:rPr>
          <w:rFonts w:ascii="黑体" w:eastAsia="黑体" w:hAnsi="黑体" w:cs="黑体"/>
          <w:b/>
          <w:bCs/>
          <w:sz w:val="36"/>
          <w:szCs w:val="36"/>
        </w:rPr>
      </w:pPr>
    </w:p>
    <w:p w14:paraId="468E7E77" w14:textId="77777777" w:rsidR="00257A68" w:rsidRPr="0051510E" w:rsidRDefault="00257A68" w:rsidP="00257A68">
      <w:pPr>
        <w:jc w:val="center"/>
        <w:rPr>
          <w:rFonts w:ascii="黑体" w:eastAsia="黑体" w:hAnsi="黑体" w:cs="黑体"/>
          <w:b/>
          <w:bCs/>
          <w:sz w:val="84"/>
          <w:szCs w:val="84"/>
        </w:rPr>
      </w:pPr>
      <w:r w:rsidRPr="0051510E">
        <w:rPr>
          <w:rFonts w:ascii="黑体" w:eastAsia="黑体" w:hAnsi="黑体" w:cs="黑体" w:hint="eastAsia"/>
          <w:b/>
          <w:bCs/>
          <w:sz w:val="84"/>
          <w:szCs w:val="84"/>
        </w:rPr>
        <w:t>比</w:t>
      </w:r>
    </w:p>
    <w:p w14:paraId="63968374" w14:textId="77777777" w:rsidR="00257A68" w:rsidRPr="0051510E" w:rsidRDefault="00257A68" w:rsidP="00257A68">
      <w:pPr>
        <w:jc w:val="center"/>
        <w:rPr>
          <w:rFonts w:ascii="黑体" w:eastAsia="黑体" w:hAnsi="黑体" w:cs="黑体"/>
          <w:b/>
          <w:bCs/>
          <w:sz w:val="84"/>
          <w:szCs w:val="84"/>
        </w:rPr>
      </w:pPr>
      <w:r w:rsidRPr="0051510E">
        <w:rPr>
          <w:rFonts w:ascii="黑体" w:eastAsia="黑体" w:hAnsi="黑体" w:cs="黑体" w:hint="eastAsia"/>
          <w:b/>
          <w:bCs/>
          <w:sz w:val="84"/>
          <w:szCs w:val="84"/>
        </w:rPr>
        <w:t>选</w:t>
      </w:r>
    </w:p>
    <w:p w14:paraId="203DEC62" w14:textId="77777777" w:rsidR="00257A68" w:rsidRPr="0051510E" w:rsidRDefault="00257A68" w:rsidP="00257A68">
      <w:pPr>
        <w:jc w:val="center"/>
        <w:rPr>
          <w:rFonts w:ascii="黑体" w:eastAsia="黑体" w:hAnsi="黑体" w:cs="黑体"/>
          <w:b/>
          <w:bCs/>
          <w:sz w:val="84"/>
          <w:szCs w:val="84"/>
        </w:rPr>
      </w:pPr>
      <w:r w:rsidRPr="0051510E">
        <w:rPr>
          <w:rFonts w:ascii="黑体" w:eastAsia="黑体" w:hAnsi="黑体" w:cs="黑体" w:hint="eastAsia"/>
          <w:b/>
          <w:bCs/>
          <w:sz w:val="84"/>
          <w:szCs w:val="84"/>
        </w:rPr>
        <w:t>文</w:t>
      </w:r>
    </w:p>
    <w:p w14:paraId="02A22D05" w14:textId="77777777" w:rsidR="00257A68" w:rsidRPr="0051510E" w:rsidRDefault="00257A68" w:rsidP="00257A68">
      <w:pPr>
        <w:jc w:val="center"/>
        <w:rPr>
          <w:rFonts w:ascii="黑体" w:eastAsia="黑体" w:hAnsi="黑体" w:cs="黑体"/>
          <w:b/>
          <w:bCs/>
          <w:sz w:val="84"/>
          <w:szCs w:val="84"/>
        </w:rPr>
      </w:pPr>
      <w:r w:rsidRPr="0051510E">
        <w:rPr>
          <w:rFonts w:ascii="黑体" w:eastAsia="黑体" w:hAnsi="黑体" w:cs="黑体" w:hint="eastAsia"/>
          <w:b/>
          <w:bCs/>
          <w:sz w:val="84"/>
          <w:szCs w:val="84"/>
        </w:rPr>
        <w:t>件</w:t>
      </w:r>
    </w:p>
    <w:p w14:paraId="4B25A73E" w14:textId="77777777" w:rsidR="00257A68" w:rsidRPr="0051510E" w:rsidRDefault="00257A68" w:rsidP="00D474BE">
      <w:pPr>
        <w:jc w:val="center"/>
        <w:rPr>
          <w:rFonts w:ascii="黑体" w:eastAsia="黑体" w:hAnsi="黑体" w:cs="黑体"/>
          <w:b/>
          <w:bCs/>
          <w:sz w:val="28"/>
          <w:szCs w:val="28"/>
        </w:rPr>
      </w:pPr>
    </w:p>
    <w:p w14:paraId="7E8DD3B4" w14:textId="77777777" w:rsidR="00257A68" w:rsidRPr="0051510E" w:rsidRDefault="00257A68" w:rsidP="00C5157E">
      <w:pPr>
        <w:jc w:val="center"/>
        <w:rPr>
          <w:rFonts w:ascii="黑体" w:eastAsia="黑体" w:hAnsi="黑体" w:cs="黑体"/>
          <w:b/>
          <w:bCs/>
          <w:sz w:val="32"/>
          <w:szCs w:val="32"/>
        </w:rPr>
      </w:pPr>
      <w:r w:rsidRPr="0051510E">
        <w:rPr>
          <w:rFonts w:ascii="黑体" w:eastAsia="黑体" w:hAnsi="黑体" w:cs="黑体" w:hint="eastAsia"/>
          <w:b/>
          <w:bCs/>
          <w:sz w:val="32"/>
          <w:szCs w:val="32"/>
        </w:rPr>
        <w:t>比选人：福建片仔癀化妆品有限公司</w:t>
      </w:r>
    </w:p>
    <w:p w14:paraId="21FFACF5" w14:textId="100D2369" w:rsidR="00257A68" w:rsidRPr="0051510E" w:rsidRDefault="00257A68" w:rsidP="00C5157E">
      <w:pPr>
        <w:jc w:val="center"/>
        <w:rPr>
          <w:rFonts w:ascii="黑体" w:eastAsia="黑体" w:hAnsi="黑体" w:cs="黑体"/>
          <w:b/>
          <w:bCs/>
          <w:sz w:val="32"/>
          <w:szCs w:val="32"/>
        </w:rPr>
      </w:pPr>
      <w:r w:rsidRPr="0051510E">
        <w:rPr>
          <w:rFonts w:ascii="黑体" w:eastAsia="黑体" w:hAnsi="黑体" w:cs="黑体" w:hint="eastAsia"/>
          <w:b/>
          <w:bCs/>
          <w:sz w:val="32"/>
          <w:szCs w:val="32"/>
        </w:rPr>
        <w:t>编制时间：2021年6月</w:t>
      </w:r>
    </w:p>
    <w:p w14:paraId="2EDCC744" w14:textId="3BCDCC87" w:rsidR="00257A68" w:rsidRPr="0051510E" w:rsidRDefault="00257A68">
      <w:pPr>
        <w:jc w:val="center"/>
        <w:rPr>
          <w:rFonts w:ascii="黑体" w:eastAsia="黑体" w:hAnsi="宋体"/>
          <w:b/>
          <w:sz w:val="32"/>
          <w:szCs w:val="32"/>
        </w:rPr>
      </w:pPr>
    </w:p>
    <w:p w14:paraId="612C24E4" w14:textId="75903476" w:rsidR="00BE69CB" w:rsidRPr="0051510E" w:rsidRDefault="00BE69CB">
      <w:pPr>
        <w:jc w:val="center"/>
        <w:rPr>
          <w:rFonts w:ascii="黑体" w:eastAsia="黑体" w:hAnsi="宋体"/>
          <w:b/>
          <w:sz w:val="32"/>
          <w:szCs w:val="32"/>
        </w:rPr>
      </w:pPr>
    </w:p>
    <w:p w14:paraId="383999D0" w14:textId="14CE9FA6" w:rsidR="00BE69CB" w:rsidRPr="0051510E" w:rsidRDefault="00BE69CB">
      <w:pPr>
        <w:jc w:val="center"/>
        <w:rPr>
          <w:rFonts w:ascii="黑体" w:eastAsia="黑体" w:hAnsi="宋体"/>
          <w:b/>
          <w:sz w:val="32"/>
          <w:szCs w:val="32"/>
        </w:rPr>
      </w:pPr>
    </w:p>
    <w:p w14:paraId="55CF6A09" w14:textId="1123C718" w:rsidR="00BE69CB" w:rsidRPr="0051510E" w:rsidRDefault="00BE69CB">
      <w:pPr>
        <w:jc w:val="center"/>
        <w:rPr>
          <w:rFonts w:ascii="黑体" w:eastAsia="黑体" w:hAnsi="宋体"/>
          <w:b/>
          <w:sz w:val="32"/>
          <w:szCs w:val="32"/>
        </w:rPr>
      </w:pPr>
    </w:p>
    <w:p w14:paraId="2499A5CF" w14:textId="357AB19E" w:rsidR="00BE69CB" w:rsidRPr="0051510E" w:rsidRDefault="00BE69CB">
      <w:pPr>
        <w:jc w:val="center"/>
        <w:rPr>
          <w:rFonts w:ascii="黑体" w:eastAsia="黑体" w:hAnsi="宋体"/>
          <w:b/>
          <w:sz w:val="32"/>
          <w:szCs w:val="32"/>
        </w:rPr>
      </w:pPr>
    </w:p>
    <w:p w14:paraId="3EFCD5D0" w14:textId="77777777" w:rsidR="00BE69CB" w:rsidRPr="0051510E" w:rsidRDefault="00BE69CB" w:rsidP="00321F50">
      <w:pPr>
        <w:jc w:val="center"/>
        <w:rPr>
          <w:rFonts w:ascii="黑体" w:eastAsia="黑体" w:hAnsi="宋体"/>
          <w:b/>
          <w:sz w:val="32"/>
          <w:szCs w:val="32"/>
        </w:rPr>
      </w:pPr>
    </w:p>
    <w:p w14:paraId="1DE41C2E" w14:textId="3526DC43" w:rsidR="00257A68" w:rsidRPr="0051510E" w:rsidRDefault="00257A68">
      <w:pPr>
        <w:jc w:val="center"/>
        <w:rPr>
          <w:rFonts w:ascii="黑体" w:eastAsia="黑体" w:hAnsi="黑体" w:cs="黑体"/>
          <w:b/>
          <w:bCs/>
          <w:sz w:val="30"/>
          <w:szCs w:val="30"/>
        </w:rPr>
      </w:pPr>
      <w:r w:rsidRPr="0051510E">
        <w:rPr>
          <w:rFonts w:ascii="黑体" w:eastAsia="黑体" w:hAnsi="黑体" w:cs="黑体" w:hint="eastAsia"/>
          <w:b/>
          <w:bCs/>
          <w:sz w:val="30"/>
          <w:szCs w:val="30"/>
        </w:rPr>
        <w:lastRenderedPageBreak/>
        <w:t>福建片仔癀化妆品有限公司</w:t>
      </w:r>
    </w:p>
    <w:p w14:paraId="46609FC8" w14:textId="7D94771F" w:rsidR="00257A68" w:rsidRPr="0051510E" w:rsidRDefault="00257A68" w:rsidP="00321F50">
      <w:pPr>
        <w:spacing w:line="360" w:lineRule="auto"/>
        <w:jc w:val="center"/>
        <w:rPr>
          <w:rFonts w:ascii="黑体" w:eastAsia="黑体" w:hAnsi="宋体"/>
          <w:b/>
          <w:sz w:val="30"/>
          <w:szCs w:val="30"/>
        </w:rPr>
      </w:pPr>
      <w:r w:rsidRPr="0051510E">
        <w:rPr>
          <w:rFonts w:ascii="黑体" w:eastAsia="黑体" w:hAnsi="宋体" w:hint="eastAsia"/>
          <w:b/>
          <w:sz w:val="30"/>
          <w:szCs w:val="30"/>
        </w:rPr>
        <w:t>混合所有制改革、股份制改造及上市项目</w:t>
      </w:r>
    </w:p>
    <w:p w14:paraId="40DD6FAD" w14:textId="77777777" w:rsidR="00257A68" w:rsidRPr="0051510E" w:rsidRDefault="00257A68" w:rsidP="00D474BE">
      <w:pPr>
        <w:jc w:val="center"/>
        <w:rPr>
          <w:rFonts w:ascii="黑体" w:eastAsia="黑体" w:hAnsi="黑体" w:cs="黑体"/>
          <w:b/>
          <w:bCs/>
          <w:sz w:val="30"/>
          <w:szCs w:val="30"/>
        </w:rPr>
      </w:pPr>
      <w:r w:rsidRPr="0051510E">
        <w:rPr>
          <w:rFonts w:ascii="黑体" w:eastAsia="黑体" w:hAnsi="宋体" w:hint="eastAsia"/>
          <w:b/>
          <w:sz w:val="30"/>
          <w:szCs w:val="30"/>
        </w:rPr>
        <w:t>专项法律顾问</w:t>
      </w:r>
      <w:r w:rsidRPr="0051510E">
        <w:rPr>
          <w:rFonts w:ascii="黑体" w:eastAsia="黑体" w:hAnsi="黑体" w:cs="黑体" w:hint="eastAsia"/>
          <w:b/>
          <w:bCs/>
          <w:sz w:val="30"/>
          <w:szCs w:val="30"/>
        </w:rPr>
        <w:t>公开比选公告</w:t>
      </w:r>
    </w:p>
    <w:p w14:paraId="499E4AFD" w14:textId="77777777" w:rsidR="00F8256D" w:rsidRPr="0051510E" w:rsidRDefault="00F8256D" w:rsidP="00321F50">
      <w:pPr>
        <w:spacing w:line="360" w:lineRule="auto"/>
        <w:jc w:val="center"/>
        <w:rPr>
          <w:rFonts w:ascii="宋体" w:hAnsi="宋体"/>
          <w:sz w:val="24"/>
        </w:rPr>
      </w:pPr>
    </w:p>
    <w:p w14:paraId="06F7EACD" w14:textId="4FD87887" w:rsidR="00B647AA" w:rsidRPr="0051510E" w:rsidRDefault="00447D45" w:rsidP="00B647AA">
      <w:pPr>
        <w:spacing w:line="360" w:lineRule="auto"/>
        <w:ind w:firstLineChars="200" w:firstLine="480"/>
        <w:rPr>
          <w:rFonts w:ascii="宋体" w:hAnsi="宋体"/>
          <w:sz w:val="24"/>
        </w:rPr>
      </w:pPr>
      <w:r w:rsidRPr="0051510E">
        <w:rPr>
          <w:rFonts w:ascii="宋体" w:hAnsi="宋体" w:hint="eastAsia"/>
          <w:sz w:val="24"/>
        </w:rPr>
        <w:t>福建片仔癀化妆品</w:t>
      </w:r>
      <w:r w:rsidR="008F7A69" w:rsidRPr="0051510E">
        <w:rPr>
          <w:rFonts w:ascii="宋体" w:hAnsi="宋体" w:hint="eastAsia"/>
          <w:sz w:val="24"/>
        </w:rPr>
        <w:t>有限公司</w:t>
      </w:r>
      <w:r w:rsidR="0011453D" w:rsidRPr="0051510E">
        <w:rPr>
          <w:rFonts w:ascii="宋体" w:hAnsi="宋体" w:hint="eastAsia"/>
          <w:sz w:val="24"/>
        </w:rPr>
        <w:t>（以下</w:t>
      </w:r>
      <w:r w:rsidR="0011453D" w:rsidRPr="0051510E">
        <w:rPr>
          <w:rFonts w:ascii="宋体" w:hAnsi="宋体"/>
          <w:sz w:val="24"/>
        </w:rPr>
        <w:t>简称</w:t>
      </w:r>
      <w:r w:rsidR="0011453D" w:rsidRPr="0051510E">
        <w:rPr>
          <w:rFonts w:ascii="宋体" w:hAnsi="宋体" w:hint="eastAsia"/>
          <w:sz w:val="24"/>
        </w:rPr>
        <w:t>公司</w:t>
      </w:r>
      <w:r w:rsidR="000C2883" w:rsidRPr="0051510E">
        <w:rPr>
          <w:rFonts w:ascii="宋体" w:hAnsi="宋体" w:hint="eastAsia"/>
          <w:sz w:val="24"/>
        </w:rPr>
        <w:t>、本公司</w:t>
      </w:r>
      <w:r w:rsidR="0011453D" w:rsidRPr="0051510E">
        <w:rPr>
          <w:rFonts w:ascii="宋体" w:hAnsi="宋体" w:hint="eastAsia"/>
          <w:sz w:val="24"/>
        </w:rPr>
        <w:t>）</w:t>
      </w:r>
      <w:r w:rsidR="00761BE6" w:rsidRPr="0051510E">
        <w:rPr>
          <w:rFonts w:ascii="宋体" w:hAnsi="宋体" w:hint="eastAsia"/>
          <w:sz w:val="24"/>
        </w:rPr>
        <w:t>系上市公司漳州片仔癀药业股份有限公司的控股子公司。现</w:t>
      </w:r>
      <w:r w:rsidR="008F7A69" w:rsidRPr="0051510E">
        <w:rPr>
          <w:rFonts w:ascii="宋体" w:hAnsi="宋体" w:hint="eastAsia"/>
          <w:sz w:val="24"/>
        </w:rPr>
        <w:t>根据发展需要，</w:t>
      </w:r>
      <w:r w:rsidR="00761BE6" w:rsidRPr="0051510E">
        <w:rPr>
          <w:rFonts w:ascii="宋体" w:hAnsi="宋体" w:hint="eastAsia"/>
          <w:sz w:val="24"/>
        </w:rPr>
        <w:t>公司</w:t>
      </w:r>
      <w:r w:rsidR="008F7A69" w:rsidRPr="0051510E">
        <w:rPr>
          <w:rFonts w:ascii="宋体" w:hAnsi="宋体" w:hint="eastAsia"/>
          <w:sz w:val="24"/>
        </w:rPr>
        <w:t>拟进行</w:t>
      </w:r>
      <w:r w:rsidRPr="0051510E">
        <w:rPr>
          <w:rFonts w:ascii="宋体" w:hAnsi="宋体" w:hint="eastAsia"/>
          <w:sz w:val="24"/>
        </w:rPr>
        <w:t>混合所有制改革、</w:t>
      </w:r>
      <w:r w:rsidR="000C2883" w:rsidRPr="0051510E">
        <w:rPr>
          <w:rFonts w:ascii="宋体" w:hAnsi="宋体" w:hint="eastAsia"/>
          <w:sz w:val="24"/>
        </w:rPr>
        <w:t>股份制改造</w:t>
      </w:r>
      <w:r w:rsidR="008F7A69" w:rsidRPr="0051510E">
        <w:rPr>
          <w:rFonts w:ascii="宋体" w:hAnsi="宋体" w:hint="eastAsia"/>
          <w:sz w:val="24"/>
        </w:rPr>
        <w:t>并</w:t>
      </w:r>
      <w:r w:rsidR="008F7A69" w:rsidRPr="0051510E">
        <w:rPr>
          <w:rFonts w:ascii="宋体" w:hAnsi="宋体"/>
          <w:sz w:val="24"/>
        </w:rPr>
        <w:t>在中国境内</w:t>
      </w:r>
      <w:r w:rsidR="000C2883" w:rsidRPr="0051510E">
        <w:rPr>
          <w:rFonts w:ascii="宋体" w:hAnsi="宋体" w:hint="eastAsia"/>
          <w:sz w:val="24"/>
        </w:rPr>
        <w:t>申请首次公开发行股票并</w:t>
      </w:r>
      <w:r w:rsidR="000B42BC" w:rsidRPr="0051510E">
        <w:rPr>
          <w:rFonts w:ascii="宋体" w:hAnsi="宋体" w:hint="eastAsia"/>
          <w:sz w:val="24"/>
        </w:rPr>
        <w:t>上市</w:t>
      </w:r>
      <w:r w:rsidR="00D474BE" w:rsidRPr="0051510E">
        <w:rPr>
          <w:rFonts w:ascii="宋体" w:hAnsi="宋体" w:hint="eastAsia"/>
          <w:sz w:val="24"/>
        </w:rPr>
        <w:t>（以下简称本项目、项目）</w:t>
      </w:r>
      <w:r w:rsidR="006243D0" w:rsidRPr="0051510E">
        <w:rPr>
          <w:rFonts w:ascii="宋体" w:hAnsi="宋体" w:hint="eastAsia"/>
          <w:sz w:val="24"/>
        </w:rPr>
        <w:t>。为此，</w:t>
      </w:r>
      <w:r w:rsidR="00B647AA" w:rsidRPr="0051510E">
        <w:rPr>
          <w:rFonts w:ascii="宋体" w:hAnsi="宋体" w:hint="eastAsia"/>
          <w:sz w:val="24"/>
        </w:rPr>
        <w:t>拟对</w:t>
      </w:r>
      <w:r w:rsidR="00D474BE" w:rsidRPr="0051510E">
        <w:rPr>
          <w:rFonts w:ascii="宋体" w:hAnsi="宋体" w:hint="eastAsia"/>
          <w:sz w:val="24"/>
        </w:rPr>
        <w:t>公司</w:t>
      </w:r>
      <w:r w:rsidR="00B647AA" w:rsidRPr="0051510E">
        <w:rPr>
          <w:rFonts w:ascii="宋体" w:hAnsi="宋体" w:hint="eastAsia"/>
          <w:sz w:val="24"/>
        </w:rPr>
        <w:t>混合所有制改革、股份制改造及</w:t>
      </w:r>
      <w:r w:rsidR="00D474BE" w:rsidRPr="0051510E">
        <w:rPr>
          <w:rFonts w:ascii="宋体" w:hAnsi="宋体" w:hint="eastAsia"/>
          <w:sz w:val="24"/>
        </w:rPr>
        <w:t>首次公开发行股票并</w:t>
      </w:r>
      <w:r w:rsidR="00B647AA" w:rsidRPr="0051510E">
        <w:rPr>
          <w:rFonts w:ascii="宋体" w:hAnsi="宋体" w:hint="eastAsia"/>
          <w:sz w:val="24"/>
        </w:rPr>
        <w:t>上市项目专项法律顾问进行公开比选，欢迎具备资质要求的机构参与比选，具体事项如下：</w:t>
      </w:r>
    </w:p>
    <w:p w14:paraId="720E54D0" w14:textId="77777777" w:rsidR="00834AB2" w:rsidRPr="0051510E" w:rsidRDefault="000B42BC"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项目名称</w:t>
      </w:r>
    </w:p>
    <w:p w14:paraId="2AD8AA5F" w14:textId="4D3CE4FD" w:rsidR="00834AB2" w:rsidRPr="0051510E" w:rsidRDefault="00E67F77">
      <w:pPr>
        <w:spacing w:line="360" w:lineRule="auto"/>
        <w:ind w:firstLineChars="200" w:firstLine="480"/>
        <w:rPr>
          <w:rFonts w:ascii="宋体" w:hAnsi="宋体"/>
          <w:sz w:val="24"/>
        </w:rPr>
      </w:pPr>
      <w:r w:rsidRPr="0051510E">
        <w:rPr>
          <w:rFonts w:ascii="宋体" w:hAnsi="宋体" w:hint="eastAsia"/>
          <w:sz w:val="24"/>
        </w:rPr>
        <w:t>福建片仔癀化妆品</w:t>
      </w:r>
      <w:r w:rsidR="000B42BC" w:rsidRPr="0051510E">
        <w:rPr>
          <w:rFonts w:ascii="宋体" w:hAnsi="宋体" w:hint="eastAsia"/>
          <w:sz w:val="24"/>
        </w:rPr>
        <w:t>有限公司</w:t>
      </w:r>
      <w:r w:rsidRPr="0051510E">
        <w:rPr>
          <w:rFonts w:ascii="宋体" w:hAnsi="宋体" w:hint="eastAsia"/>
          <w:sz w:val="24"/>
        </w:rPr>
        <w:t>混合所有制改革、</w:t>
      </w:r>
      <w:r w:rsidR="000C2883" w:rsidRPr="0051510E">
        <w:rPr>
          <w:rFonts w:ascii="宋体" w:hAnsi="宋体" w:hint="eastAsia"/>
          <w:sz w:val="24"/>
        </w:rPr>
        <w:t>股份制改造并</w:t>
      </w:r>
      <w:r w:rsidR="000C2883" w:rsidRPr="0051510E">
        <w:rPr>
          <w:rFonts w:ascii="宋体" w:hAnsi="宋体"/>
          <w:sz w:val="24"/>
        </w:rPr>
        <w:t>在中国境内</w:t>
      </w:r>
      <w:r w:rsidR="000C2883" w:rsidRPr="0051510E">
        <w:rPr>
          <w:rFonts w:ascii="宋体" w:hAnsi="宋体" w:hint="eastAsia"/>
          <w:sz w:val="24"/>
        </w:rPr>
        <w:t>申请首次公开发行股票并上市</w:t>
      </w:r>
      <w:r w:rsidR="000B42BC" w:rsidRPr="0051510E">
        <w:rPr>
          <w:rFonts w:ascii="宋体" w:hAnsi="宋体" w:hint="eastAsia"/>
          <w:sz w:val="24"/>
        </w:rPr>
        <w:t>项目。</w:t>
      </w:r>
    </w:p>
    <w:p w14:paraId="550CCD43" w14:textId="77777777" w:rsidR="00834AB2" w:rsidRPr="0051510E" w:rsidRDefault="00D0490D"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项目概况</w:t>
      </w:r>
    </w:p>
    <w:p w14:paraId="6A82D574" w14:textId="2C2464E8" w:rsidR="00E67F77" w:rsidRPr="0051510E" w:rsidRDefault="000B42BC">
      <w:pPr>
        <w:spacing w:line="360" w:lineRule="auto"/>
        <w:ind w:firstLineChars="200" w:firstLine="480"/>
        <w:rPr>
          <w:rFonts w:ascii="宋体" w:hAnsi="宋体"/>
          <w:sz w:val="24"/>
        </w:rPr>
      </w:pPr>
      <w:r w:rsidRPr="0051510E">
        <w:rPr>
          <w:rFonts w:ascii="宋体" w:hAnsi="宋体" w:hint="eastAsia"/>
          <w:sz w:val="24"/>
        </w:rPr>
        <w:t>2.1</w:t>
      </w:r>
      <w:r w:rsidR="000C2883" w:rsidRPr="0051510E">
        <w:rPr>
          <w:rFonts w:ascii="宋体" w:hAnsi="宋体"/>
          <w:sz w:val="24"/>
        </w:rPr>
        <w:t xml:space="preserve"> </w:t>
      </w:r>
      <w:r w:rsidR="00E67F77" w:rsidRPr="0051510E">
        <w:rPr>
          <w:rFonts w:ascii="宋体" w:hAnsi="宋体" w:hint="eastAsia"/>
          <w:sz w:val="24"/>
        </w:rPr>
        <w:t>根据审批情况公司进行混合所有制</w:t>
      </w:r>
      <w:r w:rsidR="0081186F" w:rsidRPr="0051510E">
        <w:rPr>
          <w:rFonts w:ascii="宋体" w:hAnsi="宋体" w:hint="eastAsia"/>
          <w:sz w:val="24"/>
        </w:rPr>
        <w:t>改革</w:t>
      </w:r>
      <w:r w:rsidR="00E67F77" w:rsidRPr="0051510E">
        <w:rPr>
          <w:rFonts w:ascii="宋体" w:hAnsi="宋体" w:hint="eastAsia"/>
          <w:sz w:val="24"/>
        </w:rPr>
        <w:t>；</w:t>
      </w:r>
    </w:p>
    <w:p w14:paraId="672B5981" w14:textId="27523ABD" w:rsidR="00834AB2" w:rsidRPr="0051510E" w:rsidRDefault="00E67F77">
      <w:pPr>
        <w:spacing w:line="360" w:lineRule="auto"/>
        <w:ind w:firstLineChars="200" w:firstLine="480"/>
        <w:rPr>
          <w:rFonts w:ascii="宋体" w:hAnsi="宋体"/>
          <w:sz w:val="24"/>
        </w:rPr>
      </w:pPr>
      <w:r w:rsidRPr="0051510E">
        <w:rPr>
          <w:rFonts w:ascii="宋体" w:hAnsi="宋体"/>
          <w:sz w:val="24"/>
        </w:rPr>
        <w:t xml:space="preserve">2.2 </w:t>
      </w:r>
      <w:r w:rsidR="000B42BC" w:rsidRPr="0051510E">
        <w:rPr>
          <w:rFonts w:ascii="宋体" w:hAnsi="宋体" w:hint="eastAsia"/>
          <w:sz w:val="24"/>
        </w:rPr>
        <w:t>公司</w:t>
      </w:r>
      <w:r w:rsidR="00D0490D" w:rsidRPr="0051510E">
        <w:rPr>
          <w:rFonts w:ascii="宋体" w:hAnsi="宋体" w:hint="eastAsia"/>
          <w:sz w:val="24"/>
        </w:rPr>
        <w:t>进行</w:t>
      </w:r>
      <w:r w:rsidR="000C2883" w:rsidRPr="0051510E">
        <w:rPr>
          <w:rFonts w:ascii="宋体" w:hAnsi="宋体" w:hint="eastAsia"/>
          <w:sz w:val="24"/>
        </w:rPr>
        <w:t>股份制改造</w:t>
      </w:r>
      <w:r w:rsidRPr="0051510E">
        <w:rPr>
          <w:rFonts w:ascii="宋体" w:hAnsi="宋体" w:hint="eastAsia"/>
          <w:sz w:val="24"/>
        </w:rPr>
        <w:t>，组织形式变更为股份有限公司；</w:t>
      </w:r>
    </w:p>
    <w:p w14:paraId="0515A5B9" w14:textId="71FF0BD9" w:rsidR="00834AB2" w:rsidRPr="0051510E" w:rsidRDefault="000B42BC">
      <w:pPr>
        <w:spacing w:line="360" w:lineRule="auto"/>
        <w:ind w:firstLineChars="200" w:firstLine="480"/>
        <w:rPr>
          <w:rFonts w:ascii="宋体" w:hAnsi="宋体"/>
          <w:sz w:val="24"/>
        </w:rPr>
      </w:pPr>
      <w:r w:rsidRPr="0051510E">
        <w:rPr>
          <w:rFonts w:ascii="宋体" w:hAnsi="宋体" w:hint="eastAsia"/>
          <w:sz w:val="24"/>
        </w:rPr>
        <w:t>2.</w:t>
      </w:r>
      <w:r w:rsidR="00E67F77" w:rsidRPr="0051510E">
        <w:rPr>
          <w:rFonts w:ascii="宋体" w:hAnsi="宋体"/>
          <w:sz w:val="24"/>
        </w:rPr>
        <w:t>3</w:t>
      </w:r>
      <w:r w:rsidR="000C2883" w:rsidRPr="0051510E">
        <w:rPr>
          <w:rFonts w:ascii="宋体" w:hAnsi="宋体"/>
          <w:sz w:val="24"/>
        </w:rPr>
        <w:t xml:space="preserve"> </w:t>
      </w:r>
      <w:r w:rsidRPr="0051510E">
        <w:rPr>
          <w:rFonts w:ascii="宋体" w:hAnsi="宋体" w:hint="eastAsia"/>
          <w:sz w:val="24"/>
        </w:rPr>
        <w:t>公司</w:t>
      </w:r>
      <w:r w:rsidR="00D0490D" w:rsidRPr="0051510E">
        <w:rPr>
          <w:rFonts w:ascii="宋体" w:hAnsi="宋体" w:hint="eastAsia"/>
          <w:sz w:val="24"/>
        </w:rPr>
        <w:t>在</w:t>
      </w:r>
      <w:r w:rsidR="00D0490D" w:rsidRPr="0051510E">
        <w:rPr>
          <w:rFonts w:ascii="宋体" w:hAnsi="宋体"/>
          <w:sz w:val="24"/>
        </w:rPr>
        <w:t>中国境内</w:t>
      </w:r>
      <w:r w:rsidR="00D0490D" w:rsidRPr="0051510E">
        <w:rPr>
          <w:rFonts w:ascii="宋体" w:hAnsi="宋体" w:hint="eastAsia"/>
          <w:sz w:val="24"/>
        </w:rPr>
        <w:t>首次公开发行股票的</w:t>
      </w:r>
      <w:r w:rsidRPr="0051510E">
        <w:rPr>
          <w:rFonts w:ascii="宋体" w:hAnsi="宋体" w:hint="eastAsia"/>
          <w:sz w:val="24"/>
        </w:rPr>
        <w:t>申请通过</w:t>
      </w:r>
      <w:r w:rsidR="000C2883" w:rsidRPr="0051510E">
        <w:rPr>
          <w:rFonts w:ascii="宋体" w:hAnsi="宋体" w:hint="eastAsia"/>
          <w:sz w:val="24"/>
        </w:rPr>
        <w:t>有权证券监管部门的</w:t>
      </w:r>
      <w:r w:rsidR="00E67F77" w:rsidRPr="0051510E">
        <w:rPr>
          <w:rFonts w:ascii="宋体" w:hAnsi="宋体" w:hint="eastAsia"/>
          <w:sz w:val="24"/>
        </w:rPr>
        <w:t>审核、</w:t>
      </w:r>
      <w:r w:rsidRPr="0051510E">
        <w:rPr>
          <w:rFonts w:ascii="宋体" w:hAnsi="宋体" w:hint="eastAsia"/>
          <w:sz w:val="24"/>
        </w:rPr>
        <w:t>核</w:t>
      </w:r>
      <w:r w:rsidR="00E67F77" w:rsidRPr="0051510E">
        <w:rPr>
          <w:rFonts w:ascii="宋体" w:hAnsi="宋体" w:hint="eastAsia"/>
          <w:sz w:val="24"/>
        </w:rPr>
        <w:t>准</w:t>
      </w:r>
      <w:r w:rsidRPr="0051510E">
        <w:rPr>
          <w:rFonts w:ascii="宋体" w:hAnsi="宋体" w:hint="eastAsia"/>
          <w:sz w:val="24"/>
        </w:rPr>
        <w:t>、注册</w:t>
      </w:r>
      <w:r w:rsidR="00D474BE" w:rsidRPr="0051510E">
        <w:rPr>
          <w:rFonts w:ascii="宋体" w:hAnsi="宋体" w:hint="eastAsia"/>
          <w:sz w:val="24"/>
        </w:rPr>
        <w:t>，</w:t>
      </w:r>
      <w:r w:rsidR="00C5157E" w:rsidRPr="0051510E">
        <w:rPr>
          <w:rFonts w:ascii="宋体" w:hAnsi="宋体" w:hint="eastAsia"/>
          <w:sz w:val="24"/>
        </w:rPr>
        <w:t>公司股票经有权证券监管部门同意</w:t>
      </w:r>
      <w:r w:rsidR="00635428" w:rsidRPr="0051510E">
        <w:rPr>
          <w:rFonts w:ascii="宋体" w:hAnsi="宋体" w:hint="eastAsia"/>
          <w:sz w:val="24"/>
        </w:rPr>
        <w:t>并</w:t>
      </w:r>
      <w:r w:rsidR="00D474BE" w:rsidRPr="0051510E">
        <w:rPr>
          <w:rFonts w:ascii="宋体" w:hAnsi="宋体" w:hint="eastAsia"/>
          <w:sz w:val="24"/>
        </w:rPr>
        <w:t>上市</w:t>
      </w:r>
      <w:r w:rsidR="00E67F77" w:rsidRPr="0051510E">
        <w:rPr>
          <w:rFonts w:ascii="宋体" w:hAnsi="宋体" w:hint="eastAsia"/>
          <w:sz w:val="24"/>
        </w:rPr>
        <w:t>；</w:t>
      </w:r>
    </w:p>
    <w:p w14:paraId="2A83675A" w14:textId="0B3FF1F9" w:rsidR="00D0490D" w:rsidRPr="0051510E" w:rsidRDefault="00D0490D" w:rsidP="00D0490D">
      <w:pPr>
        <w:spacing w:line="360" w:lineRule="auto"/>
        <w:ind w:firstLineChars="200" w:firstLine="480"/>
        <w:rPr>
          <w:rFonts w:ascii="宋体" w:hAnsi="宋体"/>
          <w:sz w:val="24"/>
        </w:rPr>
      </w:pPr>
      <w:r w:rsidRPr="0051510E">
        <w:rPr>
          <w:rFonts w:ascii="宋体" w:hAnsi="宋体" w:hint="eastAsia"/>
          <w:sz w:val="24"/>
        </w:rPr>
        <w:t>2.</w:t>
      </w:r>
      <w:r w:rsidR="00E67F77" w:rsidRPr="0051510E">
        <w:rPr>
          <w:rFonts w:ascii="宋体" w:hAnsi="宋体"/>
          <w:sz w:val="24"/>
        </w:rPr>
        <w:t>4</w:t>
      </w:r>
      <w:r w:rsidRPr="0051510E">
        <w:rPr>
          <w:rFonts w:ascii="宋体" w:hAnsi="宋体"/>
          <w:sz w:val="24"/>
        </w:rPr>
        <w:t xml:space="preserve"> </w:t>
      </w:r>
      <w:r w:rsidR="00FA555C" w:rsidRPr="0051510E">
        <w:rPr>
          <w:rFonts w:ascii="宋体" w:hAnsi="宋体" w:hint="eastAsia"/>
          <w:sz w:val="24"/>
        </w:rPr>
        <w:t>上述工作</w:t>
      </w:r>
      <w:r w:rsidR="002D20C0" w:rsidRPr="0051510E">
        <w:rPr>
          <w:rFonts w:ascii="宋体" w:hAnsi="宋体" w:hint="eastAsia"/>
          <w:sz w:val="24"/>
        </w:rPr>
        <w:t>计划</w:t>
      </w:r>
      <w:r w:rsidRPr="0051510E">
        <w:rPr>
          <w:rFonts w:ascii="宋体" w:hAnsi="宋体" w:hint="eastAsia"/>
          <w:sz w:val="24"/>
        </w:rPr>
        <w:t>力争于2</w:t>
      </w:r>
      <w:r w:rsidRPr="0051510E">
        <w:rPr>
          <w:rFonts w:ascii="宋体" w:hAnsi="宋体"/>
          <w:sz w:val="24"/>
        </w:rPr>
        <w:t>02</w:t>
      </w:r>
      <w:r w:rsidRPr="0051510E">
        <w:rPr>
          <w:rFonts w:ascii="宋体" w:hAnsi="宋体" w:hint="eastAsia"/>
          <w:sz w:val="24"/>
        </w:rPr>
        <w:t>3年1</w:t>
      </w:r>
      <w:r w:rsidRPr="0051510E">
        <w:rPr>
          <w:rFonts w:ascii="宋体" w:hAnsi="宋体"/>
          <w:sz w:val="24"/>
        </w:rPr>
        <w:t>2</w:t>
      </w:r>
      <w:r w:rsidRPr="0051510E">
        <w:rPr>
          <w:rFonts w:ascii="宋体" w:hAnsi="宋体" w:hint="eastAsia"/>
          <w:sz w:val="24"/>
        </w:rPr>
        <w:t>月3</w:t>
      </w:r>
      <w:r w:rsidRPr="0051510E">
        <w:rPr>
          <w:rFonts w:ascii="宋体" w:hAnsi="宋体"/>
          <w:sz w:val="24"/>
        </w:rPr>
        <w:t>1</w:t>
      </w:r>
      <w:r w:rsidRPr="0051510E">
        <w:rPr>
          <w:rFonts w:ascii="宋体" w:hAnsi="宋体" w:hint="eastAsia"/>
          <w:sz w:val="24"/>
        </w:rPr>
        <w:t>日</w:t>
      </w:r>
      <w:r w:rsidR="006B7179" w:rsidRPr="0051510E">
        <w:rPr>
          <w:rFonts w:ascii="宋体" w:hAnsi="宋体" w:hint="eastAsia"/>
          <w:sz w:val="24"/>
        </w:rPr>
        <w:t>前</w:t>
      </w:r>
      <w:r w:rsidRPr="0051510E">
        <w:rPr>
          <w:rFonts w:ascii="宋体" w:hAnsi="宋体" w:hint="eastAsia"/>
          <w:sz w:val="24"/>
        </w:rPr>
        <w:t>全部完成。各项工作的</w:t>
      </w:r>
      <w:r w:rsidR="0081186F" w:rsidRPr="0051510E">
        <w:rPr>
          <w:rFonts w:ascii="宋体" w:hAnsi="宋体" w:hint="eastAsia"/>
          <w:sz w:val="24"/>
        </w:rPr>
        <w:t>具体</w:t>
      </w:r>
      <w:r w:rsidRPr="0051510E">
        <w:rPr>
          <w:rFonts w:ascii="宋体" w:hAnsi="宋体" w:hint="eastAsia"/>
          <w:sz w:val="24"/>
        </w:rPr>
        <w:t>时间节点，由公司与中介机构根据工作需要和</w:t>
      </w:r>
      <w:r w:rsidR="00E67F77" w:rsidRPr="0051510E">
        <w:rPr>
          <w:rFonts w:ascii="宋体" w:hAnsi="宋体" w:hint="eastAsia"/>
          <w:sz w:val="24"/>
        </w:rPr>
        <w:t>本项目</w:t>
      </w:r>
      <w:r w:rsidRPr="0051510E">
        <w:rPr>
          <w:rFonts w:ascii="宋体" w:hAnsi="宋体" w:hint="eastAsia"/>
          <w:sz w:val="24"/>
        </w:rPr>
        <w:t>进展确定。</w:t>
      </w:r>
    </w:p>
    <w:p w14:paraId="0E20A391" w14:textId="77777777" w:rsidR="00834AB2" w:rsidRPr="0051510E" w:rsidRDefault="008F7A69"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专项法律顾问</w:t>
      </w:r>
      <w:r w:rsidR="00D0490D" w:rsidRPr="0051510E">
        <w:rPr>
          <w:rFonts w:ascii="宋体" w:hAnsi="宋体" w:hint="eastAsia"/>
          <w:b/>
          <w:bCs/>
          <w:sz w:val="24"/>
        </w:rPr>
        <w:t>的主要</w:t>
      </w:r>
      <w:r w:rsidR="0011453D" w:rsidRPr="0051510E">
        <w:rPr>
          <w:rFonts w:ascii="宋体" w:hAnsi="宋体" w:hint="eastAsia"/>
          <w:b/>
          <w:bCs/>
          <w:sz w:val="24"/>
        </w:rPr>
        <w:t>服务</w:t>
      </w:r>
      <w:r w:rsidR="00D0490D" w:rsidRPr="0051510E">
        <w:rPr>
          <w:rFonts w:ascii="宋体" w:hAnsi="宋体"/>
          <w:b/>
          <w:bCs/>
          <w:sz w:val="24"/>
        </w:rPr>
        <w:t>内容</w:t>
      </w:r>
    </w:p>
    <w:p w14:paraId="312978C8" w14:textId="30F8B96D" w:rsidR="004122E6" w:rsidRPr="0051510E" w:rsidRDefault="00F85E9E" w:rsidP="00A60E26">
      <w:pPr>
        <w:spacing w:line="360" w:lineRule="auto"/>
        <w:ind w:firstLineChars="200" w:firstLine="482"/>
        <w:rPr>
          <w:rFonts w:ascii="宋体" w:hAnsi="宋体"/>
          <w:b/>
          <w:bCs/>
          <w:sz w:val="24"/>
        </w:rPr>
      </w:pPr>
      <w:r w:rsidRPr="0051510E">
        <w:rPr>
          <w:rFonts w:ascii="宋体" w:hAnsi="宋体" w:hint="eastAsia"/>
          <w:b/>
          <w:bCs/>
          <w:sz w:val="24"/>
        </w:rPr>
        <w:t>3.1</w:t>
      </w:r>
      <w:r w:rsidRPr="0051510E">
        <w:rPr>
          <w:rFonts w:ascii="宋体" w:hAnsi="宋体"/>
          <w:b/>
          <w:bCs/>
          <w:sz w:val="24"/>
        </w:rPr>
        <w:t xml:space="preserve"> </w:t>
      </w:r>
      <w:r w:rsidR="004122E6" w:rsidRPr="0051510E">
        <w:rPr>
          <w:rFonts w:ascii="宋体" w:hAnsi="宋体" w:hint="eastAsia"/>
          <w:b/>
          <w:bCs/>
          <w:sz w:val="24"/>
        </w:rPr>
        <w:t>尽职调查部分</w:t>
      </w:r>
    </w:p>
    <w:p w14:paraId="3DEBF413" w14:textId="762AB451" w:rsidR="004122E6" w:rsidRPr="0051510E" w:rsidRDefault="004122E6" w:rsidP="004122E6">
      <w:pPr>
        <w:spacing w:line="360" w:lineRule="auto"/>
        <w:ind w:firstLineChars="200" w:firstLine="480"/>
        <w:rPr>
          <w:rFonts w:ascii="宋体" w:hAnsi="宋体"/>
          <w:sz w:val="24"/>
        </w:rPr>
      </w:pPr>
      <w:r w:rsidRPr="0051510E">
        <w:rPr>
          <w:rFonts w:ascii="宋体" w:hAnsi="宋体" w:hint="eastAsia"/>
          <w:sz w:val="24"/>
        </w:rPr>
        <w:t>①为本项目提供法律咨询服务；对本公司提出的咨询事项或需协助解决的法律问题，及时答复或协助本公司解决；</w:t>
      </w:r>
    </w:p>
    <w:p w14:paraId="1FFF4702" w14:textId="493430C9" w:rsidR="004122E6" w:rsidRPr="0051510E" w:rsidRDefault="004122E6" w:rsidP="004122E6">
      <w:pPr>
        <w:spacing w:line="360" w:lineRule="auto"/>
        <w:ind w:firstLineChars="200" w:firstLine="480"/>
        <w:rPr>
          <w:rFonts w:ascii="宋体" w:hAnsi="宋体"/>
          <w:sz w:val="24"/>
        </w:rPr>
      </w:pPr>
      <w:r w:rsidRPr="0051510E">
        <w:rPr>
          <w:rFonts w:ascii="宋体" w:hAnsi="宋体" w:hint="eastAsia"/>
          <w:sz w:val="24"/>
        </w:rPr>
        <w:t>②根据本项目的工作需要，对本公司及其关联公司的有关法律事项（包括但不限于：主体资格，历史沿革，关联交易及同业竞争，主要财产，重大债权债务，重大资产变化及收购兼并，税务，环境保护和产品质量、技术等标准，诉讼、仲</w:t>
      </w:r>
      <w:r w:rsidRPr="0051510E">
        <w:rPr>
          <w:rFonts w:ascii="宋体" w:hAnsi="宋体" w:hint="eastAsia"/>
          <w:sz w:val="24"/>
        </w:rPr>
        <w:lastRenderedPageBreak/>
        <w:t>裁或行政处罚等）进行法律尽职调查，</w:t>
      </w:r>
      <w:r w:rsidR="008C537A" w:rsidRPr="0051510E">
        <w:rPr>
          <w:rFonts w:ascii="宋体" w:hAnsi="宋体" w:hint="eastAsia"/>
          <w:sz w:val="24"/>
        </w:rPr>
        <w:t>出具尽职调查报告，并</w:t>
      </w:r>
      <w:r w:rsidRPr="0051510E">
        <w:rPr>
          <w:rFonts w:ascii="宋体" w:hAnsi="宋体" w:hint="eastAsia"/>
          <w:sz w:val="24"/>
        </w:rPr>
        <w:t>对发现的问题（若有）提出解决方案；</w:t>
      </w:r>
    </w:p>
    <w:p w14:paraId="1F53E3DB" w14:textId="3602174A" w:rsidR="004122E6" w:rsidRPr="0051510E" w:rsidRDefault="004122E6" w:rsidP="004122E6">
      <w:pPr>
        <w:spacing w:line="360" w:lineRule="auto"/>
        <w:ind w:firstLineChars="200" w:firstLine="480"/>
        <w:rPr>
          <w:rFonts w:ascii="宋体" w:hAnsi="宋体"/>
          <w:sz w:val="24"/>
        </w:rPr>
      </w:pPr>
      <w:r w:rsidRPr="0051510E">
        <w:rPr>
          <w:rFonts w:ascii="宋体" w:hAnsi="宋体" w:hint="eastAsia"/>
          <w:sz w:val="24"/>
        </w:rPr>
        <w:t>③根据尽职调查的结果及发现的问题，与本公司及聘请的其他中介机构（包括但不限于证券公司、会计师事务所、资产评估机构等）共同讨论确定本项目的工作方案，协助拟定资产重组方案</w:t>
      </w:r>
      <w:r w:rsidR="008C537A" w:rsidRPr="0051510E">
        <w:rPr>
          <w:rFonts w:ascii="宋体" w:hAnsi="宋体" w:hint="eastAsia"/>
          <w:sz w:val="24"/>
        </w:rPr>
        <w:t>（若有）</w:t>
      </w:r>
      <w:r w:rsidRPr="0051510E">
        <w:rPr>
          <w:rFonts w:ascii="宋体" w:hAnsi="宋体" w:hint="eastAsia"/>
          <w:sz w:val="24"/>
        </w:rPr>
        <w:t>，提出</w:t>
      </w:r>
      <w:r w:rsidR="008C537A" w:rsidRPr="0051510E">
        <w:rPr>
          <w:rFonts w:ascii="宋体" w:hAnsi="宋体" w:hint="eastAsia"/>
          <w:sz w:val="24"/>
        </w:rPr>
        <w:t>法律</w:t>
      </w:r>
      <w:r w:rsidRPr="0051510E">
        <w:rPr>
          <w:rFonts w:ascii="宋体" w:hAnsi="宋体" w:hint="eastAsia"/>
          <w:sz w:val="24"/>
        </w:rPr>
        <w:t>建议；</w:t>
      </w:r>
    </w:p>
    <w:p w14:paraId="70591103" w14:textId="724058AC" w:rsidR="004122E6" w:rsidRPr="0051510E" w:rsidRDefault="008C537A" w:rsidP="004122E6">
      <w:pPr>
        <w:spacing w:line="360" w:lineRule="auto"/>
        <w:ind w:firstLineChars="200" w:firstLine="480"/>
        <w:rPr>
          <w:rFonts w:ascii="宋体" w:hAnsi="宋体"/>
          <w:sz w:val="24"/>
        </w:rPr>
      </w:pPr>
      <w:r w:rsidRPr="0051510E">
        <w:rPr>
          <w:rFonts w:ascii="宋体" w:hAnsi="宋体" w:hint="eastAsia"/>
          <w:sz w:val="24"/>
        </w:rPr>
        <w:t>④</w:t>
      </w:r>
      <w:r w:rsidR="004122E6" w:rsidRPr="0051510E">
        <w:rPr>
          <w:rFonts w:ascii="宋体" w:hAnsi="宋体" w:hint="eastAsia"/>
          <w:sz w:val="24"/>
        </w:rPr>
        <w:t>根据</w:t>
      </w:r>
      <w:r w:rsidRPr="0051510E">
        <w:rPr>
          <w:rFonts w:ascii="宋体" w:hAnsi="宋体" w:hint="eastAsia"/>
          <w:sz w:val="24"/>
        </w:rPr>
        <w:t>本</w:t>
      </w:r>
      <w:r w:rsidR="004122E6" w:rsidRPr="0051510E">
        <w:rPr>
          <w:rFonts w:ascii="宋体" w:hAnsi="宋体" w:hint="eastAsia"/>
          <w:sz w:val="24"/>
        </w:rPr>
        <w:t>公司确定的资产重组方案</w:t>
      </w:r>
      <w:r w:rsidRPr="0051510E">
        <w:rPr>
          <w:rFonts w:ascii="宋体" w:hAnsi="宋体" w:hint="eastAsia"/>
          <w:sz w:val="24"/>
        </w:rPr>
        <w:t>（若有）</w:t>
      </w:r>
      <w:r w:rsidR="004122E6" w:rsidRPr="0051510E">
        <w:rPr>
          <w:rFonts w:ascii="宋体" w:hAnsi="宋体" w:hint="eastAsia"/>
          <w:sz w:val="24"/>
        </w:rPr>
        <w:t>，审查、修改或起草与资产重组事项有关的董事会/股东会的决议、股权转让协议、增资协议等有关法律文件；</w:t>
      </w:r>
    </w:p>
    <w:p w14:paraId="50EE6170" w14:textId="5E96A55C" w:rsidR="004122E6" w:rsidRPr="0051510E" w:rsidRDefault="008C537A" w:rsidP="004122E6">
      <w:pPr>
        <w:spacing w:line="360" w:lineRule="auto"/>
        <w:ind w:firstLineChars="200" w:firstLine="480"/>
        <w:rPr>
          <w:rFonts w:ascii="宋体" w:hAnsi="宋体"/>
          <w:sz w:val="24"/>
        </w:rPr>
      </w:pPr>
      <w:r w:rsidRPr="0051510E">
        <w:rPr>
          <w:rFonts w:ascii="宋体" w:hAnsi="宋体" w:hint="eastAsia"/>
          <w:sz w:val="24"/>
        </w:rPr>
        <w:t>⑤</w:t>
      </w:r>
      <w:r w:rsidR="004122E6" w:rsidRPr="0051510E">
        <w:rPr>
          <w:rFonts w:ascii="宋体" w:hAnsi="宋体" w:hint="eastAsia"/>
          <w:sz w:val="24"/>
        </w:rPr>
        <w:t>根据</w:t>
      </w:r>
      <w:r w:rsidRPr="0051510E">
        <w:rPr>
          <w:rFonts w:ascii="宋体" w:hAnsi="宋体" w:hint="eastAsia"/>
          <w:sz w:val="24"/>
        </w:rPr>
        <w:t>本</w:t>
      </w:r>
      <w:r w:rsidR="004122E6" w:rsidRPr="0051510E">
        <w:rPr>
          <w:rFonts w:ascii="宋体" w:hAnsi="宋体" w:hint="eastAsia"/>
          <w:sz w:val="24"/>
        </w:rPr>
        <w:t>公司确定的资产重组方案</w:t>
      </w:r>
      <w:r w:rsidRPr="0051510E">
        <w:rPr>
          <w:rFonts w:ascii="宋体" w:hAnsi="宋体" w:hint="eastAsia"/>
          <w:sz w:val="24"/>
        </w:rPr>
        <w:t>（若有）</w:t>
      </w:r>
      <w:r w:rsidR="004122E6" w:rsidRPr="0051510E">
        <w:rPr>
          <w:rFonts w:ascii="宋体" w:hAnsi="宋体" w:hint="eastAsia"/>
          <w:sz w:val="24"/>
        </w:rPr>
        <w:t>，指导</w:t>
      </w:r>
      <w:r w:rsidRPr="0051510E">
        <w:rPr>
          <w:rFonts w:ascii="宋体" w:hAnsi="宋体" w:hint="eastAsia"/>
          <w:sz w:val="24"/>
        </w:rPr>
        <w:t>本</w:t>
      </w:r>
      <w:r w:rsidR="004122E6" w:rsidRPr="0051510E">
        <w:rPr>
          <w:rFonts w:ascii="宋体" w:hAnsi="宋体" w:hint="eastAsia"/>
          <w:sz w:val="24"/>
        </w:rPr>
        <w:t>公司对相关资产予以剥离或清理处置，解决</w:t>
      </w:r>
      <w:r w:rsidRPr="0051510E">
        <w:rPr>
          <w:rFonts w:ascii="宋体" w:hAnsi="宋体" w:hint="eastAsia"/>
          <w:sz w:val="24"/>
        </w:rPr>
        <w:t>对本项目后续进展可能造成障碍的实质问题（如</w:t>
      </w:r>
      <w:r w:rsidR="004122E6" w:rsidRPr="0051510E">
        <w:rPr>
          <w:rFonts w:ascii="宋体" w:hAnsi="宋体" w:hint="eastAsia"/>
          <w:sz w:val="24"/>
        </w:rPr>
        <w:t>同业竞争问题</w:t>
      </w:r>
      <w:r w:rsidRPr="0051510E">
        <w:rPr>
          <w:rFonts w:ascii="宋体" w:hAnsi="宋体" w:hint="eastAsia"/>
          <w:sz w:val="24"/>
        </w:rPr>
        <w:t>等</w:t>
      </w:r>
      <w:r w:rsidR="004122E6" w:rsidRPr="0051510E">
        <w:rPr>
          <w:rFonts w:ascii="宋体" w:hAnsi="宋体" w:hint="eastAsia"/>
          <w:sz w:val="24"/>
        </w:rPr>
        <w:t>），审查、修改与资产剥离或清理处置事项有关的法律文件。</w:t>
      </w:r>
    </w:p>
    <w:p w14:paraId="7050FA7B" w14:textId="104FC46C" w:rsidR="00873466" w:rsidRPr="0051510E" w:rsidRDefault="00873466" w:rsidP="00873466">
      <w:pPr>
        <w:spacing w:line="360" w:lineRule="auto"/>
        <w:ind w:firstLineChars="200" w:firstLine="482"/>
        <w:rPr>
          <w:rFonts w:ascii="宋体" w:hAnsi="宋体"/>
          <w:b/>
          <w:bCs/>
          <w:sz w:val="24"/>
        </w:rPr>
      </w:pPr>
      <w:r w:rsidRPr="0051510E">
        <w:rPr>
          <w:rFonts w:ascii="宋体" w:hAnsi="宋体" w:hint="eastAsia"/>
          <w:b/>
          <w:bCs/>
          <w:sz w:val="24"/>
        </w:rPr>
        <w:t>3</w:t>
      </w:r>
      <w:r w:rsidRPr="0051510E">
        <w:rPr>
          <w:rFonts w:ascii="宋体" w:hAnsi="宋体"/>
          <w:b/>
          <w:bCs/>
          <w:sz w:val="24"/>
        </w:rPr>
        <w:t xml:space="preserve">.2 </w:t>
      </w:r>
      <w:r w:rsidRPr="0051510E">
        <w:rPr>
          <w:rFonts w:ascii="宋体" w:hAnsi="宋体" w:hint="eastAsia"/>
          <w:b/>
          <w:bCs/>
          <w:sz w:val="24"/>
        </w:rPr>
        <w:t>混合所有制改革部分</w:t>
      </w:r>
    </w:p>
    <w:p w14:paraId="737D0BF7" w14:textId="45DBC46E"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①根据混合所有制改革的目的和要求，对本公司的有关法律事项在前述尽职调查基础上进行补充尽职调查；</w:t>
      </w:r>
    </w:p>
    <w:p w14:paraId="1F40F779" w14:textId="08E125C7"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②协助本公司草拟《混合所有制改革草案》，从法律角度为本公司提出合理化建议；</w:t>
      </w:r>
    </w:p>
    <w:p w14:paraId="1A62906F" w14:textId="1B531F2F"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③应本公司要求参加本公司与投资者的商务谈判并就相关事宜从法律角度为本公司提出意见、建议；</w:t>
      </w:r>
    </w:p>
    <w:p w14:paraId="524BC3FF" w14:textId="5B58637B"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④对投资者的股东资格及其提供的材料或法律文件进行审核；</w:t>
      </w:r>
    </w:p>
    <w:p w14:paraId="3FAAE707" w14:textId="76A7E492"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⑤协助本公司草拟或修改与投资者入股事宜相关的各项协议；</w:t>
      </w:r>
    </w:p>
    <w:p w14:paraId="1A6DC5C5" w14:textId="111C4837"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⑥协助本公司制定员工持股方案，从法律角度为</w:t>
      </w:r>
      <w:r w:rsidR="00811EFD" w:rsidRPr="0051510E">
        <w:rPr>
          <w:rFonts w:ascii="宋体" w:hAnsi="宋体" w:hint="eastAsia"/>
          <w:sz w:val="24"/>
        </w:rPr>
        <w:t>本</w:t>
      </w:r>
      <w:r w:rsidRPr="0051510E">
        <w:rPr>
          <w:rFonts w:ascii="宋体" w:hAnsi="宋体" w:hint="eastAsia"/>
          <w:sz w:val="24"/>
        </w:rPr>
        <w:t>公司提出意见、建议；</w:t>
      </w:r>
    </w:p>
    <w:p w14:paraId="0048E253" w14:textId="050B0E4C" w:rsidR="00873466" w:rsidRPr="0051510E" w:rsidRDefault="00873466" w:rsidP="00873466">
      <w:pPr>
        <w:spacing w:line="360" w:lineRule="auto"/>
        <w:ind w:firstLineChars="200" w:firstLine="480"/>
        <w:rPr>
          <w:rFonts w:ascii="宋体" w:hAnsi="宋体"/>
          <w:sz w:val="24"/>
        </w:rPr>
      </w:pPr>
      <w:r w:rsidRPr="0051510E">
        <w:rPr>
          <w:rFonts w:ascii="宋体" w:hAnsi="宋体" w:hint="eastAsia"/>
          <w:sz w:val="24"/>
        </w:rPr>
        <w:t>⑦协助</w:t>
      </w:r>
      <w:r w:rsidR="00811EFD" w:rsidRPr="0051510E">
        <w:rPr>
          <w:rFonts w:ascii="宋体" w:hAnsi="宋体" w:hint="eastAsia"/>
          <w:sz w:val="24"/>
        </w:rPr>
        <w:t>本</w:t>
      </w:r>
      <w:r w:rsidRPr="0051510E">
        <w:rPr>
          <w:rFonts w:ascii="宋体" w:hAnsi="宋体" w:hint="eastAsia"/>
          <w:sz w:val="24"/>
        </w:rPr>
        <w:t>公司草拟或修改与员工持股方案相关的合伙协议、投资协议等法律文件；</w:t>
      </w:r>
    </w:p>
    <w:p w14:paraId="52785316" w14:textId="77EAB74A" w:rsidR="00873466" w:rsidRPr="0051510E" w:rsidRDefault="00E64ACD" w:rsidP="00873466">
      <w:pPr>
        <w:spacing w:line="360" w:lineRule="auto"/>
        <w:ind w:firstLineChars="200" w:firstLine="480"/>
        <w:rPr>
          <w:rFonts w:ascii="宋体" w:hAnsi="宋体"/>
          <w:sz w:val="24"/>
        </w:rPr>
      </w:pPr>
      <w:r w:rsidRPr="0051510E">
        <w:rPr>
          <w:rFonts w:ascii="宋体" w:hAnsi="宋体" w:hint="eastAsia"/>
          <w:sz w:val="24"/>
        </w:rPr>
        <w:t>⑧</w:t>
      </w:r>
      <w:r w:rsidR="00873466" w:rsidRPr="0051510E">
        <w:rPr>
          <w:rFonts w:ascii="宋体" w:hAnsi="宋体" w:hint="eastAsia"/>
          <w:sz w:val="24"/>
        </w:rPr>
        <w:t>协助</w:t>
      </w:r>
      <w:r w:rsidRPr="0051510E">
        <w:rPr>
          <w:rFonts w:ascii="宋体" w:hAnsi="宋体" w:hint="eastAsia"/>
          <w:sz w:val="24"/>
        </w:rPr>
        <w:t>本</w:t>
      </w:r>
      <w:r w:rsidR="00873466" w:rsidRPr="0051510E">
        <w:rPr>
          <w:rFonts w:ascii="宋体" w:hAnsi="宋体" w:hint="eastAsia"/>
          <w:sz w:val="24"/>
        </w:rPr>
        <w:t>公司制定《混合所有制改革实施方案》（包含投资者入股和员工持股的具体实施方案等）；</w:t>
      </w:r>
    </w:p>
    <w:p w14:paraId="6D1855E3" w14:textId="517FF331" w:rsidR="00873466" w:rsidRPr="0051510E" w:rsidRDefault="00E64ACD" w:rsidP="00873466">
      <w:pPr>
        <w:spacing w:line="360" w:lineRule="auto"/>
        <w:ind w:firstLineChars="200" w:firstLine="480"/>
        <w:rPr>
          <w:rFonts w:ascii="宋体" w:hAnsi="宋体"/>
          <w:sz w:val="24"/>
        </w:rPr>
      </w:pPr>
      <w:r w:rsidRPr="0051510E">
        <w:rPr>
          <w:rFonts w:ascii="宋体" w:hAnsi="宋体" w:hint="eastAsia"/>
          <w:sz w:val="24"/>
        </w:rPr>
        <w:t>⑨</w:t>
      </w:r>
      <w:r w:rsidR="00873466" w:rsidRPr="0051510E">
        <w:rPr>
          <w:rFonts w:ascii="宋体" w:hAnsi="宋体" w:hint="eastAsia"/>
          <w:sz w:val="24"/>
        </w:rPr>
        <w:t>协助</w:t>
      </w:r>
      <w:r w:rsidRPr="0051510E">
        <w:rPr>
          <w:rFonts w:ascii="宋体" w:hAnsi="宋体" w:hint="eastAsia"/>
          <w:sz w:val="24"/>
        </w:rPr>
        <w:t>本</w:t>
      </w:r>
      <w:r w:rsidR="00873466" w:rsidRPr="0051510E">
        <w:rPr>
          <w:rFonts w:ascii="宋体" w:hAnsi="宋体" w:hint="eastAsia"/>
          <w:sz w:val="24"/>
        </w:rPr>
        <w:t>公司草拟与本次混合所有制改革相关的董事会及股东会决议、公司章程修正案等法律文件；</w:t>
      </w:r>
    </w:p>
    <w:p w14:paraId="54F3E070" w14:textId="5A74848E" w:rsidR="00E64ACD" w:rsidRPr="0051510E" w:rsidRDefault="00E64ACD" w:rsidP="00E64ACD">
      <w:pPr>
        <w:spacing w:line="360" w:lineRule="auto"/>
        <w:ind w:firstLineChars="200" w:firstLine="480"/>
        <w:rPr>
          <w:rFonts w:ascii="宋体" w:hAnsi="宋体"/>
          <w:sz w:val="24"/>
        </w:rPr>
      </w:pPr>
      <w:r w:rsidRPr="0051510E">
        <w:rPr>
          <w:rFonts w:ascii="宋体" w:hAnsi="宋体" w:hint="eastAsia"/>
          <w:sz w:val="24"/>
        </w:rPr>
        <w:t>⑩</w:t>
      </w:r>
      <w:r w:rsidR="00873466" w:rsidRPr="0051510E">
        <w:rPr>
          <w:rFonts w:ascii="宋体" w:hAnsi="宋体" w:cs="宋体" w:hint="eastAsia"/>
          <w:sz w:val="24"/>
        </w:rPr>
        <w:t>协助</w:t>
      </w:r>
      <w:r w:rsidRPr="0051510E">
        <w:rPr>
          <w:rFonts w:ascii="宋体" w:hAnsi="宋体" w:cs="宋体" w:hint="eastAsia"/>
          <w:sz w:val="24"/>
        </w:rPr>
        <w:t>本</w:t>
      </w:r>
      <w:r w:rsidR="00873466" w:rsidRPr="0051510E">
        <w:rPr>
          <w:rFonts w:ascii="宋体" w:hAnsi="宋体" w:cs="宋体" w:hint="eastAsia"/>
          <w:sz w:val="24"/>
        </w:rPr>
        <w:t>公司与产权持有单位、有权国有资产监管部门就混合所有制改革及与此有关之事项进行沟通或说明，以完成国有企业</w:t>
      </w:r>
      <w:r w:rsidRPr="0051510E">
        <w:rPr>
          <w:rFonts w:ascii="宋体" w:hAnsi="宋体" w:cs="宋体" w:hint="eastAsia"/>
          <w:sz w:val="24"/>
        </w:rPr>
        <w:t>制定并实施上述方案所需的</w:t>
      </w:r>
      <w:r w:rsidR="00873466" w:rsidRPr="0051510E">
        <w:rPr>
          <w:rFonts w:ascii="宋体" w:hAnsi="宋体" w:cs="宋体" w:hint="eastAsia"/>
          <w:sz w:val="24"/>
        </w:rPr>
        <w:t>各项内部、外部的审核、批准、备</w:t>
      </w:r>
      <w:r w:rsidR="00873466" w:rsidRPr="0051510E">
        <w:rPr>
          <w:rFonts w:ascii="宋体" w:hAnsi="宋体" w:hint="eastAsia"/>
          <w:sz w:val="24"/>
        </w:rPr>
        <w:t>案程序等</w:t>
      </w:r>
      <w:r w:rsidRPr="0051510E">
        <w:rPr>
          <w:rFonts w:ascii="宋体" w:hAnsi="宋体" w:hint="eastAsia"/>
          <w:sz w:val="24"/>
        </w:rPr>
        <w:t>；</w:t>
      </w:r>
    </w:p>
    <w:p w14:paraId="451CC799" w14:textId="39D8E245" w:rsidR="00E64ACD" w:rsidRPr="0051510E" w:rsidRDefault="00E64ACD" w:rsidP="00E64ACD">
      <w:pPr>
        <w:spacing w:line="360" w:lineRule="auto"/>
        <w:ind w:firstLineChars="200" w:firstLine="480"/>
        <w:rPr>
          <w:rFonts w:ascii="宋体" w:hAnsi="宋体"/>
          <w:sz w:val="24"/>
        </w:rPr>
      </w:pPr>
      <w:r w:rsidRPr="0051510E">
        <w:rPr>
          <w:rFonts w:ascii="Cambria Math" w:hAnsi="Cambria Math" w:cs="Cambria Math"/>
          <w:sz w:val="24"/>
        </w:rPr>
        <w:lastRenderedPageBreak/>
        <w:t>⑪</w:t>
      </w:r>
      <w:r w:rsidRPr="0051510E">
        <w:rPr>
          <w:rFonts w:ascii="宋体" w:hAnsi="宋体" w:hint="eastAsia"/>
          <w:sz w:val="24"/>
        </w:rPr>
        <w:t>依法对本公司实施混合所有制改革方案出具《法律意见书》（如需）。</w:t>
      </w:r>
    </w:p>
    <w:p w14:paraId="152FAA2D" w14:textId="33703849" w:rsidR="00F85E9E" w:rsidRPr="0051510E" w:rsidRDefault="004122E6" w:rsidP="00A60E26">
      <w:pPr>
        <w:spacing w:line="360" w:lineRule="auto"/>
        <w:ind w:firstLineChars="200" w:firstLine="482"/>
        <w:rPr>
          <w:rFonts w:ascii="宋体" w:hAnsi="宋体"/>
          <w:b/>
          <w:bCs/>
          <w:sz w:val="24"/>
        </w:rPr>
      </w:pPr>
      <w:r w:rsidRPr="0051510E">
        <w:rPr>
          <w:rFonts w:ascii="宋体" w:hAnsi="宋体" w:hint="eastAsia"/>
          <w:b/>
          <w:bCs/>
          <w:sz w:val="24"/>
        </w:rPr>
        <w:t>3</w:t>
      </w:r>
      <w:r w:rsidRPr="0051510E">
        <w:rPr>
          <w:rFonts w:ascii="宋体" w:hAnsi="宋体"/>
          <w:b/>
          <w:bCs/>
          <w:sz w:val="24"/>
        </w:rPr>
        <w:t>.</w:t>
      </w:r>
      <w:r w:rsidR="00873466" w:rsidRPr="0051510E">
        <w:rPr>
          <w:rFonts w:ascii="宋体" w:hAnsi="宋体"/>
          <w:b/>
          <w:bCs/>
          <w:sz w:val="24"/>
        </w:rPr>
        <w:t>3</w:t>
      </w:r>
      <w:r w:rsidRPr="0051510E">
        <w:rPr>
          <w:rFonts w:ascii="宋体" w:hAnsi="宋体"/>
          <w:b/>
          <w:bCs/>
          <w:sz w:val="24"/>
        </w:rPr>
        <w:t xml:space="preserve"> </w:t>
      </w:r>
      <w:r w:rsidRPr="0051510E">
        <w:rPr>
          <w:rFonts w:ascii="宋体" w:hAnsi="宋体" w:hint="eastAsia"/>
          <w:b/>
          <w:bCs/>
          <w:sz w:val="24"/>
        </w:rPr>
        <w:t>股份制改造</w:t>
      </w:r>
      <w:r w:rsidR="00F85E9E" w:rsidRPr="0051510E">
        <w:rPr>
          <w:rFonts w:ascii="宋体" w:hAnsi="宋体" w:hint="eastAsia"/>
          <w:b/>
          <w:bCs/>
          <w:sz w:val="24"/>
        </w:rPr>
        <w:t>部分</w:t>
      </w:r>
    </w:p>
    <w:p w14:paraId="3AF87C35" w14:textId="12C2B36A" w:rsidR="008C537A" w:rsidRPr="0051510E" w:rsidRDefault="008C537A" w:rsidP="008C537A">
      <w:pPr>
        <w:spacing w:line="360" w:lineRule="auto"/>
        <w:ind w:firstLineChars="200" w:firstLine="480"/>
        <w:rPr>
          <w:rFonts w:ascii="宋体" w:hAnsi="宋体"/>
          <w:sz w:val="24"/>
        </w:rPr>
      </w:pPr>
      <w:r w:rsidRPr="0051510E">
        <w:rPr>
          <w:rFonts w:ascii="宋体" w:hAnsi="宋体" w:hint="eastAsia"/>
          <w:sz w:val="24"/>
        </w:rPr>
        <w:t>①为本公司的日常生产经营活动或经营决策提供法律咨询意见或建议；</w:t>
      </w:r>
    </w:p>
    <w:p w14:paraId="49C80833" w14:textId="2F5BC15D" w:rsidR="008C537A" w:rsidRPr="0051510E" w:rsidRDefault="008C537A" w:rsidP="008C537A">
      <w:pPr>
        <w:spacing w:line="360" w:lineRule="auto"/>
        <w:ind w:firstLineChars="200" w:firstLine="480"/>
        <w:rPr>
          <w:rFonts w:ascii="宋体" w:hAnsi="宋体"/>
          <w:sz w:val="24"/>
        </w:rPr>
      </w:pPr>
      <w:r w:rsidRPr="0051510E">
        <w:rPr>
          <w:rFonts w:ascii="宋体" w:hAnsi="宋体" w:hint="eastAsia"/>
          <w:sz w:val="24"/>
        </w:rPr>
        <w:t>②帮助本公司理顺与关联方之间的关系，促使本公司与控股股东、实际控制人在业务、人员、资产、机构、财务等方面做到“五分开”，帮助本公司规范与关联方之间的关联交易；</w:t>
      </w:r>
    </w:p>
    <w:p w14:paraId="6E15D790" w14:textId="5C8AC305" w:rsidR="00876FEE" w:rsidRPr="0051510E" w:rsidRDefault="00876FEE" w:rsidP="008C537A">
      <w:pPr>
        <w:spacing w:line="360" w:lineRule="auto"/>
        <w:ind w:firstLineChars="200" w:firstLine="480"/>
        <w:rPr>
          <w:rFonts w:ascii="宋体" w:hAnsi="宋体"/>
          <w:sz w:val="24"/>
        </w:rPr>
      </w:pPr>
      <w:r w:rsidRPr="0051510E">
        <w:rPr>
          <w:rFonts w:ascii="宋体" w:hAnsi="宋体" w:hint="eastAsia"/>
          <w:sz w:val="24"/>
        </w:rPr>
        <w:t>③按照中国境内首次公开发行股票并上市的规定及本项目工作方案要求，帮助本公司建立健全法人治理结构，协助本公司规范企业内部管理；</w:t>
      </w:r>
    </w:p>
    <w:p w14:paraId="415E6CFE" w14:textId="4B6CA855" w:rsidR="00876FEE" w:rsidRPr="0051510E" w:rsidRDefault="00876FEE" w:rsidP="00876FEE">
      <w:pPr>
        <w:spacing w:line="360" w:lineRule="auto"/>
        <w:ind w:firstLineChars="200" w:firstLine="480"/>
        <w:rPr>
          <w:rFonts w:ascii="宋体" w:hAnsi="宋体"/>
          <w:sz w:val="24"/>
        </w:rPr>
      </w:pPr>
      <w:r w:rsidRPr="0051510E">
        <w:rPr>
          <w:rFonts w:ascii="宋体" w:hAnsi="宋体" w:hint="eastAsia"/>
          <w:sz w:val="24"/>
        </w:rPr>
        <w:t>④协助本公司完成股份制改造工作，起草股份制改造工作涉及的董事会决议、股东会决议、股份公司发起人协议、股份公司章程等法律文件；</w:t>
      </w:r>
    </w:p>
    <w:p w14:paraId="73D22C2F" w14:textId="0210301D" w:rsidR="00876FEE" w:rsidRPr="0051510E" w:rsidRDefault="00876FEE" w:rsidP="00876FEE">
      <w:pPr>
        <w:spacing w:line="360" w:lineRule="auto"/>
        <w:ind w:firstLineChars="200" w:firstLine="480"/>
        <w:rPr>
          <w:rFonts w:ascii="宋体" w:hAnsi="宋体"/>
          <w:sz w:val="24"/>
        </w:rPr>
      </w:pPr>
      <w:r w:rsidRPr="0051510E">
        <w:rPr>
          <w:rFonts w:ascii="宋体" w:hAnsi="宋体" w:hint="eastAsia"/>
          <w:sz w:val="24"/>
        </w:rPr>
        <w:t>⑤起草、审查或修改股份公司创立大会暨第一次股东大会、第一届董事会/监事会第一次会议的会议材料；</w:t>
      </w:r>
    </w:p>
    <w:p w14:paraId="42127EC9" w14:textId="21825348" w:rsidR="00876FEE" w:rsidRPr="0051510E" w:rsidRDefault="00876FEE" w:rsidP="00876FEE">
      <w:pPr>
        <w:spacing w:line="360" w:lineRule="auto"/>
        <w:ind w:firstLineChars="200" w:firstLine="480"/>
        <w:rPr>
          <w:rFonts w:ascii="宋体" w:hAnsi="宋体"/>
          <w:sz w:val="24"/>
        </w:rPr>
      </w:pPr>
      <w:r w:rsidRPr="0051510E">
        <w:rPr>
          <w:rFonts w:ascii="宋体" w:hAnsi="宋体" w:hint="eastAsia"/>
          <w:sz w:val="24"/>
        </w:rPr>
        <w:t>⑥应本公司要求，提供与本公司股份制改造工作相关的其他法律服务。</w:t>
      </w:r>
    </w:p>
    <w:p w14:paraId="6BD30698" w14:textId="7DBC25C6" w:rsidR="00D56DBC" w:rsidRPr="0051510E" w:rsidRDefault="00D56DBC" w:rsidP="00A60E26">
      <w:pPr>
        <w:spacing w:line="360" w:lineRule="auto"/>
        <w:ind w:firstLineChars="200" w:firstLine="482"/>
        <w:rPr>
          <w:rFonts w:ascii="宋体" w:hAnsi="宋体"/>
          <w:b/>
          <w:bCs/>
          <w:sz w:val="24"/>
        </w:rPr>
      </w:pPr>
      <w:r w:rsidRPr="0051510E">
        <w:rPr>
          <w:rFonts w:ascii="宋体" w:hAnsi="宋体" w:hint="eastAsia"/>
          <w:b/>
          <w:bCs/>
          <w:sz w:val="24"/>
        </w:rPr>
        <w:t>3.</w:t>
      </w:r>
      <w:r w:rsidR="00873466" w:rsidRPr="0051510E">
        <w:rPr>
          <w:rFonts w:ascii="宋体" w:hAnsi="宋体"/>
          <w:b/>
          <w:bCs/>
          <w:sz w:val="24"/>
        </w:rPr>
        <w:t>4</w:t>
      </w:r>
      <w:r w:rsidRPr="0051510E">
        <w:rPr>
          <w:rFonts w:ascii="宋体" w:hAnsi="宋体"/>
          <w:b/>
          <w:bCs/>
          <w:sz w:val="24"/>
        </w:rPr>
        <w:t xml:space="preserve"> </w:t>
      </w:r>
      <w:r w:rsidR="00876FEE" w:rsidRPr="0051510E">
        <w:rPr>
          <w:rFonts w:ascii="宋体" w:hAnsi="宋体" w:hint="eastAsia"/>
          <w:b/>
          <w:bCs/>
          <w:sz w:val="24"/>
        </w:rPr>
        <w:t>申报</w:t>
      </w:r>
      <w:r w:rsidRPr="0051510E">
        <w:rPr>
          <w:rFonts w:ascii="宋体" w:hAnsi="宋体" w:hint="eastAsia"/>
          <w:b/>
          <w:bCs/>
          <w:sz w:val="24"/>
        </w:rPr>
        <w:t>上市部分</w:t>
      </w:r>
    </w:p>
    <w:p w14:paraId="19B0E3F7" w14:textId="73AAFA4A" w:rsidR="00D56DBC" w:rsidRPr="0051510E" w:rsidRDefault="00D56DBC" w:rsidP="00D56DBC">
      <w:pPr>
        <w:spacing w:line="360" w:lineRule="auto"/>
        <w:ind w:firstLineChars="200" w:firstLine="480"/>
        <w:rPr>
          <w:rFonts w:ascii="Cambria Math" w:hAnsi="Cambria Math" w:cs="Cambria Math"/>
          <w:sz w:val="24"/>
        </w:rPr>
      </w:pPr>
      <w:r w:rsidRPr="0051510E">
        <w:rPr>
          <w:rFonts w:ascii="Cambria Math" w:hAnsi="Cambria Math" w:cs="Cambria Math" w:hint="eastAsia"/>
          <w:sz w:val="24"/>
        </w:rPr>
        <w:t>①向</w:t>
      </w:r>
      <w:r w:rsidR="00876FEE" w:rsidRPr="0051510E">
        <w:rPr>
          <w:rFonts w:ascii="Cambria Math" w:hAnsi="Cambria Math" w:cs="Cambria Math" w:hint="eastAsia"/>
          <w:sz w:val="24"/>
        </w:rPr>
        <w:t>本</w:t>
      </w:r>
      <w:r w:rsidRPr="0051510E">
        <w:rPr>
          <w:rFonts w:ascii="Cambria Math" w:hAnsi="Cambria Math" w:cs="Cambria Math" w:hint="eastAsia"/>
          <w:sz w:val="24"/>
        </w:rPr>
        <w:t>公司提供与</w:t>
      </w:r>
      <w:r w:rsidR="00876FEE" w:rsidRPr="0051510E">
        <w:rPr>
          <w:rFonts w:ascii="Cambria Math" w:hAnsi="Cambria Math" w:cs="Cambria Math" w:hint="eastAsia"/>
          <w:sz w:val="24"/>
        </w:rPr>
        <w:t>申报</w:t>
      </w:r>
      <w:r w:rsidRPr="0051510E">
        <w:rPr>
          <w:rFonts w:ascii="Cambria Math" w:hAnsi="Cambria Math" w:cs="Cambria Math" w:hint="eastAsia"/>
          <w:sz w:val="24"/>
        </w:rPr>
        <w:t>发行上市有关的法律政策信息；</w:t>
      </w:r>
    </w:p>
    <w:p w14:paraId="32264031" w14:textId="506D43B6" w:rsidR="00D56DBC" w:rsidRPr="0051510E" w:rsidRDefault="00D56DBC" w:rsidP="00D56DBC">
      <w:pPr>
        <w:spacing w:line="360" w:lineRule="auto"/>
        <w:ind w:firstLineChars="200" w:firstLine="480"/>
        <w:rPr>
          <w:rFonts w:ascii="Cambria Math" w:hAnsi="Cambria Math" w:cs="Cambria Math"/>
          <w:sz w:val="24"/>
        </w:rPr>
      </w:pPr>
      <w:r w:rsidRPr="0051510E">
        <w:rPr>
          <w:rFonts w:ascii="Cambria Math" w:hAnsi="Cambria Math" w:cs="Cambria Math" w:hint="eastAsia"/>
          <w:sz w:val="24"/>
        </w:rPr>
        <w:t>②为</w:t>
      </w:r>
      <w:r w:rsidR="00B312E7" w:rsidRPr="0051510E">
        <w:rPr>
          <w:rFonts w:ascii="Cambria Math" w:hAnsi="Cambria Math" w:cs="Cambria Math" w:hint="eastAsia"/>
          <w:sz w:val="24"/>
        </w:rPr>
        <w:t>本</w:t>
      </w:r>
      <w:r w:rsidRPr="0051510E">
        <w:rPr>
          <w:rFonts w:ascii="Cambria Math" w:hAnsi="Cambria Math" w:cs="Cambria Math" w:hint="eastAsia"/>
          <w:sz w:val="24"/>
        </w:rPr>
        <w:t>公司提供</w:t>
      </w:r>
      <w:r w:rsidR="00B312E7" w:rsidRPr="0051510E">
        <w:rPr>
          <w:rFonts w:ascii="Cambria Math" w:hAnsi="Cambria Math" w:cs="Cambria Math" w:hint="eastAsia"/>
          <w:sz w:val="24"/>
        </w:rPr>
        <w:t>申报</w:t>
      </w:r>
      <w:r w:rsidRPr="0051510E">
        <w:rPr>
          <w:rFonts w:ascii="Cambria Math" w:hAnsi="Cambria Math" w:cs="Cambria Math" w:hint="eastAsia"/>
          <w:sz w:val="24"/>
        </w:rPr>
        <w:t>发行上市过程中的各项法律咨询意见或建议，并应</w:t>
      </w:r>
      <w:r w:rsidR="00E64ACD" w:rsidRPr="0051510E">
        <w:rPr>
          <w:rFonts w:ascii="Cambria Math" w:hAnsi="Cambria Math" w:cs="Cambria Math" w:hint="eastAsia"/>
          <w:sz w:val="24"/>
        </w:rPr>
        <w:t>本</w:t>
      </w:r>
      <w:r w:rsidRPr="0051510E">
        <w:rPr>
          <w:rFonts w:ascii="Cambria Math" w:hAnsi="Cambria Math" w:cs="Cambria Math" w:hint="eastAsia"/>
          <w:sz w:val="24"/>
        </w:rPr>
        <w:t>公司要求提供书面法律咨询意见或专题</w:t>
      </w:r>
      <w:r w:rsidRPr="0051510E">
        <w:rPr>
          <w:rFonts w:ascii="Cambria Math" w:hAnsi="Cambria Math" w:cs="Cambria Math"/>
          <w:sz w:val="24"/>
        </w:rPr>
        <w:t>备忘录</w:t>
      </w:r>
      <w:r w:rsidRPr="0051510E">
        <w:rPr>
          <w:rFonts w:ascii="Cambria Math" w:hAnsi="Cambria Math" w:cs="Cambria Math" w:hint="eastAsia"/>
          <w:sz w:val="24"/>
        </w:rPr>
        <w:t>；</w:t>
      </w:r>
    </w:p>
    <w:p w14:paraId="007959E4" w14:textId="36245B0D" w:rsidR="00D56DBC" w:rsidRPr="0051510E" w:rsidRDefault="00D56DBC" w:rsidP="00956263">
      <w:pPr>
        <w:spacing w:line="360" w:lineRule="auto"/>
        <w:ind w:firstLineChars="200" w:firstLine="480"/>
        <w:rPr>
          <w:rFonts w:ascii="Cambria Math" w:hAnsi="Cambria Math" w:cs="Cambria Math"/>
          <w:sz w:val="24"/>
        </w:rPr>
      </w:pPr>
      <w:r w:rsidRPr="0051510E">
        <w:rPr>
          <w:rFonts w:ascii="Cambria Math" w:hAnsi="Cambria Math" w:cs="Cambria Math" w:hint="eastAsia"/>
          <w:sz w:val="24"/>
        </w:rPr>
        <w:t>③根据</w:t>
      </w:r>
      <w:r w:rsidR="00B312E7" w:rsidRPr="0051510E">
        <w:rPr>
          <w:rFonts w:ascii="Cambria Math" w:hAnsi="Cambria Math" w:cs="Cambria Math" w:hint="eastAsia"/>
          <w:sz w:val="24"/>
        </w:rPr>
        <w:t>本项目</w:t>
      </w:r>
      <w:r w:rsidRPr="0051510E">
        <w:rPr>
          <w:rFonts w:ascii="Cambria Math" w:hAnsi="Cambria Math" w:cs="Cambria Math" w:hint="eastAsia"/>
          <w:sz w:val="24"/>
        </w:rPr>
        <w:t>工作</w:t>
      </w:r>
      <w:r w:rsidR="00B312E7" w:rsidRPr="0051510E">
        <w:rPr>
          <w:rFonts w:ascii="Cambria Math" w:hAnsi="Cambria Math" w:cs="Cambria Math" w:hint="eastAsia"/>
          <w:sz w:val="24"/>
        </w:rPr>
        <w:t>方案</w:t>
      </w:r>
      <w:r w:rsidRPr="0051510E">
        <w:rPr>
          <w:rFonts w:ascii="Cambria Math" w:hAnsi="Cambria Math" w:cs="Cambria Math" w:hint="eastAsia"/>
          <w:sz w:val="24"/>
        </w:rPr>
        <w:t>的需要，</w:t>
      </w:r>
      <w:r w:rsidR="00B312E7" w:rsidRPr="0051510E">
        <w:rPr>
          <w:rFonts w:ascii="Cambria Math" w:hAnsi="Cambria Math" w:cs="Cambria Math" w:hint="eastAsia"/>
          <w:sz w:val="24"/>
        </w:rPr>
        <w:t>结合申报上市的工作安排</w:t>
      </w:r>
      <w:r w:rsidRPr="0051510E">
        <w:rPr>
          <w:rFonts w:ascii="Cambria Math" w:hAnsi="Cambria Math" w:cs="Cambria Math" w:hint="eastAsia"/>
          <w:sz w:val="24"/>
        </w:rPr>
        <w:t>对</w:t>
      </w:r>
      <w:r w:rsidR="00B312E7" w:rsidRPr="0051510E">
        <w:rPr>
          <w:rFonts w:ascii="Cambria Math" w:hAnsi="Cambria Math" w:cs="Cambria Math" w:hint="eastAsia"/>
          <w:sz w:val="24"/>
        </w:rPr>
        <w:t>本</w:t>
      </w:r>
      <w:r w:rsidRPr="0051510E">
        <w:rPr>
          <w:rFonts w:ascii="Cambria Math" w:hAnsi="Cambria Math" w:cs="Cambria Math" w:hint="eastAsia"/>
          <w:sz w:val="24"/>
        </w:rPr>
        <w:t>公司有关法律事项进行</w:t>
      </w:r>
      <w:r w:rsidR="00B312E7" w:rsidRPr="0051510E">
        <w:rPr>
          <w:rFonts w:ascii="Cambria Math" w:hAnsi="Cambria Math" w:cs="Cambria Math" w:hint="eastAsia"/>
          <w:sz w:val="24"/>
        </w:rPr>
        <w:t>进一步</w:t>
      </w:r>
      <w:r w:rsidRPr="0051510E">
        <w:rPr>
          <w:rFonts w:ascii="Cambria Math" w:hAnsi="Cambria Math" w:cs="Cambria Math" w:hint="eastAsia"/>
          <w:sz w:val="24"/>
        </w:rPr>
        <w:t>尽职调查，并就发现的法律问题提出解决方案；</w:t>
      </w:r>
    </w:p>
    <w:p w14:paraId="4E3FBB4D" w14:textId="55A161D0" w:rsidR="00D56DBC"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④</w:t>
      </w:r>
      <w:r w:rsidR="00B312E7" w:rsidRPr="0051510E">
        <w:rPr>
          <w:rFonts w:ascii="宋体" w:hAnsi="宋体" w:hint="eastAsia"/>
          <w:sz w:val="24"/>
        </w:rPr>
        <w:t>与本公司及聘请的其他中介机构（包括但不限于证券公司、会计师事务所、资产评估机构等）共同</w:t>
      </w:r>
      <w:r w:rsidR="00D56DBC" w:rsidRPr="0051510E">
        <w:rPr>
          <w:rFonts w:ascii="Cambria Math" w:hAnsi="Cambria Math" w:cs="Cambria Math" w:hint="eastAsia"/>
          <w:sz w:val="24"/>
        </w:rPr>
        <w:t>参与策划</w:t>
      </w:r>
      <w:r w:rsidR="00B312E7" w:rsidRPr="0051510E">
        <w:rPr>
          <w:rFonts w:ascii="Cambria Math" w:hAnsi="Cambria Math" w:cs="Cambria Math" w:hint="eastAsia"/>
          <w:sz w:val="24"/>
        </w:rPr>
        <w:t>确定申报</w:t>
      </w:r>
      <w:r w:rsidR="00D56DBC" w:rsidRPr="0051510E">
        <w:rPr>
          <w:rFonts w:ascii="Cambria Math" w:hAnsi="Cambria Math" w:cs="Cambria Math" w:hint="eastAsia"/>
          <w:sz w:val="24"/>
        </w:rPr>
        <w:t>发行上市的</w:t>
      </w:r>
      <w:r w:rsidR="00B312E7" w:rsidRPr="0051510E">
        <w:rPr>
          <w:rFonts w:ascii="Cambria Math" w:hAnsi="Cambria Math" w:cs="Cambria Math" w:hint="eastAsia"/>
          <w:sz w:val="24"/>
        </w:rPr>
        <w:t>具体</w:t>
      </w:r>
      <w:r w:rsidR="00D56DBC" w:rsidRPr="0051510E">
        <w:rPr>
          <w:rFonts w:ascii="Cambria Math" w:hAnsi="Cambria Math" w:cs="Cambria Math" w:hint="eastAsia"/>
          <w:sz w:val="24"/>
        </w:rPr>
        <w:t>方案</w:t>
      </w:r>
      <w:r w:rsidR="00B312E7" w:rsidRPr="0051510E">
        <w:rPr>
          <w:rFonts w:ascii="Cambria Math" w:hAnsi="Cambria Math" w:cs="Cambria Math" w:hint="eastAsia"/>
          <w:sz w:val="24"/>
        </w:rPr>
        <w:t>，对本公司进行申报发行上市前的辅导工作</w:t>
      </w:r>
      <w:r w:rsidR="00D56DBC" w:rsidRPr="0051510E">
        <w:rPr>
          <w:rFonts w:ascii="Cambria Math" w:hAnsi="Cambria Math" w:cs="Cambria Math" w:hint="eastAsia"/>
          <w:sz w:val="24"/>
        </w:rPr>
        <w:t>；</w:t>
      </w:r>
    </w:p>
    <w:p w14:paraId="7E014EFD" w14:textId="2B3257AF" w:rsidR="00D56DBC"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⑤</w:t>
      </w:r>
      <w:r w:rsidR="00D56DBC" w:rsidRPr="0051510E">
        <w:rPr>
          <w:rFonts w:ascii="Cambria Math" w:hAnsi="Cambria Math" w:cs="Cambria Math" w:hint="eastAsia"/>
          <w:sz w:val="24"/>
        </w:rPr>
        <w:t>协助</w:t>
      </w:r>
      <w:r w:rsidR="00B312E7" w:rsidRPr="0051510E">
        <w:rPr>
          <w:rFonts w:ascii="Cambria Math" w:hAnsi="Cambria Math" w:cs="Cambria Math" w:hint="eastAsia"/>
          <w:sz w:val="24"/>
        </w:rPr>
        <w:t>本</w:t>
      </w:r>
      <w:r w:rsidR="00D56DBC" w:rsidRPr="0051510E">
        <w:rPr>
          <w:rFonts w:ascii="Cambria Math" w:hAnsi="Cambria Math" w:cs="Cambria Math" w:hint="eastAsia"/>
          <w:sz w:val="24"/>
        </w:rPr>
        <w:t>公司</w:t>
      </w:r>
      <w:r w:rsidR="00B312E7" w:rsidRPr="0051510E">
        <w:rPr>
          <w:rFonts w:ascii="Cambria Math" w:hAnsi="Cambria Math" w:cs="Cambria Math" w:hint="eastAsia"/>
          <w:sz w:val="24"/>
        </w:rPr>
        <w:t>草拟、审查、修改、</w:t>
      </w:r>
      <w:r w:rsidR="00D56DBC" w:rsidRPr="0051510E">
        <w:rPr>
          <w:rFonts w:ascii="Cambria Math" w:hAnsi="Cambria Math" w:cs="Cambria Math" w:hint="eastAsia"/>
          <w:sz w:val="24"/>
        </w:rPr>
        <w:t>制作必要的发行上市申报文件</w:t>
      </w:r>
      <w:r w:rsidR="00B312E7" w:rsidRPr="0051510E">
        <w:rPr>
          <w:rFonts w:ascii="Cambria Math" w:hAnsi="Cambria Math" w:cs="Cambria Math" w:hint="eastAsia"/>
          <w:sz w:val="24"/>
        </w:rPr>
        <w:t>（包括但不限于申报发行上市的董事会、监事会、股东大会会议文件、申报发行上市的招股说明书及其他与</w:t>
      </w:r>
      <w:r w:rsidR="003401C3" w:rsidRPr="0051510E">
        <w:rPr>
          <w:rFonts w:ascii="Cambria Math" w:hAnsi="Cambria Math" w:cs="Cambria Math" w:hint="eastAsia"/>
          <w:sz w:val="24"/>
        </w:rPr>
        <w:t>本</w:t>
      </w:r>
      <w:r w:rsidR="00B312E7" w:rsidRPr="0051510E">
        <w:rPr>
          <w:rFonts w:ascii="Cambria Math" w:hAnsi="Cambria Math" w:cs="Cambria Math" w:hint="eastAsia"/>
          <w:sz w:val="24"/>
        </w:rPr>
        <w:t>公司发行上市有关的信息披露文件</w:t>
      </w:r>
      <w:r w:rsidRPr="0051510E">
        <w:rPr>
          <w:rFonts w:ascii="Cambria Math" w:hAnsi="Cambria Math" w:cs="Cambria Math" w:hint="eastAsia"/>
          <w:sz w:val="24"/>
        </w:rPr>
        <w:t>、相关承诺等</w:t>
      </w:r>
      <w:r w:rsidR="00B312E7" w:rsidRPr="0051510E">
        <w:rPr>
          <w:rFonts w:ascii="Cambria Math" w:hAnsi="Cambria Math" w:cs="Cambria Math" w:hint="eastAsia"/>
          <w:sz w:val="24"/>
        </w:rPr>
        <w:t>）</w:t>
      </w:r>
      <w:r w:rsidR="00D56DBC" w:rsidRPr="0051510E">
        <w:rPr>
          <w:rFonts w:ascii="Cambria Math" w:hAnsi="Cambria Math" w:cs="Cambria Math" w:hint="eastAsia"/>
          <w:sz w:val="24"/>
        </w:rPr>
        <w:t>；</w:t>
      </w:r>
    </w:p>
    <w:p w14:paraId="24E0F84C" w14:textId="1B4034F2" w:rsidR="00D56DBC"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⑥</w:t>
      </w:r>
      <w:r w:rsidR="00D56DBC" w:rsidRPr="0051510E">
        <w:rPr>
          <w:rFonts w:ascii="Cambria Math" w:hAnsi="Cambria Math" w:cs="Cambria Math" w:hint="eastAsia"/>
          <w:sz w:val="24"/>
        </w:rPr>
        <w:t>根据中国有关法律、法规和规范性文件的规定，为</w:t>
      </w:r>
      <w:r w:rsidRPr="0051510E">
        <w:rPr>
          <w:rFonts w:ascii="Cambria Math" w:hAnsi="Cambria Math" w:cs="Cambria Math" w:hint="eastAsia"/>
          <w:sz w:val="24"/>
        </w:rPr>
        <w:t>本</w:t>
      </w:r>
      <w:r w:rsidR="00D56DBC" w:rsidRPr="0051510E">
        <w:rPr>
          <w:rFonts w:ascii="Cambria Math" w:hAnsi="Cambria Math" w:cs="Cambria Math" w:hint="eastAsia"/>
          <w:sz w:val="24"/>
        </w:rPr>
        <w:t>公司申</w:t>
      </w:r>
      <w:r w:rsidRPr="0051510E">
        <w:rPr>
          <w:rFonts w:ascii="Cambria Math" w:hAnsi="Cambria Math" w:cs="Cambria Math" w:hint="eastAsia"/>
          <w:sz w:val="24"/>
        </w:rPr>
        <w:t>报</w:t>
      </w:r>
      <w:r w:rsidR="00D56DBC" w:rsidRPr="0051510E">
        <w:rPr>
          <w:rFonts w:ascii="Cambria Math" w:hAnsi="Cambria Math" w:cs="Cambria Math" w:hint="eastAsia"/>
          <w:sz w:val="24"/>
        </w:rPr>
        <w:t>发行上市出具《法律意见书》和《律师工作报告》</w:t>
      </w:r>
      <w:r w:rsidRPr="0051510E">
        <w:rPr>
          <w:rFonts w:ascii="Cambria Math" w:hAnsi="Cambria Math" w:cs="Cambria Math" w:hint="eastAsia"/>
          <w:sz w:val="24"/>
        </w:rPr>
        <w:t>及其他必要的应由律师事务所出具的申报文件</w:t>
      </w:r>
      <w:r w:rsidR="00D56DBC" w:rsidRPr="0051510E">
        <w:rPr>
          <w:rFonts w:ascii="Cambria Math" w:hAnsi="Cambria Math" w:cs="Cambria Math" w:hint="eastAsia"/>
          <w:sz w:val="24"/>
        </w:rPr>
        <w:t>；</w:t>
      </w:r>
    </w:p>
    <w:p w14:paraId="65A251B3" w14:textId="1AC38B20" w:rsidR="00D56DBC"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⑦</w:t>
      </w:r>
      <w:r w:rsidR="00D56DBC" w:rsidRPr="0051510E">
        <w:rPr>
          <w:rFonts w:ascii="Cambria Math" w:hAnsi="Cambria Math" w:cs="Cambria Math" w:hint="eastAsia"/>
          <w:sz w:val="24"/>
        </w:rPr>
        <w:t>根据</w:t>
      </w:r>
      <w:r w:rsidRPr="0051510E">
        <w:rPr>
          <w:rFonts w:ascii="宋体" w:hAnsi="宋体" w:hint="eastAsia"/>
          <w:sz w:val="24"/>
        </w:rPr>
        <w:t>有权证券监管部门</w:t>
      </w:r>
      <w:r w:rsidR="00D56DBC" w:rsidRPr="0051510E">
        <w:rPr>
          <w:rFonts w:ascii="Cambria Math" w:hAnsi="Cambria Math" w:cs="Cambria Math" w:hint="eastAsia"/>
          <w:sz w:val="24"/>
        </w:rPr>
        <w:t>的反馈</w:t>
      </w:r>
      <w:r w:rsidRPr="0051510E">
        <w:rPr>
          <w:rFonts w:ascii="Cambria Math" w:hAnsi="Cambria Math" w:cs="Cambria Math" w:hint="eastAsia"/>
          <w:sz w:val="24"/>
        </w:rPr>
        <w:t>或问询</w:t>
      </w:r>
      <w:r w:rsidR="00D56DBC" w:rsidRPr="0051510E">
        <w:rPr>
          <w:rFonts w:ascii="Cambria Math" w:hAnsi="Cambria Math" w:cs="Cambria Math" w:hint="eastAsia"/>
          <w:sz w:val="24"/>
        </w:rPr>
        <w:t>意见，对</w:t>
      </w:r>
      <w:r w:rsidRPr="0051510E">
        <w:rPr>
          <w:rFonts w:ascii="Cambria Math" w:hAnsi="Cambria Math" w:cs="Cambria Math" w:hint="eastAsia"/>
          <w:sz w:val="24"/>
        </w:rPr>
        <w:t>本</w:t>
      </w:r>
      <w:r w:rsidR="00D56DBC" w:rsidRPr="0051510E">
        <w:rPr>
          <w:rFonts w:ascii="Cambria Math" w:hAnsi="Cambria Math" w:cs="Cambria Math" w:hint="eastAsia"/>
          <w:sz w:val="24"/>
        </w:rPr>
        <w:t>公司申</w:t>
      </w:r>
      <w:r w:rsidRPr="0051510E">
        <w:rPr>
          <w:rFonts w:ascii="Cambria Math" w:hAnsi="Cambria Math" w:cs="Cambria Math" w:hint="eastAsia"/>
          <w:sz w:val="24"/>
        </w:rPr>
        <w:t>报发</w:t>
      </w:r>
      <w:r w:rsidR="00D56DBC" w:rsidRPr="0051510E">
        <w:rPr>
          <w:rFonts w:ascii="Cambria Math" w:hAnsi="Cambria Math" w:cs="Cambria Math" w:hint="eastAsia"/>
          <w:sz w:val="24"/>
        </w:rPr>
        <w:t>行上市的有关</w:t>
      </w:r>
      <w:r w:rsidR="00D56DBC" w:rsidRPr="0051510E">
        <w:rPr>
          <w:rFonts w:ascii="Cambria Math" w:hAnsi="Cambria Math" w:cs="Cambria Math" w:hint="eastAsia"/>
          <w:sz w:val="24"/>
        </w:rPr>
        <w:lastRenderedPageBreak/>
        <w:t>法律事项进行解释、说明或回答，并出具专项</w:t>
      </w:r>
      <w:r w:rsidR="00E35839" w:rsidRPr="0051510E">
        <w:rPr>
          <w:rFonts w:ascii="Cambria Math" w:hAnsi="Cambria Math" w:cs="Cambria Math" w:hint="eastAsia"/>
          <w:sz w:val="24"/>
        </w:rPr>
        <w:t>/</w:t>
      </w:r>
      <w:r w:rsidR="00D56DBC" w:rsidRPr="0051510E">
        <w:rPr>
          <w:rFonts w:ascii="Cambria Math" w:hAnsi="Cambria Math" w:cs="Cambria Math" w:hint="eastAsia"/>
          <w:sz w:val="24"/>
        </w:rPr>
        <w:t>补充法律意见书</w:t>
      </w:r>
      <w:r w:rsidRPr="0051510E">
        <w:rPr>
          <w:rFonts w:ascii="Cambria Math" w:hAnsi="Cambria Math" w:cs="Cambria Math" w:hint="eastAsia"/>
          <w:sz w:val="24"/>
        </w:rPr>
        <w:t>及配套文件</w:t>
      </w:r>
      <w:r w:rsidR="00D56DBC" w:rsidRPr="0051510E">
        <w:rPr>
          <w:rFonts w:ascii="Cambria Math" w:hAnsi="Cambria Math" w:cs="Cambria Math" w:hint="eastAsia"/>
          <w:sz w:val="24"/>
        </w:rPr>
        <w:t>；</w:t>
      </w:r>
    </w:p>
    <w:p w14:paraId="1ABAA0E1" w14:textId="77777777" w:rsidR="00DE2048"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⑧</w:t>
      </w:r>
      <w:r w:rsidR="00956263" w:rsidRPr="0051510E">
        <w:rPr>
          <w:rFonts w:ascii="Cambria Math" w:hAnsi="Cambria Math" w:cs="Cambria Math"/>
          <w:sz w:val="24"/>
        </w:rPr>
        <w:t>协助</w:t>
      </w:r>
      <w:r w:rsidRPr="0051510E">
        <w:rPr>
          <w:rFonts w:ascii="Cambria Math" w:hAnsi="Cambria Math" w:cs="Cambria Math" w:hint="eastAsia"/>
          <w:sz w:val="24"/>
        </w:rPr>
        <w:t>本</w:t>
      </w:r>
      <w:r w:rsidR="00956263" w:rsidRPr="0051510E">
        <w:rPr>
          <w:rFonts w:ascii="Cambria Math" w:hAnsi="Cambria Math" w:cs="Cambria Math"/>
          <w:sz w:val="24"/>
        </w:rPr>
        <w:t>公司与产权持有单位、有权国有资产</w:t>
      </w:r>
      <w:r w:rsidR="006738AF" w:rsidRPr="0051510E">
        <w:rPr>
          <w:rFonts w:ascii="Cambria Math" w:hAnsi="Cambria Math" w:cs="Cambria Math" w:hint="eastAsia"/>
          <w:sz w:val="24"/>
        </w:rPr>
        <w:t>监管</w:t>
      </w:r>
      <w:r w:rsidR="00956263" w:rsidRPr="0051510E">
        <w:rPr>
          <w:rFonts w:ascii="Cambria Math" w:hAnsi="Cambria Math" w:cs="Cambria Math"/>
          <w:sz w:val="24"/>
        </w:rPr>
        <w:t>部门</w:t>
      </w:r>
      <w:r w:rsidR="00956263" w:rsidRPr="0051510E">
        <w:rPr>
          <w:rFonts w:ascii="Cambria Math" w:hAnsi="Cambria Math" w:cs="Cambria Math" w:hint="eastAsia"/>
          <w:sz w:val="24"/>
        </w:rPr>
        <w:t>、相关行政</w:t>
      </w:r>
      <w:r w:rsidR="006738AF" w:rsidRPr="0051510E">
        <w:rPr>
          <w:rFonts w:ascii="Cambria Math" w:hAnsi="Cambria Math" w:cs="Cambria Math" w:hint="eastAsia"/>
          <w:sz w:val="24"/>
        </w:rPr>
        <w:t>主</w:t>
      </w:r>
      <w:r w:rsidR="00956263" w:rsidRPr="0051510E">
        <w:rPr>
          <w:rFonts w:ascii="Cambria Math" w:hAnsi="Cambria Math" w:cs="Cambria Math"/>
          <w:sz w:val="24"/>
        </w:rPr>
        <w:t>管部门就</w:t>
      </w:r>
      <w:r w:rsidRPr="0051510E">
        <w:rPr>
          <w:rFonts w:ascii="Cambria Math" w:hAnsi="Cambria Math" w:cs="Cambria Math" w:hint="eastAsia"/>
          <w:sz w:val="24"/>
        </w:rPr>
        <w:t>申报</w:t>
      </w:r>
      <w:r w:rsidR="006738AF" w:rsidRPr="0051510E">
        <w:rPr>
          <w:rFonts w:ascii="Cambria Math" w:hAnsi="Cambria Math" w:cs="Cambria Math" w:hint="eastAsia"/>
          <w:sz w:val="24"/>
        </w:rPr>
        <w:t>发行上市</w:t>
      </w:r>
      <w:r w:rsidR="00956263" w:rsidRPr="0051510E">
        <w:rPr>
          <w:rFonts w:ascii="Cambria Math" w:hAnsi="Cambria Math" w:cs="Cambria Math" w:hint="eastAsia"/>
          <w:sz w:val="24"/>
        </w:rPr>
        <w:t>有关</w:t>
      </w:r>
      <w:r w:rsidR="00956263" w:rsidRPr="0051510E">
        <w:rPr>
          <w:rFonts w:ascii="Cambria Math" w:hAnsi="Cambria Math" w:cs="Cambria Math"/>
          <w:sz w:val="24"/>
        </w:rPr>
        <w:t>事项</w:t>
      </w:r>
      <w:r w:rsidR="006738AF" w:rsidRPr="0051510E">
        <w:rPr>
          <w:rFonts w:ascii="Cambria Math" w:hAnsi="Cambria Math" w:cs="Cambria Math" w:hint="eastAsia"/>
          <w:sz w:val="24"/>
        </w:rPr>
        <w:t>进行</w:t>
      </w:r>
      <w:r w:rsidR="00956263" w:rsidRPr="0051510E">
        <w:rPr>
          <w:rFonts w:ascii="Cambria Math" w:hAnsi="Cambria Math" w:cs="Cambria Math"/>
          <w:sz w:val="24"/>
        </w:rPr>
        <w:t>沟通或说明</w:t>
      </w:r>
      <w:r w:rsidRPr="0051510E">
        <w:rPr>
          <w:rFonts w:ascii="Cambria Math" w:hAnsi="Cambria Math" w:cs="Cambria Math" w:hint="eastAsia"/>
          <w:sz w:val="24"/>
        </w:rPr>
        <w:t>；</w:t>
      </w:r>
    </w:p>
    <w:p w14:paraId="1F2534EB" w14:textId="2AFB20FD" w:rsidR="00956263" w:rsidRPr="0051510E" w:rsidRDefault="00DE2048" w:rsidP="00956263">
      <w:pPr>
        <w:spacing w:line="360" w:lineRule="auto"/>
        <w:ind w:firstLineChars="200" w:firstLine="480"/>
        <w:rPr>
          <w:rFonts w:ascii="Cambria Math" w:hAnsi="Cambria Math" w:cs="Cambria Math"/>
          <w:sz w:val="24"/>
        </w:rPr>
      </w:pPr>
      <w:r w:rsidRPr="0051510E">
        <w:rPr>
          <w:rFonts w:ascii="宋体" w:hAnsi="宋体" w:cs="Cambria Math" w:hint="eastAsia"/>
          <w:sz w:val="24"/>
        </w:rPr>
        <w:t>⑨</w:t>
      </w:r>
      <w:r w:rsidRPr="0051510E">
        <w:rPr>
          <w:rFonts w:ascii="Cambria Math" w:hAnsi="Cambria Math" w:cs="Cambria Math" w:hint="eastAsia"/>
          <w:sz w:val="24"/>
        </w:rPr>
        <w:t>提供与本公司申报发行上市相关的其他法律服务</w:t>
      </w:r>
      <w:r w:rsidR="00B2108F" w:rsidRPr="0051510E">
        <w:rPr>
          <w:rFonts w:ascii="Cambria Math" w:hAnsi="Cambria Math" w:cs="Cambria Math" w:hint="eastAsia"/>
          <w:sz w:val="24"/>
        </w:rPr>
        <w:t>。</w:t>
      </w:r>
    </w:p>
    <w:p w14:paraId="716BDCA2" w14:textId="1014DC66" w:rsidR="00834AB2" w:rsidRPr="0051510E" w:rsidRDefault="007A3AED"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律师</w:t>
      </w:r>
      <w:r w:rsidR="00956263" w:rsidRPr="0051510E">
        <w:rPr>
          <w:rFonts w:ascii="宋体" w:hAnsi="宋体" w:hint="eastAsia"/>
          <w:b/>
          <w:bCs/>
          <w:sz w:val="24"/>
        </w:rPr>
        <w:t>事务所</w:t>
      </w:r>
      <w:r w:rsidR="000B42BC" w:rsidRPr="0051510E">
        <w:rPr>
          <w:rFonts w:ascii="宋体" w:hAnsi="宋体" w:hint="eastAsia"/>
          <w:b/>
          <w:bCs/>
          <w:sz w:val="24"/>
        </w:rPr>
        <w:t>参与</w:t>
      </w:r>
      <w:r w:rsidR="00F427DA" w:rsidRPr="0051510E">
        <w:rPr>
          <w:rFonts w:ascii="宋体" w:hAnsi="宋体" w:hint="eastAsia"/>
          <w:b/>
          <w:bCs/>
          <w:sz w:val="24"/>
        </w:rPr>
        <w:t>比选</w:t>
      </w:r>
      <w:r w:rsidR="000B42BC" w:rsidRPr="0051510E">
        <w:rPr>
          <w:rFonts w:ascii="宋体" w:hAnsi="宋体" w:hint="eastAsia"/>
          <w:b/>
          <w:bCs/>
          <w:sz w:val="24"/>
        </w:rPr>
        <w:t>需提交的材料</w:t>
      </w:r>
    </w:p>
    <w:p w14:paraId="51FC14B5" w14:textId="0C9F46B9" w:rsidR="001E60FF" w:rsidRPr="0051510E" w:rsidRDefault="00F52DAC">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.1 </w:t>
      </w:r>
      <w:r w:rsidR="001E60FF" w:rsidRPr="0051510E">
        <w:rPr>
          <w:rFonts w:ascii="宋体" w:hAnsi="宋体" w:hint="eastAsia"/>
          <w:sz w:val="24"/>
          <w:szCs w:val="24"/>
        </w:rPr>
        <w:t>律师事务所执业资格证明；</w:t>
      </w:r>
    </w:p>
    <w:p w14:paraId="4EB34649" w14:textId="5E02D6E1" w:rsidR="00834AB2" w:rsidRPr="0051510E" w:rsidRDefault="00F52DAC">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.2 </w:t>
      </w:r>
      <w:r w:rsidR="00956263" w:rsidRPr="0051510E">
        <w:rPr>
          <w:rFonts w:ascii="宋体" w:hAnsi="宋体" w:hint="eastAsia"/>
          <w:sz w:val="24"/>
          <w:szCs w:val="24"/>
        </w:rPr>
        <w:t>律师事务所基本情况介绍</w:t>
      </w:r>
      <w:r w:rsidR="000B42BC" w:rsidRPr="0051510E">
        <w:rPr>
          <w:rFonts w:ascii="宋体" w:hAnsi="宋体" w:hint="eastAsia"/>
          <w:sz w:val="24"/>
          <w:szCs w:val="24"/>
        </w:rPr>
        <w:t>；</w:t>
      </w:r>
    </w:p>
    <w:p w14:paraId="4E9C32E3" w14:textId="6B12CD91" w:rsidR="001E60FF" w:rsidRPr="0051510E" w:rsidRDefault="00F52DAC">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.3 </w:t>
      </w:r>
      <w:r w:rsidR="00FD4635" w:rsidRPr="0051510E">
        <w:rPr>
          <w:rFonts w:ascii="宋体" w:hAnsi="宋体" w:hint="eastAsia"/>
          <w:sz w:val="24"/>
          <w:szCs w:val="24"/>
        </w:rPr>
        <w:t>律师事务所为</w:t>
      </w:r>
      <w:r w:rsidR="003736E8" w:rsidRPr="0051510E">
        <w:rPr>
          <w:rFonts w:ascii="宋体" w:hAnsi="宋体" w:hint="eastAsia"/>
          <w:sz w:val="24"/>
          <w:szCs w:val="24"/>
        </w:rPr>
        <w:t>本项目</w:t>
      </w:r>
      <w:r w:rsidR="00FD4635" w:rsidRPr="0051510E">
        <w:rPr>
          <w:rFonts w:ascii="宋体" w:hAnsi="宋体" w:hint="eastAsia"/>
          <w:sz w:val="24"/>
          <w:szCs w:val="24"/>
        </w:rPr>
        <w:t>提供法律服务的</w:t>
      </w:r>
      <w:r w:rsidR="003736E8" w:rsidRPr="0051510E">
        <w:rPr>
          <w:rFonts w:ascii="宋体" w:hAnsi="宋体" w:hint="eastAsia"/>
          <w:sz w:val="24"/>
          <w:szCs w:val="24"/>
        </w:rPr>
        <w:t>团队成员的</w:t>
      </w:r>
      <w:r w:rsidR="001E60FF" w:rsidRPr="0051510E">
        <w:rPr>
          <w:rFonts w:ascii="宋体" w:hAnsi="宋体" w:hint="eastAsia"/>
          <w:sz w:val="24"/>
          <w:szCs w:val="24"/>
        </w:rPr>
        <w:t>情况介绍；</w:t>
      </w:r>
    </w:p>
    <w:p w14:paraId="59591C89" w14:textId="7CD46B8D" w:rsidR="001E60FF" w:rsidRPr="0051510E" w:rsidRDefault="00FD4635">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.4 </w:t>
      </w:r>
      <w:r w:rsidRPr="0051510E">
        <w:rPr>
          <w:rFonts w:ascii="宋体" w:hAnsi="宋体" w:hint="eastAsia"/>
          <w:sz w:val="24"/>
          <w:szCs w:val="24"/>
        </w:rPr>
        <w:t>过往</w:t>
      </w:r>
      <w:r w:rsidR="001E60FF" w:rsidRPr="0051510E">
        <w:rPr>
          <w:rFonts w:ascii="宋体" w:hAnsi="宋体" w:hint="eastAsia"/>
          <w:sz w:val="24"/>
          <w:szCs w:val="24"/>
        </w:rPr>
        <w:t>业绩清单及有关证明材料；</w:t>
      </w:r>
    </w:p>
    <w:p w14:paraId="4AA88717" w14:textId="406FB729" w:rsidR="00834AB2" w:rsidRPr="0051510E" w:rsidRDefault="00FD4635">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.5 </w:t>
      </w:r>
      <w:r w:rsidR="000C34A9" w:rsidRPr="0051510E">
        <w:rPr>
          <w:rFonts w:ascii="宋体" w:hAnsi="宋体" w:hint="eastAsia"/>
          <w:sz w:val="24"/>
          <w:szCs w:val="24"/>
        </w:rPr>
        <w:t>项目报价</w:t>
      </w:r>
      <w:r w:rsidRPr="0051510E">
        <w:rPr>
          <w:rFonts w:ascii="宋体" w:hAnsi="宋体" w:hint="eastAsia"/>
          <w:sz w:val="24"/>
          <w:szCs w:val="24"/>
        </w:rPr>
        <w:t>方案</w:t>
      </w:r>
      <w:r w:rsidR="00ED01D9" w:rsidRPr="0051510E">
        <w:rPr>
          <w:rFonts w:ascii="宋体" w:hAnsi="宋体" w:hint="eastAsia"/>
          <w:sz w:val="24"/>
          <w:szCs w:val="24"/>
        </w:rPr>
        <w:t>及说明</w:t>
      </w:r>
      <w:r w:rsidRPr="0051510E">
        <w:rPr>
          <w:rFonts w:ascii="宋体" w:hAnsi="宋体" w:hint="eastAsia"/>
          <w:sz w:val="24"/>
          <w:szCs w:val="24"/>
        </w:rPr>
        <w:t>；</w:t>
      </w:r>
    </w:p>
    <w:p w14:paraId="3E535698" w14:textId="47A88DC2" w:rsidR="00834AB2" w:rsidRPr="0051510E" w:rsidRDefault="00FD4635">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.6 </w:t>
      </w:r>
      <w:r w:rsidR="00134E28" w:rsidRPr="0051510E">
        <w:rPr>
          <w:rFonts w:ascii="宋体" w:hAnsi="宋体" w:hint="eastAsia"/>
          <w:sz w:val="24"/>
          <w:szCs w:val="24"/>
        </w:rPr>
        <w:t>授权委托书</w:t>
      </w:r>
      <w:r w:rsidR="000B42BC" w:rsidRPr="0051510E">
        <w:rPr>
          <w:rFonts w:ascii="宋体" w:hAnsi="宋体" w:hint="eastAsia"/>
          <w:sz w:val="24"/>
          <w:szCs w:val="24"/>
        </w:rPr>
        <w:t>；</w:t>
      </w:r>
    </w:p>
    <w:p w14:paraId="1E2DEBDF" w14:textId="0ABDAD63" w:rsidR="00834AB2" w:rsidRPr="0051510E" w:rsidRDefault="00FD4635">
      <w:pPr>
        <w:pStyle w:val="a3"/>
        <w:spacing w:after="0" w:line="360" w:lineRule="auto"/>
        <w:ind w:firstLineChars="200" w:firstLine="480"/>
        <w:rPr>
          <w:rFonts w:ascii="宋体" w:hAnsi="宋体"/>
          <w:sz w:val="24"/>
          <w:szCs w:val="24"/>
        </w:rPr>
      </w:pPr>
      <w:r w:rsidRPr="0051510E">
        <w:rPr>
          <w:rFonts w:ascii="宋体" w:hAnsi="宋体" w:hint="eastAsia"/>
          <w:sz w:val="24"/>
          <w:szCs w:val="24"/>
        </w:rPr>
        <w:t>4</w:t>
      </w:r>
      <w:r w:rsidRPr="0051510E">
        <w:rPr>
          <w:rFonts w:ascii="宋体" w:hAnsi="宋体"/>
          <w:sz w:val="24"/>
          <w:szCs w:val="24"/>
        </w:rPr>
        <w:t xml:space="preserve">.7 </w:t>
      </w:r>
      <w:r w:rsidR="007A3AED" w:rsidRPr="0051510E">
        <w:rPr>
          <w:rFonts w:ascii="宋体" w:hAnsi="宋体" w:hint="eastAsia"/>
          <w:sz w:val="24"/>
          <w:szCs w:val="24"/>
        </w:rPr>
        <w:t>律师</w:t>
      </w:r>
      <w:r w:rsidR="001E60FF" w:rsidRPr="0051510E">
        <w:rPr>
          <w:rFonts w:ascii="宋体" w:hAnsi="宋体" w:hint="eastAsia"/>
          <w:sz w:val="24"/>
          <w:szCs w:val="24"/>
        </w:rPr>
        <w:t>事务所</w:t>
      </w:r>
      <w:r w:rsidR="000B42BC" w:rsidRPr="0051510E">
        <w:rPr>
          <w:rFonts w:ascii="宋体" w:hAnsi="宋体" w:hint="eastAsia"/>
          <w:sz w:val="24"/>
          <w:szCs w:val="24"/>
        </w:rPr>
        <w:t>认为对本项目有所帮助的</w:t>
      </w:r>
      <w:r w:rsidR="006738AF" w:rsidRPr="0051510E">
        <w:rPr>
          <w:rFonts w:ascii="宋体" w:hAnsi="宋体" w:hint="eastAsia"/>
          <w:sz w:val="24"/>
          <w:szCs w:val="24"/>
        </w:rPr>
        <w:t>其他</w:t>
      </w:r>
      <w:r w:rsidR="000B42BC" w:rsidRPr="0051510E">
        <w:rPr>
          <w:rFonts w:ascii="宋体" w:hAnsi="宋体" w:hint="eastAsia"/>
          <w:sz w:val="24"/>
          <w:szCs w:val="24"/>
        </w:rPr>
        <w:t>相关</w:t>
      </w:r>
      <w:r w:rsidR="00A60E26" w:rsidRPr="0051510E">
        <w:rPr>
          <w:rFonts w:ascii="宋体" w:hAnsi="宋体" w:hint="eastAsia"/>
          <w:sz w:val="24"/>
          <w:szCs w:val="24"/>
        </w:rPr>
        <w:t>材</w:t>
      </w:r>
      <w:r w:rsidR="000B42BC" w:rsidRPr="0051510E">
        <w:rPr>
          <w:rFonts w:ascii="宋体" w:hAnsi="宋体" w:hint="eastAsia"/>
          <w:sz w:val="24"/>
          <w:szCs w:val="24"/>
        </w:rPr>
        <w:t>料。</w:t>
      </w:r>
    </w:p>
    <w:p w14:paraId="4D675B50" w14:textId="77777777" w:rsidR="00816ACB" w:rsidRPr="0051510E" w:rsidRDefault="00816ACB" w:rsidP="00816ACB">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比选材料装订要求</w:t>
      </w:r>
    </w:p>
    <w:p w14:paraId="11F92F79" w14:textId="77777777" w:rsidR="00FD4635" w:rsidRPr="0051510E" w:rsidRDefault="000B42BC">
      <w:pPr>
        <w:spacing w:line="360" w:lineRule="auto"/>
        <w:ind w:firstLineChars="200" w:firstLine="480"/>
        <w:rPr>
          <w:rFonts w:ascii="宋体" w:hAnsi="宋体"/>
          <w:sz w:val="24"/>
        </w:rPr>
      </w:pPr>
      <w:r w:rsidRPr="0051510E">
        <w:rPr>
          <w:rFonts w:ascii="宋体" w:hAnsi="宋体" w:hint="eastAsia"/>
          <w:sz w:val="24"/>
        </w:rPr>
        <w:t>所有材料</w:t>
      </w:r>
      <w:r w:rsidR="00956263" w:rsidRPr="0051510E">
        <w:rPr>
          <w:rFonts w:ascii="宋体" w:hAnsi="宋体" w:hint="eastAsia"/>
          <w:sz w:val="24"/>
        </w:rPr>
        <w:t>一式三份按前款所列顺序装订成册并</w:t>
      </w:r>
      <w:r w:rsidRPr="0051510E">
        <w:rPr>
          <w:rFonts w:ascii="宋体" w:hAnsi="宋体" w:hint="eastAsia"/>
          <w:sz w:val="24"/>
        </w:rPr>
        <w:t>加盖公章</w:t>
      </w:r>
      <w:r w:rsidR="00FD4635" w:rsidRPr="0051510E">
        <w:rPr>
          <w:rFonts w:ascii="宋体" w:hAnsi="宋体" w:hint="eastAsia"/>
          <w:sz w:val="24"/>
        </w:rPr>
        <w:t>装袋密封</w:t>
      </w:r>
      <w:r w:rsidRPr="0051510E">
        <w:rPr>
          <w:rFonts w:ascii="宋体" w:hAnsi="宋体" w:hint="eastAsia"/>
          <w:sz w:val="24"/>
        </w:rPr>
        <w:t>，</w:t>
      </w:r>
      <w:r w:rsidR="00956263" w:rsidRPr="0051510E">
        <w:rPr>
          <w:rFonts w:ascii="宋体" w:hAnsi="宋体" w:hint="eastAsia"/>
          <w:sz w:val="24"/>
        </w:rPr>
        <w:t>密封处加盖公章</w:t>
      </w:r>
      <w:r w:rsidRPr="0051510E">
        <w:rPr>
          <w:rFonts w:ascii="宋体" w:hAnsi="宋体" w:hint="eastAsia"/>
          <w:sz w:val="24"/>
        </w:rPr>
        <w:t>。</w:t>
      </w:r>
    </w:p>
    <w:p w14:paraId="45C07DF4" w14:textId="5AE87351" w:rsidR="00834AB2" w:rsidRPr="0051510E" w:rsidRDefault="000B42BC">
      <w:pPr>
        <w:spacing w:line="360" w:lineRule="auto"/>
        <w:ind w:firstLineChars="200" w:firstLine="480"/>
        <w:rPr>
          <w:rFonts w:ascii="宋体" w:hAnsi="宋体"/>
          <w:sz w:val="24"/>
        </w:rPr>
      </w:pPr>
      <w:r w:rsidRPr="0051510E">
        <w:rPr>
          <w:rFonts w:ascii="宋体" w:hAnsi="宋体" w:hint="eastAsia"/>
          <w:sz w:val="24"/>
        </w:rPr>
        <w:t>如参与</w:t>
      </w:r>
      <w:r w:rsidR="00512523" w:rsidRPr="0051510E">
        <w:rPr>
          <w:rFonts w:ascii="宋体" w:hAnsi="宋体" w:hint="eastAsia"/>
          <w:sz w:val="24"/>
        </w:rPr>
        <w:t>比选</w:t>
      </w:r>
      <w:r w:rsidRPr="0051510E">
        <w:rPr>
          <w:rFonts w:ascii="宋体" w:hAnsi="宋体" w:hint="eastAsia"/>
          <w:sz w:val="24"/>
        </w:rPr>
        <w:t>的</w:t>
      </w:r>
      <w:r w:rsidR="007A3AED" w:rsidRPr="0051510E">
        <w:rPr>
          <w:rFonts w:ascii="宋体" w:hAnsi="宋体" w:hint="eastAsia"/>
          <w:sz w:val="24"/>
        </w:rPr>
        <w:t>律师</w:t>
      </w:r>
      <w:r w:rsidR="00956263" w:rsidRPr="0051510E">
        <w:rPr>
          <w:rFonts w:ascii="宋体" w:hAnsi="宋体" w:hint="eastAsia"/>
          <w:sz w:val="24"/>
        </w:rPr>
        <w:t>事务所</w:t>
      </w:r>
      <w:r w:rsidRPr="0051510E">
        <w:rPr>
          <w:rFonts w:ascii="宋体" w:hAnsi="宋体" w:hint="eastAsia"/>
          <w:sz w:val="24"/>
        </w:rPr>
        <w:t>有欺瞒行为</w:t>
      </w:r>
      <w:r w:rsidR="006738AF" w:rsidRPr="0051510E">
        <w:rPr>
          <w:rFonts w:ascii="宋体" w:hAnsi="宋体" w:hint="eastAsia"/>
          <w:sz w:val="24"/>
        </w:rPr>
        <w:t>或</w:t>
      </w:r>
      <w:r w:rsidR="00FD4635" w:rsidRPr="0051510E">
        <w:rPr>
          <w:rFonts w:ascii="宋体" w:hAnsi="宋体" w:hint="eastAsia"/>
          <w:sz w:val="24"/>
        </w:rPr>
        <w:t>提供</w:t>
      </w:r>
      <w:r w:rsidR="006738AF" w:rsidRPr="0051510E">
        <w:rPr>
          <w:rFonts w:ascii="宋体" w:hAnsi="宋体" w:hint="eastAsia"/>
          <w:sz w:val="24"/>
        </w:rPr>
        <w:t>虚假材料</w:t>
      </w:r>
      <w:r w:rsidRPr="0051510E">
        <w:rPr>
          <w:rFonts w:ascii="宋体" w:hAnsi="宋体" w:hint="eastAsia"/>
          <w:sz w:val="24"/>
        </w:rPr>
        <w:t>，将直接取消其参与</w:t>
      </w:r>
      <w:r w:rsidR="00512523" w:rsidRPr="0051510E">
        <w:rPr>
          <w:rFonts w:ascii="宋体" w:hAnsi="宋体" w:hint="eastAsia"/>
          <w:sz w:val="24"/>
        </w:rPr>
        <w:t>比选</w:t>
      </w:r>
      <w:r w:rsidR="00956263" w:rsidRPr="0051510E">
        <w:rPr>
          <w:rFonts w:ascii="宋体" w:hAnsi="宋体" w:hint="eastAsia"/>
          <w:sz w:val="24"/>
        </w:rPr>
        <w:t>的</w:t>
      </w:r>
      <w:r w:rsidRPr="0051510E">
        <w:rPr>
          <w:rFonts w:ascii="宋体" w:hAnsi="宋体" w:hint="eastAsia"/>
          <w:sz w:val="24"/>
        </w:rPr>
        <w:t>资格。</w:t>
      </w:r>
      <w:r w:rsidR="00FD4635" w:rsidRPr="0051510E">
        <w:rPr>
          <w:rFonts w:ascii="宋体" w:hAnsi="宋体" w:hint="eastAsia"/>
          <w:sz w:val="24"/>
        </w:rPr>
        <w:t>如本公司系在</w:t>
      </w:r>
      <w:r w:rsidR="00512523" w:rsidRPr="0051510E">
        <w:rPr>
          <w:rFonts w:ascii="宋体" w:hAnsi="宋体" w:hint="eastAsia"/>
          <w:sz w:val="24"/>
        </w:rPr>
        <w:t>比选</w:t>
      </w:r>
      <w:r w:rsidR="00FD4635" w:rsidRPr="0051510E">
        <w:rPr>
          <w:rFonts w:ascii="宋体" w:hAnsi="宋体" w:hint="eastAsia"/>
          <w:sz w:val="24"/>
        </w:rPr>
        <w:t>确定专项法律顾问单位后发现上述情形，已确定中选的律师事务所本公司有权单方面取消其中选资格。</w:t>
      </w:r>
    </w:p>
    <w:p w14:paraId="04ACE192" w14:textId="77777777" w:rsidR="00834AB2" w:rsidRPr="0051510E" w:rsidRDefault="000B42BC"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材料递交时间</w:t>
      </w:r>
    </w:p>
    <w:p w14:paraId="77564F0A" w14:textId="50A740B7" w:rsidR="00834AB2" w:rsidRPr="0051510E" w:rsidRDefault="000B42BC">
      <w:pPr>
        <w:spacing w:line="360" w:lineRule="auto"/>
        <w:ind w:firstLineChars="200" w:firstLine="480"/>
        <w:rPr>
          <w:rFonts w:ascii="宋体" w:hAnsi="宋体"/>
          <w:bCs/>
          <w:sz w:val="24"/>
        </w:rPr>
      </w:pPr>
      <w:r w:rsidRPr="0051510E">
        <w:rPr>
          <w:rFonts w:ascii="宋体" w:hAnsi="宋体" w:hint="eastAsia"/>
          <w:bCs/>
          <w:sz w:val="24"/>
        </w:rPr>
        <w:t>所有材料</w:t>
      </w:r>
      <w:r w:rsidR="00FD4635" w:rsidRPr="0051510E">
        <w:rPr>
          <w:rFonts w:ascii="宋体" w:hAnsi="宋体" w:hint="eastAsia"/>
          <w:bCs/>
          <w:sz w:val="24"/>
        </w:rPr>
        <w:t>原件</w:t>
      </w:r>
      <w:r w:rsidRPr="0051510E">
        <w:rPr>
          <w:rFonts w:ascii="宋体" w:hAnsi="宋体" w:hint="eastAsia"/>
          <w:bCs/>
          <w:sz w:val="24"/>
        </w:rPr>
        <w:t>应于</w:t>
      </w:r>
      <w:r w:rsidRPr="0051510E">
        <w:rPr>
          <w:rFonts w:ascii="宋体" w:hAnsi="宋体"/>
          <w:bCs/>
          <w:sz w:val="24"/>
        </w:rPr>
        <w:t>202</w:t>
      </w:r>
      <w:r w:rsidR="00ED01D9" w:rsidRPr="0051510E">
        <w:rPr>
          <w:rFonts w:ascii="宋体" w:hAnsi="宋体"/>
          <w:bCs/>
          <w:sz w:val="24"/>
        </w:rPr>
        <w:t>1</w:t>
      </w:r>
      <w:r w:rsidRPr="0051510E">
        <w:rPr>
          <w:rFonts w:ascii="宋体" w:hAnsi="宋体" w:hint="eastAsia"/>
          <w:bCs/>
          <w:sz w:val="24"/>
        </w:rPr>
        <w:t>年</w:t>
      </w:r>
      <w:r w:rsidR="00265093" w:rsidRPr="0051510E">
        <w:rPr>
          <w:rFonts w:ascii="宋体" w:hAnsi="宋体" w:hint="eastAsia"/>
          <w:bCs/>
          <w:sz w:val="24"/>
        </w:rPr>
        <w:t>6</w:t>
      </w:r>
      <w:r w:rsidRPr="0051510E">
        <w:rPr>
          <w:rFonts w:ascii="宋体" w:hAnsi="宋体" w:hint="eastAsia"/>
          <w:bCs/>
          <w:sz w:val="24"/>
        </w:rPr>
        <w:t>月</w:t>
      </w:r>
      <w:r w:rsidR="00265093" w:rsidRPr="0051510E">
        <w:rPr>
          <w:rFonts w:ascii="宋体" w:hAnsi="宋体" w:hint="eastAsia"/>
          <w:bCs/>
          <w:sz w:val="24"/>
        </w:rPr>
        <w:t>2</w:t>
      </w:r>
      <w:r w:rsidR="00265093" w:rsidRPr="0051510E">
        <w:rPr>
          <w:rFonts w:ascii="宋体" w:hAnsi="宋体"/>
          <w:bCs/>
          <w:sz w:val="24"/>
        </w:rPr>
        <w:t>7</w:t>
      </w:r>
      <w:r w:rsidRPr="0051510E">
        <w:rPr>
          <w:rFonts w:ascii="宋体" w:hAnsi="宋体" w:hint="eastAsia"/>
          <w:bCs/>
          <w:sz w:val="24"/>
        </w:rPr>
        <w:t>日</w:t>
      </w:r>
      <w:r w:rsidR="00816ACB" w:rsidRPr="0051510E">
        <w:rPr>
          <w:rFonts w:ascii="宋体" w:hAnsi="宋体"/>
          <w:bCs/>
          <w:sz w:val="24"/>
        </w:rPr>
        <w:t>18</w:t>
      </w:r>
      <w:r w:rsidR="00816ACB" w:rsidRPr="0051510E">
        <w:rPr>
          <w:rFonts w:ascii="宋体" w:hAnsi="宋体" w:hint="eastAsia"/>
          <w:bCs/>
          <w:sz w:val="24"/>
        </w:rPr>
        <w:t>:</w:t>
      </w:r>
      <w:r w:rsidR="00816ACB" w:rsidRPr="0051510E">
        <w:rPr>
          <w:rFonts w:ascii="宋体" w:hAnsi="宋体"/>
          <w:bCs/>
          <w:sz w:val="24"/>
        </w:rPr>
        <w:t>00</w:t>
      </w:r>
      <w:r w:rsidR="00C5157E" w:rsidRPr="0051510E">
        <w:rPr>
          <w:rFonts w:ascii="宋体" w:hAnsi="宋体" w:hint="eastAsia"/>
          <w:bCs/>
          <w:sz w:val="24"/>
        </w:rPr>
        <w:t>时</w:t>
      </w:r>
      <w:r w:rsidRPr="0051510E">
        <w:rPr>
          <w:rFonts w:ascii="宋体" w:hAnsi="宋体" w:hint="eastAsia"/>
          <w:bCs/>
          <w:sz w:val="24"/>
        </w:rPr>
        <w:t>前送达</w:t>
      </w:r>
      <w:r w:rsidR="00ED01D9" w:rsidRPr="0051510E">
        <w:rPr>
          <w:rFonts w:ascii="宋体" w:hAnsi="宋体" w:hint="eastAsia"/>
          <w:bCs/>
          <w:sz w:val="24"/>
        </w:rPr>
        <w:t>本</w:t>
      </w:r>
      <w:r w:rsidR="006738AF" w:rsidRPr="0051510E">
        <w:rPr>
          <w:rFonts w:ascii="宋体" w:hAnsi="宋体" w:hint="eastAsia"/>
          <w:bCs/>
          <w:sz w:val="24"/>
        </w:rPr>
        <w:t>公司</w:t>
      </w:r>
      <w:r w:rsidRPr="0051510E">
        <w:rPr>
          <w:rFonts w:ascii="宋体" w:hAnsi="宋体" w:hint="eastAsia"/>
          <w:bCs/>
          <w:sz w:val="24"/>
        </w:rPr>
        <w:t>。</w:t>
      </w:r>
    </w:p>
    <w:p w14:paraId="45232AE5" w14:textId="77777777" w:rsidR="00834AB2" w:rsidRPr="0051510E" w:rsidRDefault="000B42BC"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材料递交方式</w:t>
      </w:r>
    </w:p>
    <w:p w14:paraId="60B32C6E" w14:textId="77777777" w:rsidR="00FD4635" w:rsidRPr="0051510E" w:rsidRDefault="000B42BC">
      <w:pPr>
        <w:spacing w:line="360" w:lineRule="auto"/>
        <w:ind w:firstLineChars="200" w:firstLine="480"/>
        <w:rPr>
          <w:rFonts w:ascii="宋体" w:hAnsi="宋体"/>
          <w:bCs/>
          <w:sz w:val="24"/>
        </w:rPr>
      </w:pPr>
      <w:r w:rsidRPr="0051510E">
        <w:rPr>
          <w:rFonts w:ascii="宋体" w:hAnsi="宋体" w:hint="eastAsia"/>
          <w:bCs/>
          <w:sz w:val="24"/>
        </w:rPr>
        <w:t>材料可选择邮寄或专人送达，送达地址</w:t>
      </w:r>
      <w:r w:rsidR="00FD4635" w:rsidRPr="0051510E">
        <w:rPr>
          <w:rFonts w:ascii="宋体" w:hAnsi="宋体" w:hint="eastAsia"/>
          <w:bCs/>
          <w:sz w:val="24"/>
        </w:rPr>
        <w:t>及联系人具体如下：</w:t>
      </w:r>
    </w:p>
    <w:p w14:paraId="4106A5D1" w14:textId="3B6A9E72" w:rsidR="00FD4635" w:rsidRPr="0051510E" w:rsidRDefault="00FD4635">
      <w:pPr>
        <w:spacing w:line="360" w:lineRule="auto"/>
        <w:ind w:firstLineChars="200" w:firstLine="480"/>
        <w:rPr>
          <w:rFonts w:ascii="宋体" w:hAnsi="宋体"/>
          <w:sz w:val="24"/>
        </w:rPr>
      </w:pPr>
      <w:r w:rsidRPr="0051510E">
        <w:rPr>
          <w:rFonts w:ascii="宋体" w:hAnsi="宋体" w:hint="eastAsia"/>
          <w:bCs/>
          <w:sz w:val="24"/>
        </w:rPr>
        <w:t>地址：</w:t>
      </w:r>
      <w:r w:rsidR="005A22F4" w:rsidRPr="0051510E">
        <w:rPr>
          <w:rFonts w:ascii="宋体" w:hAnsi="宋体" w:hint="eastAsia"/>
          <w:sz w:val="24"/>
        </w:rPr>
        <w:t>福建省漳州市芗城区琥珀路7号</w:t>
      </w:r>
      <w:r w:rsidR="00C5157E" w:rsidRPr="0051510E">
        <w:rPr>
          <w:rFonts w:ascii="宋体" w:hAnsi="宋体" w:hint="eastAsia"/>
          <w:sz w:val="24"/>
        </w:rPr>
        <w:t>福建片仔癀化妆品有限公司</w:t>
      </w:r>
      <w:r w:rsidR="00816ACB" w:rsidRPr="0051510E">
        <w:rPr>
          <w:rFonts w:ascii="宋体" w:hAnsi="宋体" w:hint="eastAsia"/>
          <w:sz w:val="24"/>
        </w:rPr>
        <w:t>企管部</w:t>
      </w:r>
    </w:p>
    <w:p w14:paraId="7B7C6FD0" w14:textId="044D5FD2" w:rsidR="00FD4635" w:rsidRPr="0051510E" w:rsidRDefault="000B42BC">
      <w:pPr>
        <w:spacing w:line="360" w:lineRule="auto"/>
        <w:ind w:firstLineChars="200" w:firstLine="480"/>
        <w:rPr>
          <w:rFonts w:ascii="宋体" w:hAnsi="宋体"/>
          <w:sz w:val="24"/>
        </w:rPr>
      </w:pPr>
      <w:r w:rsidRPr="0051510E">
        <w:rPr>
          <w:rFonts w:ascii="宋体" w:hAnsi="宋体" w:hint="eastAsia"/>
          <w:sz w:val="24"/>
        </w:rPr>
        <w:t>联系人：</w:t>
      </w:r>
      <w:r w:rsidR="005A22F4" w:rsidRPr="0051510E">
        <w:rPr>
          <w:rFonts w:ascii="宋体" w:hAnsi="宋体" w:hint="eastAsia"/>
          <w:sz w:val="24"/>
        </w:rPr>
        <w:t>黄女士</w:t>
      </w:r>
    </w:p>
    <w:p w14:paraId="153CAFA1" w14:textId="2761BE0D" w:rsidR="00FD4635" w:rsidRPr="0051510E" w:rsidRDefault="000B42BC">
      <w:pPr>
        <w:spacing w:line="360" w:lineRule="auto"/>
        <w:ind w:firstLineChars="200" w:firstLine="480"/>
        <w:rPr>
          <w:rFonts w:ascii="宋体" w:hAnsi="宋体"/>
          <w:sz w:val="24"/>
        </w:rPr>
      </w:pPr>
      <w:r w:rsidRPr="0051510E">
        <w:rPr>
          <w:rFonts w:ascii="宋体" w:hAnsi="宋体" w:hint="eastAsia"/>
          <w:sz w:val="24"/>
        </w:rPr>
        <w:t>联系电话：</w:t>
      </w:r>
      <w:r w:rsidR="005A22F4" w:rsidRPr="0051510E">
        <w:rPr>
          <w:rFonts w:ascii="宋体" w:hAnsi="宋体"/>
          <w:sz w:val="24"/>
        </w:rPr>
        <w:t>0596-2303100</w:t>
      </w:r>
    </w:p>
    <w:p w14:paraId="71315B32" w14:textId="78A2FE6C" w:rsidR="00834AB2" w:rsidRPr="0051510E" w:rsidRDefault="00816ACB" w:rsidP="00321F50">
      <w:pPr>
        <w:spacing w:line="480" w:lineRule="exact"/>
        <w:ind w:firstLineChars="200" w:firstLine="480"/>
        <w:rPr>
          <w:rFonts w:ascii="宋体" w:hAnsi="宋体"/>
          <w:sz w:val="24"/>
        </w:rPr>
      </w:pPr>
      <w:r w:rsidRPr="0051510E">
        <w:rPr>
          <w:rFonts w:asciiTheme="minorEastAsia" w:eastAsiaTheme="minorEastAsia" w:hAnsiTheme="minorEastAsia" w:cs="仿宋_GB2312" w:hint="eastAsia"/>
          <w:sz w:val="24"/>
        </w:rPr>
        <w:t>若对比选文件有不明之处</w:t>
      </w:r>
      <w:r w:rsidR="00C5157E" w:rsidRPr="0051510E">
        <w:rPr>
          <w:rFonts w:asciiTheme="minorEastAsia" w:eastAsiaTheme="minorEastAsia" w:hAnsiTheme="minorEastAsia" w:cs="仿宋_GB2312" w:hint="eastAsia"/>
          <w:sz w:val="24"/>
        </w:rPr>
        <w:t>，</w:t>
      </w:r>
      <w:r w:rsidRPr="0051510E">
        <w:rPr>
          <w:rFonts w:asciiTheme="minorEastAsia" w:eastAsiaTheme="minorEastAsia" w:hAnsiTheme="minorEastAsia" w:cs="仿宋_GB2312" w:hint="eastAsia"/>
          <w:sz w:val="24"/>
        </w:rPr>
        <w:t>请于</w:t>
      </w:r>
      <w:r w:rsidR="00C5157E" w:rsidRPr="0051510E">
        <w:rPr>
          <w:rFonts w:asciiTheme="minorEastAsia" w:eastAsiaTheme="minorEastAsia" w:hAnsiTheme="minorEastAsia" w:cs="仿宋_GB2312" w:hint="eastAsia"/>
          <w:sz w:val="24"/>
        </w:rPr>
        <w:t>比选文件公告日起至比选材料递交截止日的</w:t>
      </w:r>
      <w:r w:rsidRPr="0051510E">
        <w:rPr>
          <w:rFonts w:asciiTheme="minorEastAsia" w:eastAsiaTheme="minorEastAsia" w:hAnsiTheme="minorEastAsia" w:cs="仿宋_GB2312" w:hint="eastAsia"/>
          <w:sz w:val="24"/>
        </w:rPr>
        <w:t>工作时间（周一至周五，上午8：00-12：00，下午15：00-18：00，法定节假日</w:t>
      </w:r>
      <w:r w:rsidRPr="0051510E">
        <w:rPr>
          <w:rFonts w:asciiTheme="minorEastAsia" w:eastAsiaTheme="minorEastAsia" w:hAnsiTheme="minorEastAsia" w:cs="仿宋_GB2312" w:hint="eastAsia"/>
          <w:sz w:val="24"/>
        </w:rPr>
        <w:lastRenderedPageBreak/>
        <w:t>除外）咨询</w:t>
      </w:r>
      <w:r w:rsidR="00C5157E" w:rsidRPr="0051510E">
        <w:rPr>
          <w:rFonts w:asciiTheme="minorEastAsia" w:eastAsiaTheme="minorEastAsia" w:hAnsiTheme="minorEastAsia" w:cs="仿宋_GB2312" w:hint="eastAsia"/>
          <w:sz w:val="24"/>
        </w:rPr>
        <w:t>本公司证券投资部</w:t>
      </w:r>
      <w:r w:rsidRPr="0051510E">
        <w:rPr>
          <w:rFonts w:asciiTheme="minorEastAsia" w:eastAsiaTheme="minorEastAsia" w:hAnsiTheme="minorEastAsia" w:cs="仿宋_GB2312" w:hint="eastAsia"/>
          <w:sz w:val="24"/>
        </w:rPr>
        <w:t>陈女士</w:t>
      </w:r>
      <w:r w:rsidR="00C5157E" w:rsidRPr="0051510E">
        <w:rPr>
          <w:rFonts w:asciiTheme="minorEastAsia" w:eastAsiaTheme="minorEastAsia" w:hAnsiTheme="minorEastAsia" w:cs="仿宋_GB2312" w:hint="eastAsia"/>
          <w:sz w:val="24"/>
        </w:rPr>
        <w:t>，联系电话</w:t>
      </w:r>
      <w:r w:rsidRPr="0051510E">
        <w:rPr>
          <w:rFonts w:asciiTheme="minorEastAsia" w:eastAsiaTheme="minorEastAsia" w:hAnsiTheme="minorEastAsia" w:cs="仿宋_GB2312" w:hint="eastAsia"/>
          <w:sz w:val="24"/>
        </w:rPr>
        <w:t>0596-</w:t>
      </w:r>
      <w:r w:rsidR="00106218" w:rsidRPr="0051510E">
        <w:rPr>
          <w:rFonts w:ascii="宋体" w:hAnsi="宋体"/>
          <w:sz w:val="24"/>
        </w:rPr>
        <w:t>2306826</w:t>
      </w:r>
      <w:r w:rsidRPr="0051510E">
        <w:rPr>
          <w:rFonts w:asciiTheme="minorEastAsia" w:eastAsiaTheme="minorEastAsia" w:hAnsiTheme="minorEastAsia" w:cs="仿宋_GB2312" w:hint="eastAsia"/>
          <w:sz w:val="24"/>
        </w:rPr>
        <w:t>。</w:t>
      </w:r>
    </w:p>
    <w:p w14:paraId="0D847C5C" w14:textId="20075F8F" w:rsidR="00834AB2" w:rsidRPr="0051510E" w:rsidRDefault="00512523" w:rsidP="00A60E26">
      <w:pPr>
        <w:numPr>
          <w:ilvl w:val="0"/>
          <w:numId w:val="1"/>
        </w:numPr>
        <w:spacing w:before="100" w:beforeAutospacing="1" w:line="360" w:lineRule="auto"/>
        <w:ind w:left="782" w:hanging="357"/>
        <w:rPr>
          <w:rFonts w:ascii="宋体" w:hAnsi="宋体"/>
          <w:b/>
          <w:bCs/>
          <w:sz w:val="24"/>
        </w:rPr>
      </w:pPr>
      <w:r w:rsidRPr="0051510E">
        <w:rPr>
          <w:rFonts w:ascii="宋体" w:hAnsi="宋体" w:hint="eastAsia"/>
          <w:b/>
          <w:bCs/>
          <w:sz w:val="24"/>
        </w:rPr>
        <w:t>比选</w:t>
      </w:r>
      <w:r w:rsidR="000B42BC" w:rsidRPr="0051510E">
        <w:rPr>
          <w:rFonts w:ascii="宋体" w:hAnsi="宋体" w:hint="eastAsia"/>
          <w:b/>
          <w:bCs/>
          <w:sz w:val="24"/>
        </w:rPr>
        <w:t>评审</w:t>
      </w:r>
      <w:r w:rsidR="001E60FF" w:rsidRPr="0051510E">
        <w:rPr>
          <w:rFonts w:ascii="宋体" w:hAnsi="宋体" w:hint="eastAsia"/>
          <w:b/>
          <w:bCs/>
          <w:sz w:val="24"/>
        </w:rPr>
        <w:t>及中选原则</w:t>
      </w:r>
    </w:p>
    <w:p w14:paraId="2EA39E2E" w14:textId="65F8C1A4" w:rsidR="00834AB2" w:rsidRDefault="000B42BC">
      <w:pPr>
        <w:spacing w:line="360" w:lineRule="auto"/>
        <w:ind w:firstLineChars="200" w:firstLine="480"/>
        <w:rPr>
          <w:rFonts w:ascii="宋体" w:hAnsi="宋体"/>
          <w:sz w:val="24"/>
        </w:rPr>
      </w:pPr>
      <w:r w:rsidRPr="0051510E">
        <w:rPr>
          <w:rFonts w:ascii="宋体" w:hAnsi="宋体" w:hint="eastAsia"/>
          <w:sz w:val="24"/>
        </w:rPr>
        <w:t>本次</w:t>
      </w:r>
      <w:r w:rsidR="006738AF" w:rsidRPr="0051510E">
        <w:rPr>
          <w:rFonts w:ascii="宋体" w:hAnsi="宋体" w:hint="eastAsia"/>
          <w:sz w:val="24"/>
        </w:rPr>
        <w:t>专项</w:t>
      </w:r>
      <w:r w:rsidR="00FF288A" w:rsidRPr="0051510E">
        <w:rPr>
          <w:rFonts w:ascii="宋体" w:hAnsi="宋体" w:hint="eastAsia"/>
          <w:sz w:val="24"/>
        </w:rPr>
        <w:t>法律顾问</w:t>
      </w:r>
      <w:r w:rsidRPr="0051510E">
        <w:rPr>
          <w:rFonts w:ascii="宋体" w:hAnsi="宋体" w:hint="eastAsia"/>
          <w:sz w:val="24"/>
        </w:rPr>
        <w:t>将采取</w:t>
      </w:r>
      <w:r w:rsidR="00640C08" w:rsidRPr="0051510E">
        <w:rPr>
          <w:rFonts w:ascii="宋体" w:hAnsi="宋体" w:hint="eastAsia"/>
          <w:sz w:val="24"/>
        </w:rPr>
        <w:t>综合</w:t>
      </w:r>
      <w:r w:rsidRPr="0051510E">
        <w:rPr>
          <w:rFonts w:ascii="宋体" w:hAnsi="宋体" w:hint="eastAsia"/>
          <w:sz w:val="24"/>
        </w:rPr>
        <w:t>评审的方式进行选定。</w:t>
      </w:r>
      <w:r w:rsidR="00A60E26" w:rsidRPr="0051510E">
        <w:rPr>
          <w:rFonts w:ascii="宋体" w:hAnsi="宋体" w:hint="eastAsia"/>
          <w:sz w:val="24"/>
        </w:rPr>
        <w:t>本公司将组织</w:t>
      </w:r>
      <w:r w:rsidRPr="0051510E">
        <w:rPr>
          <w:rFonts w:ascii="宋体" w:hAnsi="宋体" w:hint="eastAsia"/>
          <w:sz w:val="24"/>
        </w:rPr>
        <w:t>评审</w:t>
      </w:r>
      <w:r w:rsidR="0020781C" w:rsidRPr="0051510E">
        <w:rPr>
          <w:rFonts w:ascii="宋体" w:hAnsi="宋体" w:hint="eastAsia"/>
          <w:sz w:val="24"/>
        </w:rPr>
        <w:t>小</w:t>
      </w:r>
      <w:r w:rsidRPr="0051510E">
        <w:rPr>
          <w:rFonts w:ascii="宋体" w:hAnsi="宋体" w:hint="eastAsia"/>
          <w:sz w:val="24"/>
        </w:rPr>
        <w:t>组根据</w:t>
      </w:r>
      <w:r w:rsidR="001E60FF" w:rsidRPr="0051510E">
        <w:rPr>
          <w:rFonts w:ascii="宋体" w:hAnsi="宋体" w:hint="eastAsia"/>
          <w:sz w:val="24"/>
        </w:rPr>
        <w:t>本</w:t>
      </w:r>
      <w:r w:rsidR="00512523" w:rsidRPr="0051510E">
        <w:rPr>
          <w:rFonts w:ascii="宋体" w:hAnsi="宋体" w:hint="eastAsia"/>
          <w:sz w:val="24"/>
        </w:rPr>
        <w:t>比选</w:t>
      </w:r>
      <w:r w:rsidR="001E60FF" w:rsidRPr="0051510E">
        <w:rPr>
          <w:rFonts w:ascii="宋体" w:hAnsi="宋体" w:hint="eastAsia"/>
          <w:sz w:val="24"/>
        </w:rPr>
        <w:t>文件</w:t>
      </w:r>
      <w:r w:rsidR="00816ACB" w:rsidRPr="0051510E">
        <w:rPr>
          <w:rFonts w:ascii="宋体" w:hAnsi="宋体" w:hint="eastAsia"/>
          <w:sz w:val="24"/>
        </w:rPr>
        <w:t>附件中的</w:t>
      </w:r>
      <w:r w:rsidR="00582576" w:rsidRPr="0051510E">
        <w:rPr>
          <w:rFonts w:ascii="宋体" w:hAnsi="宋体" w:hint="eastAsia"/>
          <w:sz w:val="24"/>
        </w:rPr>
        <w:t>比</w:t>
      </w:r>
      <w:r w:rsidR="005F4DF7" w:rsidRPr="0051510E">
        <w:rPr>
          <w:rFonts w:ascii="宋体" w:hAnsi="宋体" w:hint="eastAsia"/>
          <w:sz w:val="24"/>
        </w:rPr>
        <w:t>选</w:t>
      </w:r>
      <w:r w:rsidRPr="0051510E">
        <w:rPr>
          <w:rFonts w:ascii="宋体" w:hAnsi="宋体" w:hint="eastAsia"/>
          <w:sz w:val="24"/>
        </w:rPr>
        <w:t>标准对</w:t>
      </w:r>
      <w:r w:rsidR="00A60E26" w:rsidRPr="0051510E">
        <w:rPr>
          <w:rFonts w:ascii="宋体" w:hAnsi="宋体" w:hint="eastAsia"/>
          <w:sz w:val="24"/>
        </w:rPr>
        <w:t>参与</w:t>
      </w:r>
      <w:r w:rsidR="00512523" w:rsidRPr="0051510E">
        <w:rPr>
          <w:rFonts w:ascii="宋体" w:hAnsi="宋体" w:hint="eastAsia"/>
          <w:sz w:val="24"/>
        </w:rPr>
        <w:t>比选</w:t>
      </w:r>
      <w:r w:rsidR="00A60E26" w:rsidRPr="0051510E">
        <w:rPr>
          <w:rFonts w:ascii="宋体" w:hAnsi="宋体" w:hint="eastAsia"/>
          <w:sz w:val="24"/>
        </w:rPr>
        <w:t>并提交</w:t>
      </w:r>
      <w:r w:rsidR="00512523" w:rsidRPr="0051510E">
        <w:rPr>
          <w:rFonts w:ascii="宋体" w:hAnsi="宋体" w:hint="eastAsia"/>
          <w:sz w:val="24"/>
        </w:rPr>
        <w:t>比选</w:t>
      </w:r>
      <w:r w:rsidR="00A60E26" w:rsidRPr="0051510E">
        <w:rPr>
          <w:rFonts w:ascii="宋体" w:hAnsi="宋体" w:hint="eastAsia"/>
          <w:sz w:val="24"/>
        </w:rPr>
        <w:t>材料的</w:t>
      </w:r>
      <w:r w:rsidRPr="0051510E">
        <w:rPr>
          <w:rFonts w:ascii="宋体" w:hAnsi="宋体" w:hint="eastAsia"/>
          <w:sz w:val="24"/>
        </w:rPr>
        <w:t>各</w:t>
      </w:r>
      <w:r w:rsidR="007A3AED" w:rsidRPr="0051510E">
        <w:rPr>
          <w:rFonts w:ascii="宋体" w:hAnsi="宋体" w:hint="eastAsia"/>
          <w:sz w:val="24"/>
        </w:rPr>
        <w:t>律师</w:t>
      </w:r>
      <w:r w:rsidR="00FF288A" w:rsidRPr="0051510E">
        <w:rPr>
          <w:rFonts w:ascii="宋体" w:hAnsi="宋体" w:hint="eastAsia"/>
          <w:sz w:val="24"/>
        </w:rPr>
        <w:t>事务所</w:t>
      </w:r>
      <w:r w:rsidRPr="0051510E">
        <w:rPr>
          <w:rFonts w:ascii="宋体" w:hAnsi="宋体" w:hint="eastAsia"/>
          <w:sz w:val="24"/>
        </w:rPr>
        <w:t>进行</w:t>
      </w:r>
      <w:r w:rsidR="00816ACB" w:rsidRPr="0051510E">
        <w:rPr>
          <w:rFonts w:ascii="宋体" w:hAnsi="宋体" w:hint="eastAsia"/>
          <w:sz w:val="24"/>
        </w:rPr>
        <w:t>评分</w:t>
      </w:r>
      <w:r w:rsidRPr="0051510E">
        <w:rPr>
          <w:rFonts w:ascii="宋体" w:hAnsi="宋体" w:hint="eastAsia"/>
          <w:sz w:val="24"/>
        </w:rPr>
        <w:t>，</w:t>
      </w:r>
      <w:r w:rsidR="001E60FF" w:rsidRPr="0051510E">
        <w:rPr>
          <w:rFonts w:ascii="宋体" w:hAnsi="宋体" w:hint="eastAsia"/>
          <w:sz w:val="24"/>
        </w:rPr>
        <w:t>并</w:t>
      </w:r>
      <w:r w:rsidR="00582576" w:rsidRPr="0051510E">
        <w:rPr>
          <w:rFonts w:ascii="宋体" w:hAnsi="宋体" w:hint="eastAsia"/>
          <w:sz w:val="24"/>
        </w:rPr>
        <w:t>确定</w:t>
      </w:r>
      <w:r w:rsidR="001E60FF" w:rsidRPr="0051510E">
        <w:rPr>
          <w:rFonts w:ascii="宋体" w:hAnsi="宋体" w:hint="eastAsia"/>
          <w:sz w:val="24"/>
        </w:rPr>
        <w:t>综合得分最高者</w:t>
      </w:r>
      <w:r w:rsidR="00816ACB" w:rsidRPr="0051510E">
        <w:rPr>
          <w:rFonts w:ascii="宋体" w:hAnsi="宋体" w:hint="eastAsia"/>
          <w:sz w:val="24"/>
        </w:rPr>
        <w:t>为</w:t>
      </w:r>
      <w:r w:rsidR="001E60FF" w:rsidRPr="0051510E">
        <w:rPr>
          <w:rFonts w:ascii="宋体" w:hAnsi="宋体" w:hint="eastAsia"/>
          <w:sz w:val="24"/>
        </w:rPr>
        <w:t>中选</w:t>
      </w:r>
      <w:r w:rsidR="00816ACB" w:rsidRPr="0051510E">
        <w:rPr>
          <w:rFonts w:ascii="宋体" w:hAnsi="宋体" w:hint="eastAsia"/>
          <w:sz w:val="24"/>
        </w:rPr>
        <w:t>方</w:t>
      </w:r>
      <w:r w:rsidRPr="0051510E">
        <w:rPr>
          <w:rFonts w:ascii="宋体" w:hAnsi="宋体" w:hint="eastAsia"/>
          <w:sz w:val="24"/>
        </w:rPr>
        <w:t>。</w:t>
      </w:r>
    </w:p>
    <w:p w14:paraId="13299AC1" w14:textId="2F0F2379" w:rsidR="00A73E9D" w:rsidRPr="000B2ADF" w:rsidRDefault="00A73E9D">
      <w:pPr>
        <w:spacing w:line="360" w:lineRule="auto"/>
        <w:ind w:firstLineChars="200" w:firstLine="480"/>
        <w:rPr>
          <w:rFonts w:ascii="宋体" w:hAnsi="宋体"/>
          <w:sz w:val="24"/>
        </w:rPr>
      </w:pPr>
      <w:r w:rsidRPr="000B2ADF">
        <w:rPr>
          <w:rFonts w:ascii="宋体" w:hAnsi="宋体" w:hint="eastAsia"/>
          <w:sz w:val="24"/>
        </w:rPr>
        <w:t>中选方需在双方合同签订叁个工作日内向我司支付履约保证金预计</w:t>
      </w:r>
      <w:r w:rsidRPr="000B2ADF">
        <w:rPr>
          <w:rFonts w:asciiTheme="minorEastAsia" w:eastAsiaTheme="minorEastAsia" w:hAnsiTheme="minorEastAsia" w:cs="仿宋_GB2312" w:hint="eastAsia"/>
          <w:sz w:val="24"/>
        </w:rPr>
        <w:t>￥50000元(大写：人民币伍万元整)，</w:t>
      </w:r>
      <w:r w:rsidR="000B2ADF" w:rsidRPr="000B2ADF">
        <w:rPr>
          <w:rFonts w:asciiTheme="minorEastAsia" w:eastAsiaTheme="minorEastAsia" w:hAnsiTheme="minorEastAsia" w:cs="仿宋_GB2312" w:hint="eastAsia"/>
          <w:sz w:val="24"/>
        </w:rPr>
        <w:t>可采用</w:t>
      </w:r>
      <w:r w:rsidR="003C4AD0" w:rsidRPr="003C4AD0">
        <w:rPr>
          <w:rFonts w:asciiTheme="minorEastAsia" w:eastAsiaTheme="minorEastAsia" w:hAnsiTheme="minorEastAsia" w:cs="仿宋_GB2312" w:hint="eastAsia"/>
          <w:sz w:val="24"/>
        </w:rPr>
        <w:t>转账支付</w:t>
      </w:r>
      <w:r w:rsidR="000B2ADF" w:rsidRPr="003C4AD0">
        <w:rPr>
          <w:rFonts w:asciiTheme="minorEastAsia" w:eastAsiaTheme="minorEastAsia" w:hAnsiTheme="minorEastAsia" w:cs="仿宋_GB2312" w:hint="eastAsia"/>
          <w:sz w:val="24"/>
        </w:rPr>
        <w:t>或</w:t>
      </w:r>
      <w:r w:rsidR="000B2ADF" w:rsidRPr="000B2ADF">
        <w:rPr>
          <w:rFonts w:asciiTheme="minorEastAsia" w:eastAsiaTheme="minorEastAsia" w:hAnsiTheme="minorEastAsia" w:cs="仿宋_GB2312" w:hint="eastAsia"/>
          <w:sz w:val="24"/>
        </w:rPr>
        <w:t>银行保函，</w:t>
      </w:r>
      <w:r w:rsidRPr="000B2ADF">
        <w:rPr>
          <w:rFonts w:asciiTheme="minorEastAsia" w:eastAsiaTheme="minorEastAsia" w:hAnsiTheme="minorEastAsia" w:cs="仿宋_GB2312" w:hint="eastAsia"/>
          <w:sz w:val="24"/>
        </w:rPr>
        <w:t>具体履约</w:t>
      </w:r>
      <w:r w:rsidRPr="000B2ADF">
        <w:rPr>
          <w:rFonts w:ascii="宋体" w:hAnsi="宋体" w:hint="eastAsia"/>
          <w:sz w:val="24"/>
        </w:rPr>
        <w:t>保证金金额根据实际合同金额再行约定，</w:t>
      </w:r>
      <w:r w:rsidRPr="000B2ADF">
        <w:rPr>
          <w:rFonts w:asciiTheme="minorEastAsia" w:eastAsiaTheme="minorEastAsia" w:hAnsiTheme="minorEastAsia" w:cs="仿宋_GB2312" w:hint="eastAsia"/>
          <w:sz w:val="24"/>
        </w:rPr>
        <w:t>履约保证金将在项目完成后10个工作日内予以无息退还。</w:t>
      </w:r>
    </w:p>
    <w:p w14:paraId="28045069" w14:textId="44303737" w:rsidR="00956263" w:rsidRPr="0051510E" w:rsidRDefault="0093125B" w:rsidP="0093125B">
      <w:pPr>
        <w:spacing w:line="360" w:lineRule="auto"/>
        <w:ind w:firstLineChars="200" w:firstLine="482"/>
        <w:rPr>
          <w:rFonts w:ascii="宋体" w:hAnsi="宋体"/>
          <w:sz w:val="24"/>
        </w:rPr>
      </w:pPr>
      <w:r w:rsidRPr="000B2ADF">
        <w:rPr>
          <w:rFonts w:ascii="宋体" w:hAnsi="宋体" w:hint="eastAsia"/>
          <w:b/>
          <w:bCs/>
          <w:sz w:val="24"/>
        </w:rPr>
        <w:t>9</w:t>
      </w:r>
      <w:r w:rsidRPr="000B2ADF">
        <w:rPr>
          <w:rFonts w:ascii="宋体" w:hAnsi="宋体"/>
          <w:sz w:val="24"/>
        </w:rPr>
        <w:t>.</w:t>
      </w:r>
      <w:r w:rsidR="008C6EA6" w:rsidRPr="000B2ADF">
        <w:rPr>
          <w:rFonts w:ascii="宋体" w:hAnsi="宋体" w:hint="eastAsia"/>
          <w:sz w:val="24"/>
        </w:rPr>
        <w:t>本</w:t>
      </w:r>
      <w:r w:rsidR="00F427DA" w:rsidRPr="000B2ADF">
        <w:rPr>
          <w:rFonts w:ascii="宋体" w:hAnsi="宋体" w:hint="eastAsia"/>
          <w:sz w:val="24"/>
        </w:rPr>
        <w:t>比选</w:t>
      </w:r>
      <w:r w:rsidR="00956263" w:rsidRPr="000B2ADF">
        <w:rPr>
          <w:rFonts w:ascii="宋体" w:hAnsi="宋体" w:hint="eastAsia"/>
          <w:sz w:val="24"/>
        </w:rPr>
        <w:t>文件相关</w:t>
      </w:r>
      <w:r w:rsidR="00956263" w:rsidRPr="0051510E">
        <w:rPr>
          <w:rFonts w:ascii="宋体" w:hAnsi="宋体" w:hint="eastAsia"/>
          <w:sz w:val="24"/>
        </w:rPr>
        <w:t>事项务请</w:t>
      </w:r>
      <w:r w:rsidR="00E35839" w:rsidRPr="0051510E">
        <w:rPr>
          <w:rFonts w:ascii="宋体" w:hAnsi="宋体" w:hint="eastAsia"/>
          <w:sz w:val="24"/>
        </w:rPr>
        <w:t>各律师事务所</w:t>
      </w:r>
      <w:r w:rsidR="00956263" w:rsidRPr="0051510E">
        <w:rPr>
          <w:rFonts w:ascii="宋体" w:hAnsi="宋体" w:hint="eastAsia"/>
          <w:sz w:val="24"/>
        </w:rPr>
        <w:t>严格保密，未尽事宜请与</w:t>
      </w:r>
      <w:r w:rsidR="00B27D8F" w:rsidRPr="0051510E">
        <w:rPr>
          <w:rFonts w:ascii="宋体" w:hAnsi="宋体" w:hint="eastAsia"/>
          <w:sz w:val="24"/>
        </w:rPr>
        <w:t>本公</w:t>
      </w:r>
      <w:r w:rsidR="00956263" w:rsidRPr="0051510E">
        <w:rPr>
          <w:rFonts w:ascii="宋体" w:hAnsi="宋体" w:hint="eastAsia"/>
          <w:sz w:val="24"/>
        </w:rPr>
        <w:t>司联系</w:t>
      </w:r>
      <w:r w:rsidR="00ED01D9" w:rsidRPr="0051510E">
        <w:rPr>
          <w:rFonts w:ascii="宋体" w:hAnsi="宋体" w:hint="eastAsia"/>
          <w:sz w:val="24"/>
        </w:rPr>
        <w:t>，具体联系人及联系方式详见本部分第7点</w:t>
      </w:r>
      <w:r w:rsidR="00956263" w:rsidRPr="0051510E">
        <w:rPr>
          <w:rFonts w:ascii="宋体" w:hAnsi="宋体" w:hint="eastAsia"/>
          <w:sz w:val="24"/>
        </w:rPr>
        <w:t>。</w:t>
      </w:r>
    </w:p>
    <w:p w14:paraId="46BF933B" w14:textId="03E56CDF" w:rsidR="00816ACB" w:rsidRPr="0051510E" w:rsidRDefault="0093125B" w:rsidP="0093125B">
      <w:pPr>
        <w:spacing w:line="360" w:lineRule="auto"/>
        <w:ind w:firstLineChars="200" w:firstLine="482"/>
        <w:rPr>
          <w:rFonts w:ascii="宋体" w:hAnsi="宋体"/>
          <w:sz w:val="24"/>
        </w:rPr>
      </w:pPr>
      <w:r w:rsidRPr="0051510E">
        <w:rPr>
          <w:rFonts w:ascii="宋体" w:hAnsi="宋体" w:hint="eastAsia"/>
          <w:b/>
          <w:bCs/>
          <w:sz w:val="24"/>
        </w:rPr>
        <w:t>1</w:t>
      </w:r>
      <w:r w:rsidRPr="0051510E">
        <w:rPr>
          <w:rFonts w:ascii="宋体" w:hAnsi="宋体"/>
          <w:b/>
          <w:bCs/>
          <w:sz w:val="24"/>
        </w:rPr>
        <w:t>0</w:t>
      </w:r>
      <w:r w:rsidRPr="0051510E">
        <w:rPr>
          <w:rFonts w:ascii="宋体" w:hAnsi="宋体"/>
          <w:sz w:val="24"/>
        </w:rPr>
        <w:t>.</w:t>
      </w:r>
      <w:r w:rsidR="00582576" w:rsidRPr="0051510E">
        <w:rPr>
          <w:rFonts w:ascii="宋体" w:hAnsi="宋体" w:hint="eastAsia"/>
          <w:sz w:val="24"/>
        </w:rPr>
        <w:t>比选文件</w:t>
      </w:r>
      <w:r w:rsidR="00816ACB" w:rsidRPr="0051510E">
        <w:rPr>
          <w:rFonts w:ascii="宋体" w:hAnsi="宋体" w:hint="eastAsia"/>
          <w:sz w:val="24"/>
        </w:rPr>
        <w:t>发布公告的媒介：本次公开比选公告仅在福建片仔癀化妆品有限公司官网（www.pzhchina.com）上发布，其他任何媒介上转载的</w:t>
      </w:r>
      <w:r w:rsidR="00582576" w:rsidRPr="0051510E">
        <w:rPr>
          <w:rFonts w:ascii="宋体" w:hAnsi="宋体" w:hint="eastAsia"/>
          <w:sz w:val="24"/>
        </w:rPr>
        <w:t>比选</w:t>
      </w:r>
      <w:r w:rsidR="00816ACB" w:rsidRPr="0051510E">
        <w:rPr>
          <w:rFonts w:ascii="宋体" w:hAnsi="宋体" w:hint="eastAsia"/>
          <w:sz w:val="24"/>
        </w:rPr>
        <w:t>信息均为非法转载，均</w:t>
      </w:r>
      <w:r w:rsidR="00582576" w:rsidRPr="0051510E">
        <w:rPr>
          <w:rFonts w:ascii="宋体" w:hAnsi="宋体" w:hint="eastAsia"/>
          <w:sz w:val="24"/>
        </w:rPr>
        <w:t>属</w:t>
      </w:r>
      <w:r w:rsidR="00816ACB" w:rsidRPr="0051510E">
        <w:rPr>
          <w:rFonts w:ascii="宋体" w:hAnsi="宋体" w:hint="eastAsia"/>
          <w:sz w:val="24"/>
        </w:rPr>
        <w:t>无效，因轻信其他组织、个人或媒体提供的信息而造成损失的，</w:t>
      </w:r>
      <w:r w:rsidR="00582576" w:rsidRPr="0051510E">
        <w:rPr>
          <w:rFonts w:ascii="宋体" w:hAnsi="宋体" w:hint="eastAsia"/>
          <w:sz w:val="24"/>
        </w:rPr>
        <w:t>本公</w:t>
      </w:r>
      <w:r w:rsidR="00816ACB" w:rsidRPr="0051510E">
        <w:rPr>
          <w:rFonts w:ascii="宋体" w:hAnsi="宋体" w:hint="eastAsia"/>
          <w:sz w:val="24"/>
        </w:rPr>
        <w:t>司概不负责。</w:t>
      </w:r>
    </w:p>
    <w:p w14:paraId="488D91AE" w14:textId="29AD1087" w:rsidR="0036061F" w:rsidRPr="0051510E" w:rsidRDefault="0093125B" w:rsidP="0093125B">
      <w:pPr>
        <w:spacing w:line="360" w:lineRule="auto"/>
        <w:ind w:firstLineChars="200" w:firstLine="482"/>
        <w:rPr>
          <w:rFonts w:ascii="宋体" w:hAnsi="宋体"/>
          <w:sz w:val="24"/>
        </w:rPr>
      </w:pPr>
      <w:r w:rsidRPr="0051510E">
        <w:rPr>
          <w:rFonts w:ascii="宋体" w:hAnsi="宋体" w:hint="eastAsia"/>
          <w:b/>
          <w:bCs/>
          <w:sz w:val="24"/>
        </w:rPr>
        <w:t>1</w:t>
      </w:r>
      <w:r w:rsidRPr="0051510E">
        <w:rPr>
          <w:rFonts w:ascii="宋体" w:hAnsi="宋体"/>
          <w:b/>
          <w:bCs/>
          <w:sz w:val="24"/>
        </w:rPr>
        <w:t>1</w:t>
      </w:r>
      <w:r w:rsidRPr="0051510E">
        <w:rPr>
          <w:rFonts w:ascii="宋体" w:hAnsi="宋体"/>
          <w:sz w:val="24"/>
        </w:rPr>
        <w:t>.</w:t>
      </w:r>
      <w:r w:rsidR="001E60FF" w:rsidRPr="0051510E">
        <w:rPr>
          <w:rFonts w:ascii="宋体" w:hAnsi="宋体" w:hint="eastAsia"/>
          <w:sz w:val="24"/>
        </w:rPr>
        <w:t>本</w:t>
      </w:r>
      <w:r w:rsidR="00F427DA" w:rsidRPr="0051510E">
        <w:rPr>
          <w:rFonts w:ascii="宋体" w:hAnsi="宋体" w:hint="eastAsia"/>
          <w:sz w:val="24"/>
        </w:rPr>
        <w:t>比选</w:t>
      </w:r>
      <w:r w:rsidR="001E60FF" w:rsidRPr="0051510E">
        <w:rPr>
          <w:rFonts w:ascii="宋体" w:hAnsi="宋体" w:hint="eastAsia"/>
          <w:sz w:val="24"/>
        </w:rPr>
        <w:t>文件的</w:t>
      </w:r>
      <w:r w:rsidR="00A60E26" w:rsidRPr="0051510E">
        <w:rPr>
          <w:rFonts w:ascii="宋体" w:hAnsi="宋体" w:hint="eastAsia"/>
          <w:sz w:val="24"/>
        </w:rPr>
        <w:t>最终</w:t>
      </w:r>
      <w:r w:rsidR="001E60FF" w:rsidRPr="0051510E">
        <w:rPr>
          <w:rFonts w:ascii="宋体" w:hAnsi="宋体" w:hint="eastAsia"/>
          <w:sz w:val="24"/>
        </w:rPr>
        <w:t>解释权归本公司。</w:t>
      </w:r>
    </w:p>
    <w:p w14:paraId="338C8DAF" w14:textId="77777777" w:rsidR="00816ACB" w:rsidRPr="0051510E" w:rsidRDefault="00816ACB" w:rsidP="00321F50">
      <w:pPr>
        <w:spacing w:before="100" w:beforeAutospacing="1" w:line="360" w:lineRule="auto"/>
        <w:rPr>
          <w:rFonts w:ascii="宋体" w:hAnsi="宋体"/>
          <w:b/>
          <w:bCs/>
          <w:sz w:val="24"/>
        </w:rPr>
      </w:pPr>
    </w:p>
    <w:p w14:paraId="56C449C3" w14:textId="434EB50D" w:rsidR="00A60E26" w:rsidRPr="0051510E" w:rsidRDefault="00A60E26" w:rsidP="00A60E26">
      <w:pPr>
        <w:widowControl/>
        <w:spacing w:line="360" w:lineRule="auto"/>
        <w:jc w:val="left"/>
        <w:rPr>
          <w:rFonts w:ascii="宋体" w:hAnsi="宋体"/>
          <w:bCs/>
          <w:sz w:val="24"/>
        </w:rPr>
      </w:pPr>
    </w:p>
    <w:p w14:paraId="3D848D30" w14:textId="21293FA2" w:rsidR="00A60E26" w:rsidRPr="0051510E" w:rsidRDefault="00A60E26">
      <w:pPr>
        <w:widowControl/>
        <w:jc w:val="left"/>
        <w:rPr>
          <w:rFonts w:ascii="宋体" w:hAnsi="宋体"/>
          <w:bCs/>
          <w:sz w:val="24"/>
        </w:rPr>
      </w:pPr>
      <w:r w:rsidRPr="0051510E">
        <w:rPr>
          <w:rFonts w:ascii="宋体" w:hAnsi="宋体"/>
          <w:bCs/>
          <w:sz w:val="24"/>
        </w:rPr>
        <w:br w:type="page"/>
      </w:r>
    </w:p>
    <w:p w14:paraId="467AF17C" w14:textId="4EA719D0" w:rsidR="00A60E26" w:rsidRPr="0051510E" w:rsidRDefault="005F4DF7" w:rsidP="00321F50">
      <w:pPr>
        <w:rPr>
          <w:rFonts w:ascii="宋体" w:hAnsi="宋体"/>
          <w:b/>
          <w:sz w:val="24"/>
        </w:rPr>
      </w:pPr>
      <w:r w:rsidRPr="0051510E">
        <w:rPr>
          <w:rFonts w:ascii="宋体" w:hAnsi="宋体" w:hint="eastAsia"/>
          <w:b/>
          <w:sz w:val="24"/>
        </w:rPr>
        <w:lastRenderedPageBreak/>
        <w:t>附件</w:t>
      </w:r>
      <w:r w:rsidR="001A746B" w:rsidRPr="0051510E">
        <w:rPr>
          <w:rFonts w:ascii="宋体" w:hAnsi="宋体" w:hint="eastAsia"/>
          <w:b/>
          <w:sz w:val="24"/>
        </w:rPr>
        <w:t>1</w:t>
      </w:r>
      <w:r w:rsidRPr="0051510E">
        <w:rPr>
          <w:rFonts w:ascii="宋体" w:hAnsi="宋体" w:hint="eastAsia"/>
          <w:b/>
          <w:sz w:val="24"/>
        </w:rPr>
        <w:t>：</w:t>
      </w:r>
    </w:p>
    <w:p w14:paraId="7A1A8943" w14:textId="411A47FA" w:rsidR="00834AB2" w:rsidRPr="0051510E" w:rsidRDefault="00512523" w:rsidP="001E60FF">
      <w:pPr>
        <w:pStyle w:val="a7"/>
        <w:adjustRightInd w:val="0"/>
        <w:snapToGrid w:val="0"/>
        <w:spacing w:line="360" w:lineRule="auto"/>
        <w:ind w:firstLineChars="0" w:firstLine="0"/>
        <w:jc w:val="center"/>
        <w:rPr>
          <w:rFonts w:ascii="黑体" w:eastAsia="黑体" w:hAnsi="黑体"/>
          <w:b/>
          <w:bCs/>
          <w:sz w:val="28"/>
          <w:szCs w:val="28"/>
        </w:rPr>
      </w:pPr>
      <w:r w:rsidRPr="0051510E">
        <w:rPr>
          <w:rFonts w:ascii="黑体" w:eastAsia="黑体" w:hAnsi="黑体" w:hint="eastAsia"/>
          <w:b/>
          <w:bCs/>
          <w:sz w:val="28"/>
          <w:szCs w:val="28"/>
        </w:rPr>
        <w:t>比选</w:t>
      </w:r>
      <w:r w:rsidR="001E60FF" w:rsidRPr="0051510E">
        <w:rPr>
          <w:rFonts w:ascii="黑体" w:eastAsia="黑体" w:hAnsi="黑体" w:hint="eastAsia"/>
          <w:b/>
          <w:bCs/>
          <w:sz w:val="28"/>
          <w:szCs w:val="28"/>
        </w:rPr>
        <w:t>标准</w:t>
      </w:r>
    </w:p>
    <w:p w14:paraId="58AFA5E6" w14:textId="77777777" w:rsidR="00F8256D" w:rsidRPr="0051510E" w:rsidRDefault="00F8256D" w:rsidP="00F8256D">
      <w:pPr>
        <w:widowControl/>
        <w:spacing w:line="360" w:lineRule="auto"/>
        <w:jc w:val="left"/>
        <w:rPr>
          <w:rFonts w:ascii="宋体" w:hAnsi="宋体"/>
          <w:sz w:val="24"/>
        </w:rPr>
      </w:pPr>
    </w:p>
    <w:p w14:paraId="6710D35D" w14:textId="725408D0" w:rsidR="00B2628A" w:rsidRPr="0051510E" w:rsidRDefault="00B2628A" w:rsidP="00C5175D">
      <w:pPr>
        <w:numPr>
          <w:ilvl w:val="0"/>
          <w:numId w:val="8"/>
        </w:numPr>
        <w:adjustRightInd w:val="0"/>
        <w:snapToGrid w:val="0"/>
        <w:spacing w:before="100" w:beforeAutospacing="1" w:line="360" w:lineRule="auto"/>
        <w:ind w:left="0" w:firstLineChars="200" w:firstLine="482"/>
        <w:rPr>
          <w:rFonts w:ascii="宋体" w:hAnsi="宋体"/>
          <w:b/>
          <w:sz w:val="24"/>
        </w:rPr>
      </w:pPr>
      <w:r w:rsidRPr="0051510E">
        <w:rPr>
          <w:rFonts w:ascii="宋体" w:hAnsi="宋体" w:hint="eastAsia"/>
          <w:b/>
          <w:sz w:val="24"/>
        </w:rPr>
        <w:t>本次</w:t>
      </w:r>
      <w:r w:rsidR="00BC7F65" w:rsidRPr="0051510E">
        <w:rPr>
          <w:rFonts w:ascii="宋体" w:hAnsi="宋体" w:hint="eastAsia"/>
          <w:b/>
          <w:sz w:val="24"/>
        </w:rPr>
        <w:t>比选</w:t>
      </w:r>
      <w:r w:rsidR="00D47F27" w:rsidRPr="0051510E">
        <w:rPr>
          <w:rFonts w:ascii="宋体" w:hAnsi="宋体" w:hint="eastAsia"/>
          <w:b/>
          <w:sz w:val="24"/>
        </w:rPr>
        <w:t>采取综合评分法，</w:t>
      </w:r>
      <w:r w:rsidRPr="0051510E">
        <w:rPr>
          <w:rFonts w:ascii="宋体" w:hAnsi="宋体" w:hint="eastAsia"/>
          <w:b/>
          <w:sz w:val="24"/>
        </w:rPr>
        <w:t>满分</w:t>
      </w:r>
      <w:r w:rsidR="00B27D8F" w:rsidRPr="0051510E">
        <w:rPr>
          <w:rFonts w:ascii="宋体" w:hAnsi="宋体" w:hint="eastAsia"/>
          <w:b/>
          <w:sz w:val="24"/>
        </w:rPr>
        <w:t>为</w:t>
      </w:r>
      <w:r w:rsidRPr="0051510E">
        <w:rPr>
          <w:rFonts w:ascii="宋体" w:hAnsi="宋体" w:hint="eastAsia"/>
          <w:b/>
          <w:sz w:val="24"/>
        </w:rPr>
        <w:t>100分。</w:t>
      </w:r>
      <w:r w:rsidR="00D47F27" w:rsidRPr="0051510E">
        <w:rPr>
          <w:rFonts w:ascii="宋体" w:hAnsi="宋体" w:hint="eastAsia"/>
          <w:b/>
          <w:sz w:val="24"/>
        </w:rPr>
        <w:t>根据</w:t>
      </w:r>
      <w:r w:rsidR="00BA0B2A" w:rsidRPr="0051510E">
        <w:rPr>
          <w:rFonts w:ascii="宋体" w:hAnsi="宋体" w:hint="eastAsia"/>
          <w:b/>
          <w:sz w:val="24"/>
        </w:rPr>
        <w:t>候选人</w:t>
      </w:r>
      <w:r w:rsidR="00D47F27" w:rsidRPr="0051510E">
        <w:rPr>
          <w:rFonts w:ascii="宋体" w:hAnsi="宋体" w:hint="eastAsia"/>
          <w:b/>
          <w:sz w:val="24"/>
        </w:rPr>
        <w:t>提交的文件，经评审</w:t>
      </w:r>
      <w:r w:rsidR="005F4DF7" w:rsidRPr="0051510E">
        <w:rPr>
          <w:rFonts w:ascii="宋体" w:hAnsi="宋体" w:hint="eastAsia"/>
          <w:b/>
          <w:sz w:val="24"/>
        </w:rPr>
        <w:t>小</w:t>
      </w:r>
      <w:r w:rsidR="00D47F27" w:rsidRPr="0051510E">
        <w:rPr>
          <w:rFonts w:ascii="宋体" w:hAnsi="宋体" w:hint="eastAsia"/>
          <w:b/>
          <w:sz w:val="24"/>
        </w:rPr>
        <w:t>组评审后，按照评审结果进行排序分别选出第一候选人、第二候选人、第三候选人。如出现相同的最高得分，则由评分项中律所概况的得分最高者确定为中</w:t>
      </w:r>
      <w:r w:rsidR="00BA0B2A" w:rsidRPr="0051510E">
        <w:rPr>
          <w:rFonts w:ascii="宋体" w:hAnsi="宋体" w:hint="eastAsia"/>
          <w:b/>
          <w:sz w:val="24"/>
        </w:rPr>
        <w:t>选</w:t>
      </w:r>
      <w:r w:rsidR="00D47F27" w:rsidRPr="0051510E">
        <w:rPr>
          <w:rFonts w:ascii="宋体" w:hAnsi="宋体" w:hint="eastAsia"/>
          <w:b/>
          <w:sz w:val="24"/>
        </w:rPr>
        <w:t>人。</w:t>
      </w:r>
    </w:p>
    <w:p w14:paraId="0B8972BA" w14:textId="61A5C264" w:rsidR="00BA0B2A" w:rsidRPr="0051510E" w:rsidRDefault="00BA0B2A" w:rsidP="00C5175D">
      <w:pPr>
        <w:numPr>
          <w:ilvl w:val="0"/>
          <w:numId w:val="8"/>
        </w:numPr>
        <w:adjustRightInd w:val="0"/>
        <w:snapToGrid w:val="0"/>
        <w:spacing w:before="100" w:beforeAutospacing="1" w:line="360" w:lineRule="auto"/>
        <w:ind w:left="0" w:firstLineChars="200" w:firstLine="482"/>
        <w:rPr>
          <w:rFonts w:ascii="宋体" w:hAnsi="宋体"/>
          <w:b/>
          <w:sz w:val="24"/>
        </w:rPr>
      </w:pPr>
      <w:r w:rsidRPr="0051510E">
        <w:rPr>
          <w:rFonts w:ascii="宋体" w:hAnsi="宋体" w:hint="eastAsia"/>
          <w:b/>
          <w:sz w:val="24"/>
        </w:rPr>
        <w:t>当排名第一的中选人放弃中选或因不可抗力提出不能</w:t>
      </w:r>
      <w:r w:rsidR="00B830A6" w:rsidRPr="0051510E">
        <w:rPr>
          <w:rFonts w:ascii="宋体" w:hAnsi="宋体" w:hint="eastAsia"/>
          <w:b/>
          <w:sz w:val="24"/>
        </w:rPr>
        <w:t>提供本项目法律服务</w:t>
      </w:r>
      <w:r w:rsidRPr="0051510E">
        <w:rPr>
          <w:rFonts w:ascii="宋体" w:hAnsi="宋体" w:hint="eastAsia"/>
          <w:b/>
          <w:sz w:val="24"/>
        </w:rPr>
        <w:t>时，评审</w:t>
      </w:r>
      <w:r w:rsidR="005F4DF7" w:rsidRPr="0051510E">
        <w:rPr>
          <w:rFonts w:ascii="宋体" w:hAnsi="宋体" w:hint="eastAsia"/>
          <w:b/>
          <w:sz w:val="24"/>
        </w:rPr>
        <w:t>小</w:t>
      </w:r>
      <w:r w:rsidRPr="0051510E">
        <w:rPr>
          <w:rFonts w:ascii="宋体" w:hAnsi="宋体" w:hint="eastAsia"/>
          <w:b/>
          <w:sz w:val="24"/>
        </w:rPr>
        <w:t>组可以确定排名第二的候选人为中选人，</w:t>
      </w:r>
      <w:r w:rsidRPr="0051510E">
        <w:rPr>
          <w:rFonts w:ascii="宋体" w:hAnsi="宋体"/>
          <w:b/>
          <w:sz w:val="24"/>
        </w:rPr>
        <w:t>以此类推</w:t>
      </w:r>
      <w:r w:rsidRPr="0051510E">
        <w:rPr>
          <w:rFonts w:ascii="宋体" w:hAnsi="宋体" w:hint="eastAsia"/>
          <w:b/>
          <w:sz w:val="24"/>
        </w:rPr>
        <w:t>。</w:t>
      </w:r>
    </w:p>
    <w:p w14:paraId="3302F82D" w14:textId="770DDA1E" w:rsidR="00790743" w:rsidRPr="0051510E" w:rsidRDefault="00F06CD0" w:rsidP="00C5175D">
      <w:pPr>
        <w:numPr>
          <w:ilvl w:val="0"/>
          <w:numId w:val="8"/>
        </w:numPr>
        <w:adjustRightInd w:val="0"/>
        <w:snapToGrid w:val="0"/>
        <w:spacing w:before="100" w:beforeAutospacing="1" w:line="360" w:lineRule="auto"/>
        <w:ind w:left="0" w:firstLineChars="200" w:firstLine="482"/>
        <w:rPr>
          <w:rFonts w:ascii="宋体" w:hAnsi="宋体"/>
          <w:b/>
          <w:sz w:val="24"/>
        </w:rPr>
      </w:pPr>
      <w:r w:rsidRPr="0051510E">
        <w:rPr>
          <w:rFonts w:ascii="宋体" w:hAnsi="宋体" w:hint="eastAsia"/>
          <w:b/>
          <w:sz w:val="24"/>
        </w:rPr>
        <w:t>本标准中所要求的</w:t>
      </w:r>
      <w:r w:rsidR="00C5175D" w:rsidRPr="0051510E">
        <w:rPr>
          <w:rFonts w:ascii="宋体" w:hAnsi="宋体" w:hint="eastAsia"/>
          <w:b/>
          <w:sz w:val="24"/>
        </w:rPr>
        <w:t>首次公开发行股票并上市（即</w:t>
      </w:r>
      <w:r w:rsidR="00EF7699" w:rsidRPr="0051510E">
        <w:rPr>
          <w:rFonts w:ascii="宋体" w:hAnsi="宋体"/>
          <w:b/>
          <w:sz w:val="24"/>
        </w:rPr>
        <w:t>IPO</w:t>
      </w:r>
      <w:r w:rsidR="00C5175D" w:rsidRPr="0051510E">
        <w:rPr>
          <w:rFonts w:ascii="宋体" w:hAnsi="宋体" w:hint="eastAsia"/>
          <w:b/>
          <w:sz w:val="24"/>
        </w:rPr>
        <w:t>）</w:t>
      </w:r>
      <w:r w:rsidR="00790743" w:rsidRPr="0051510E">
        <w:rPr>
          <w:rFonts w:ascii="宋体" w:hAnsi="宋体" w:hint="eastAsia"/>
          <w:b/>
          <w:sz w:val="24"/>
        </w:rPr>
        <w:t>项目业绩</w:t>
      </w:r>
      <w:r w:rsidR="00C5175D" w:rsidRPr="0051510E">
        <w:rPr>
          <w:rFonts w:ascii="宋体" w:hAnsi="宋体" w:hint="eastAsia"/>
          <w:b/>
          <w:sz w:val="24"/>
        </w:rPr>
        <w:t>应</w:t>
      </w:r>
      <w:r w:rsidR="007E1233" w:rsidRPr="0051510E">
        <w:rPr>
          <w:rFonts w:ascii="宋体" w:hAnsi="宋体" w:hint="eastAsia"/>
          <w:b/>
          <w:sz w:val="24"/>
        </w:rPr>
        <w:t>以候选</w:t>
      </w:r>
      <w:r w:rsidR="00B830A6" w:rsidRPr="0051510E">
        <w:rPr>
          <w:rFonts w:ascii="宋体" w:hAnsi="宋体" w:hint="eastAsia"/>
          <w:b/>
          <w:sz w:val="24"/>
        </w:rPr>
        <w:t>律师事务</w:t>
      </w:r>
      <w:r w:rsidR="00790743" w:rsidRPr="0051510E">
        <w:rPr>
          <w:rFonts w:ascii="宋体" w:hAnsi="宋体" w:hint="eastAsia"/>
          <w:b/>
          <w:sz w:val="24"/>
        </w:rPr>
        <w:t>所名义出具的</w:t>
      </w:r>
      <w:r w:rsidR="00357494" w:rsidRPr="0051510E">
        <w:rPr>
          <w:rFonts w:ascii="宋体" w:hAnsi="宋体" w:hint="eastAsia"/>
          <w:b/>
          <w:sz w:val="24"/>
        </w:rPr>
        <w:t>申报文件</w:t>
      </w:r>
      <w:r w:rsidRPr="0051510E">
        <w:rPr>
          <w:rFonts w:ascii="宋体" w:hAnsi="宋体" w:hint="eastAsia"/>
          <w:b/>
          <w:sz w:val="24"/>
        </w:rPr>
        <w:t>，</w:t>
      </w:r>
      <w:r w:rsidR="00790743" w:rsidRPr="0051510E">
        <w:rPr>
          <w:rFonts w:ascii="宋体" w:hAnsi="宋体" w:hint="eastAsia"/>
          <w:b/>
          <w:sz w:val="24"/>
        </w:rPr>
        <w:t>申报至</w:t>
      </w:r>
      <w:r w:rsidR="00C5175D" w:rsidRPr="0051510E">
        <w:rPr>
          <w:rFonts w:ascii="宋体" w:hAnsi="宋体" w:hint="eastAsia"/>
          <w:b/>
          <w:sz w:val="24"/>
        </w:rPr>
        <w:t>有权证券监管部门（包括</w:t>
      </w:r>
      <w:r w:rsidR="00790743" w:rsidRPr="0051510E">
        <w:rPr>
          <w:rFonts w:ascii="宋体" w:hAnsi="宋体" w:hint="eastAsia"/>
          <w:b/>
          <w:sz w:val="24"/>
        </w:rPr>
        <w:t>中国</w:t>
      </w:r>
      <w:r w:rsidR="00C5175D" w:rsidRPr="0051510E">
        <w:rPr>
          <w:rFonts w:ascii="宋体" w:hAnsi="宋体" w:hint="eastAsia"/>
          <w:b/>
          <w:sz w:val="24"/>
        </w:rPr>
        <w:t>证券监督管理委员</w:t>
      </w:r>
      <w:r w:rsidR="00790743" w:rsidRPr="0051510E">
        <w:rPr>
          <w:rFonts w:ascii="宋体" w:hAnsi="宋体" w:hint="eastAsia"/>
          <w:b/>
          <w:sz w:val="24"/>
        </w:rPr>
        <w:t>会</w:t>
      </w:r>
      <w:r w:rsidR="00C5175D" w:rsidRPr="0051510E">
        <w:rPr>
          <w:rFonts w:ascii="宋体" w:hAnsi="宋体" w:hint="eastAsia"/>
          <w:b/>
          <w:sz w:val="24"/>
        </w:rPr>
        <w:t>、上海证券交易所、深圳证券交易所）</w:t>
      </w:r>
      <w:r w:rsidR="00790743" w:rsidRPr="0051510E">
        <w:rPr>
          <w:rFonts w:ascii="宋体" w:hAnsi="宋体" w:hint="eastAsia"/>
          <w:b/>
          <w:sz w:val="24"/>
        </w:rPr>
        <w:t>申请行政许可</w:t>
      </w:r>
      <w:r w:rsidRPr="0051510E">
        <w:rPr>
          <w:rFonts w:ascii="宋体" w:hAnsi="宋体" w:hint="eastAsia"/>
          <w:b/>
          <w:sz w:val="24"/>
        </w:rPr>
        <w:t>且在2</w:t>
      </w:r>
      <w:r w:rsidRPr="0051510E">
        <w:rPr>
          <w:rFonts w:ascii="宋体" w:hAnsi="宋体"/>
          <w:b/>
          <w:sz w:val="24"/>
        </w:rPr>
        <w:t>01</w:t>
      </w:r>
      <w:r w:rsidR="00B55A0C" w:rsidRPr="0051510E">
        <w:rPr>
          <w:rFonts w:ascii="宋体" w:hAnsi="宋体"/>
          <w:b/>
          <w:sz w:val="24"/>
        </w:rPr>
        <w:t>7</w:t>
      </w:r>
      <w:r w:rsidRPr="0051510E">
        <w:rPr>
          <w:rFonts w:ascii="宋体" w:hAnsi="宋体" w:hint="eastAsia"/>
          <w:b/>
          <w:sz w:val="24"/>
        </w:rPr>
        <w:t>年1月后成功发行上市的项目</w:t>
      </w:r>
      <w:r w:rsidR="009E7A32" w:rsidRPr="0051510E">
        <w:rPr>
          <w:rFonts w:ascii="宋体" w:hAnsi="宋体" w:hint="eastAsia"/>
          <w:b/>
          <w:sz w:val="24"/>
        </w:rPr>
        <w:t>或截至</w:t>
      </w:r>
      <w:r w:rsidR="00960C6F" w:rsidRPr="0051510E">
        <w:rPr>
          <w:rFonts w:ascii="宋体" w:hAnsi="宋体" w:hint="eastAsia"/>
          <w:b/>
          <w:sz w:val="24"/>
        </w:rPr>
        <w:t>比选</w:t>
      </w:r>
      <w:r w:rsidR="009E7A32" w:rsidRPr="0051510E">
        <w:rPr>
          <w:rFonts w:ascii="宋体" w:hAnsi="宋体" w:hint="eastAsia"/>
          <w:b/>
          <w:sz w:val="24"/>
        </w:rPr>
        <w:t>材料提交日该项目已通过</w:t>
      </w:r>
      <w:r w:rsidR="00357494" w:rsidRPr="0051510E">
        <w:rPr>
          <w:rFonts w:ascii="宋体" w:hAnsi="宋体" w:hint="eastAsia"/>
          <w:b/>
          <w:sz w:val="24"/>
        </w:rPr>
        <w:t>发行上市审核会议</w:t>
      </w:r>
      <w:r w:rsidR="00790743" w:rsidRPr="0051510E">
        <w:rPr>
          <w:rFonts w:ascii="宋体" w:hAnsi="宋体" w:hint="eastAsia"/>
          <w:b/>
          <w:sz w:val="24"/>
        </w:rPr>
        <w:t>为准</w:t>
      </w:r>
      <w:r w:rsidR="00CB74D3" w:rsidRPr="0051510E">
        <w:rPr>
          <w:rFonts w:ascii="宋体" w:hAnsi="宋体" w:hint="eastAsia"/>
          <w:b/>
          <w:sz w:val="24"/>
        </w:rPr>
        <w:t>。</w:t>
      </w:r>
    </w:p>
    <w:p w14:paraId="13F7AF71" w14:textId="6975AB8E" w:rsidR="001E60FF" w:rsidRPr="0051510E" w:rsidRDefault="00B2628A" w:rsidP="00C5175D">
      <w:pPr>
        <w:numPr>
          <w:ilvl w:val="0"/>
          <w:numId w:val="8"/>
        </w:numPr>
        <w:adjustRightInd w:val="0"/>
        <w:snapToGrid w:val="0"/>
        <w:spacing w:before="100" w:beforeAutospacing="1" w:line="360" w:lineRule="auto"/>
        <w:ind w:left="0" w:firstLineChars="200" w:firstLine="482"/>
        <w:rPr>
          <w:rFonts w:ascii="宋体" w:hAnsi="宋体"/>
          <w:b/>
          <w:sz w:val="24"/>
        </w:rPr>
      </w:pPr>
      <w:r w:rsidRPr="0051510E">
        <w:rPr>
          <w:rFonts w:ascii="宋体" w:hAnsi="宋体" w:hint="eastAsia"/>
          <w:b/>
          <w:sz w:val="24"/>
        </w:rPr>
        <w:t>报价人</w:t>
      </w:r>
      <w:r w:rsidR="003E55E5" w:rsidRPr="0051510E">
        <w:rPr>
          <w:rFonts w:ascii="宋体" w:hAnsi="宋体" w:hint="eastAsia"/>
          <w:b/>
          <w:sz w:val="24"/>
        </w:rPr>
        <w:t>仅得以其</w:t>
      </w:r>
      <w:r w:rsidR="00357494" w:rsidRPr="0051510E">
        <w:rPr>
          <w:rFonts w:ascii="宋体" w:hAnsi="宋体" w:hint="eastAsia"/>
          <w:b/>
          <w:sz w:val="24"/>
        </w:rPr>
        <w:t>律师事务所</w:t>
      </w:r>
      <w:r w:rsidR="003E55E5" w:rsidRPr="0051510E">
        <w:rPr>
          <w:rFonts w:ascii="宋体" w:hAnsi="宋体" w:hint="eastAsia"/>
          <w:b/>
          <w:sz w:val="24"/>
        </w:rPr>
        <w:t>自身业绩参与本项目</w:t>
      </w:r>
      <w:r w:rsidR="00960C6F" w:rsidRPr="0051510E">
        <w:rPr>
          <w:rFonts w:ascii="宋体" w:hAnsi="宋体" w:hint="eastAsia"/>
          <w:b/>
          <w:sz w:val="24"/>
        </w:rPr>
        <w:t>比选</w:t>
      </w:r>
      <w:r w:rsidR="00A92589" w:rsidRPr="0051510E">
        <w:rPr>
          <w:rFonts w:ascii="宋体" w:hAnsi="宋体" w:hint="eastAsia"/>
          <w:b/>
          <w:sz w:val="24"/>
        </w:rPr>
        <w:t>报价</w:t>
      </w:r>
      <w:r w:rsidRPr="0051510E">
        <w:rPr>
          <w:rFonts w:ascii="宋体" w:hAnsi="宋体" w:hint="eastAsia"/>
          <w:b/>
          <w:sz w:val="24"/>
        </w:rPr>
        <w:t>，否则其业绩证明将不被采纳，相应项目不得分。</w:t>
      </w:r>
      <w:bookmarkStart w:id="0" w:name="_Hlk28684504"/>
    </w:p>
    <w:p w14:paraId="20123468" w14:textId="027B3BFF" w:rsidR="002B45C9" w:rsidRPr="0051510E" w:rsidRDefault="002B45C9" w:rsidP="00321F50">
      <w:pPr>
        <w:rPr>
          <w:rFonts w:ascii="宋体" w:hAnsi="宋体"/>
          <w:b/>
          <w:sz w:val="24"/>
        </w:rPr>
      </w:pPr>
    </w:p>
    <w:tbl>
      <w:tblPr>
        <w:tblW w:w="5113"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14"/>
        <w:gridCol w:w="2601"/>
        <w:gridCol w:w="1011"/>
        <w:gridCol w:w="138"/>
        <w:gridCol w:w="1149"/>
        <w:gridCol w:w="1149"/>
        <w:gridCol w:w="132"/>
        <w:gridCol w:w="1021"/>
      </w:tblGrid>
      <w:tr w:rsidR="0051510E" w:rsidRPr="0051510E" w14:paraId="4CA21042" w14:textId="77777777" w:rsidTr="00176907">
        <w:trPr>
          <w:cantSplit/>
          <w:trHeight w:val="567"/>
          <w:tblHeader/>
          <w:jc w:val="center"/>
        </w:trPr>
        <w:tc>
          <w:tcPr>
            <w:tcW w:w="869" w:type="pct"/>
            <w:tcBorders>
              <w:bottom w:val="single" w:sz="6" w:space="0" w:color="auto"/>
            </w:tcBorders>
            <w:shd w:val="clear" w:color="auto" w:fill="E7E6E6"/>
            <w:noWrap/>
            <w:vAlign w:val="center"/>
          </w:tcPr>
          <w:bookmarkEnd w:id="0"/>
          <w:p w14:paraId="75712FA7" w14:textId="77777777" w:rsidR="00CB74D3" w:rsidRPr="0051510E" w:rsidRDefault="00CB74D3">
            <w:pPr>
              <w:widowControl/>
              <w:jc w:val="center"/>
              <w:rPr>
                <w:rFonts w:ascii="宋体" w:hAnsi="宋体" w:cs="宋体"/>
                <w:b/>
                <w:bCs/>
                <w:kern w:val="0"/>
                <w:szCs w:val="21"/>
              </w:rPr>
            </w:pPr>
            <w:r w:rsidRPr="0051510E">
              <w:rPr>
                <w:rFonts w:ascii="宋体" w:hAnsi="宋体" w:cs="宋体" w:hint="eastAsia"/>
                <w:b/>
                <w:bCs/>
                <w:kern w:val="0"/>
                <w:szCs w:val="21"/>
              </w:rPr>
              <w:t>维度</w:t>
            </w:r>
            <w:r w:rsidR="007E1233" w:rsidRPr="0051510E">
              <w:rPr>
                <w:rFonts w:ascii="宋体" w:hAnsi="宋体" w:cs="宋体" w:hint="eastAsia"/>
                <w:b/>
                <w:bCs/>
                <w:kern w:val="0"/>
                <w:szCs w:val="21"/>
              </w:rPr>
              <w:t>和</w:t>
            </w:r>
            <w:r w:rsidR="007E1233" w:rsidRPr="0051510E">
              <w:rPr>
                <w:rFonts w:ascii="宋体" w:hAnsi="宋体" w:cs="宋体"/>
                <w:b/>
                <w:bCs/>
                <w:kern w:val="0"/>
                <w:szCs w:val="21"/>
              </w:rPr>
              <w:t>权重</w:t>
            </w:r>
          </w:p>
        </w:tc>
        <w:tc>
          <w:tcPr>
            <w:tcW w:w="1492" w:type="pct"/>
            <w:tcBorders>
              <w:bottom w:val="single" w:sz="6" w:space="0" w:color="auto"/>
            </w:tcBorders>
            <w:shd w:val="clear" w:color="auto" w:fill="E7E6E6"/>
            <w:noWrap/>
            <w:vAlign w:val="center"/>
          </w:tcPr>
          <w:p w14:paraId="123E0A83" w14:textId="77777777" w:rsidR="00CB74D3" w:rsidRPr="0051510E" w:rsidRDefault="00CB74D3" w:rsidP="00CB74D3">
            <w:pPr>
              <w:widowControl/>
              <w:jc w:val="center"/>
              <w:rPr>
                <w:rFonts w:ascii="宋体" w:hAnsi="宋体" w:cs="宋体"/>
                <w:b/>
                <w:bCs/>
                <w:kern w:val="0"/>
                <w:szCs w:val="21"/>
              </w:rPr>
            </w:pPr>
            <w:r w:rsidRPr="0051510E">
              <w:rPr>
                <w:rFonts w:ascii="宋体" w:hAnsi="宋体" w:cs="宋体" w:hint="eastAsia"/>
                <w:b/>
                <w:bCs/>
                <w:kern w:val="0"/>
                <w:szCs w:val="21"/>
              </w:rPr>
              <w:t>评分项目</w:t>
            </w:r>
          </w:p>
        </w:tc>
        <w:tc>
          <w:tcPr>
            <w:tcW w:w="580" w:type="pct"/>
            <w:tcBorders>
              <w:bottom w:val="single" w:sz="6" w:space="0" w:color="auto"/>
            </w:tcBorders>
            <w:shd w:val="clear" w:color="auto" w:fill="E7E6E6"/>
            <w:vAlign w:val="center"/>
          </w:tcPr>
          <w:p w14:paraId="71260C58" w14:textId="77777777" w:rsidR="00CB74D3" w:rsidRPr="0051510E" w:rsidRDefault="00CB74D3">
            <w:pPr>
              <w:widowControl/>
              <w:jc w:val="center"/>
              <w:rPr>
                <w:rFonts w:ascii="宋体" w:hAnsi="宋体" w:cs="宋体"/>
                <w:b/>
                <w:bCs/>
                <w:kern w:val="0"/>
                <w:szCs w:val="21"/>
              </w:rPr>
            </w:pPr>
            <w:r w:rsidRPr="0051510E">
              <w:rPr>
                <w:rFonts w:ascii="宋体" w:hAnsi="宋体" w:cs="宋体" w:hint="eastAsia"/>
                <w:b/>
                <w:bCs/>
                <w:kern w:val="0"/>
                <w:szCs w:val="21"/>
              </w:rPr>
              <w:t>分值</w:t>
            </w:r>
          </w:p>
        </w:tc>
        <w:tc>
          <w:tcPr>
            <w:tcW w:w="1473" w:type="pct"/>
            <w:gridSpan w:val="4"/>
            <w:tcBorders>
              <w:bottom w:val="single" w:sz="6" w:space="0" w:color="auto"/>
            </w:tcBorders>
            <w:shd w:val="clear" w:color="auto" w:fill="E7E6E6"/>
            <w:noWrap/>
            <w:vAlign w:val="center"/>
          </w:tcPr>
          <w:p w14:paraId="5BB4741E" w14:textId="77777777" w:rsidR="00CB74D3" w:rsidRPr="0051510E" w:rsidRDefault="00CB74D3">
            <w:pPr>
              <w:widowControl/>
              <w:jc w:val="center"/>
              <w:rPr>
                <w:rFonts w:ascii="宋体" w:hAnsi="宋体" w:cs="宋体"/>
                <w:b/>
                <w:bCs/>
                <w:kern w:val="0"/>
                <w:szCs w:val="21"/>
              </w:rPr>
            </w:pPr>
            <w:r w:rsidRPr="0051510E">
              <w:rPr>
                <w:rFonts w:ascii="宋体" w:hAnsi="宋体" w:cs="宋体" w:hint="eastAsia"/>
                <w:b/>
                <w:bCs/>
                <w:kern w:val="0"/>
                <w:szCs w:val="21"/>
              </w:rPr>
              <w:t>评分依据和规则</w:t>
            </w:r>
          </w:p>
        </w:tc>
        <w:tc>
          <w:tcPr>
            <w:tcW w:w="586" w:type="pct"/>
            <w:tcBorders>
              <w:bottom w:val="single" w:sz="6" w:space="0" w:color="auto"/>
            </w:tcBorders>
            <w:shd w:val="clear" w:color="auto" w:fill="E7E6E6"/>
            <w:noWrap/>
            <w:vAlign w:val="center"/>
          </w:tcPr>
          <w:p w14:paraId="34D78F52" w14:textId="77777777" w:rsidR="00CB74D3" w:rsidRPr="0051510E" w:rsidRDefault="00CB74D3" w:rsidP="00DD1F80">
            <w:pPr>
              <w:widowControl/>
              <w:ind w:leftChars="-50" w:left="-105" w:rightChars="-50" w:right="-105"/>
              <w:jc w:val="center"/>
              <w:rPr>
                <w:rFonts w:ascii="宋体" w:hAnsi="宋体" w:cs="宋体"/>
                <w:b/>
                <w:bCs/>
                <w:kern w:val="0"/>
                <w:szCs w:val="21"/>
              </w:rPr>
            </w:pPr>
            <w:r w:rsidRPr="0051510E">
              <w:rPr>
                <w:rFonts w:ascii="宋体" w:hAnsi="宋体" w:cs="宋体" w:hint="eastAsia"/>
                <w:b/>
                <w:bCs/>
                <w:kern w:val="0"/>
                <w:szCs w:val="21"/>
              </w:rPr>
              <w:t>最终得分</w:t>
            </w:r>
          </w:p>
        </w:tc>
      </w:tr>
      <w:tr w:rsidR="0051510E" w:rsidRPr="0051510E" w14:paraId="158B0595" w14:textId="77777777" w:rsidTr="009E7A32">
        <w:trPr>
          <w:cantSplit/>
          <w:trHeight w:val="567"/>
          <w:jc w:val="center"/>
        </w:trPr>
        <w:tc>
          <w:tcPr>
            <w:tcW w:w="5000" w:type="pct"/>
            <w:gridSpan w:val="8"/>
            <w:tcBorders>
              <w:top w:val="single" w:sz="6" w:space="0" w:color="auto"/>
              <w:bottom w:val="single" w:sz="6" w:space="0" w:color="auto"/>
            </w:tcBorders>
            <w:shd w:val="clear" w:color="auto" w:fill="F8F8F8"/>
            <w:noWrap/>
            <w:vAlign w:val="center"/>
          </w:tcPr>
          <w:p w14:paraId="00569B28" w14:textId="4F0A1DD4" w:rsidR="00CB74D3" w:rsidRPr="0051510E" w:rsidRDefault="00CB74D3">
            <w:pPr>
              <w:widowControl/>
              <w:jc w:val="center"/>
              <w:rPr>
                <w:rFonts w:ascii="宋体" w:hAnsi="宋体"/>
                <w:b/>
                <w:sz w:val="24"/>
              </w:rPr>
            </w:pPr>
            <w:r w:rsidRPr="0051510E">
              <w:rPr>
                <w:rFonts w:ascii="宋体" w:hAnsi="宋体" w:hint="eastAsia"/>
                <w:b/>
                <w:sz w:val="24"/>
              </w:rPr>
              <w:t>第一部分：商务部分</w:t>
            </w:r>
            <w:r w:rsidR="00723824" w:rsidRPr="0051510E">
              <w:rPr>
                <w:rFonts w:ascii="宋体" w:hAnsi="宋体" w:hint="eastAsia"/>
                <w:b/>
                <w:sz w:val="24"/>
              </w:rPr>
              <w:t>（满分</w:t>
            </w:r>
            <w:r w:rsidR="00856E5B" w:rsidRPr="0051510E">
              <w:rPr>
                <w:rFonts w:ascii="宋体" w:hAnsi="宋体"/>
                <w:b/>
                <w:sz w:val="24"/>
              </w:rPr>
              <w:t>7</w:t>
            </w:r>
            <w:r w:rsidR="00723824" w:rsidRPr="0051510E">
              <w:rPr>
                <w:rFonts w:ascii="宋体" w:hAnsi="宋体"/>
                <w:b/>
                <w:sz w:val="24"/>
              </w:rPr>
              <w:t>0</w:t>
            </w:r>
            <w:r w:rsidR="00723824" w:rsidRPr="0051510E">
              <w:rPr>
                <w:rFonts w:ascii="宋体" w:hAnsi="宋体" w:hint="eastAsia"/>
                <w:b/>
                <w:sz w:val="24"/>
              </w:rPr>
              <w:t>分）</w:t>
            </w:r>
          </w:p>
        </w:tc>
      </w:tr>
      <w:tr w:rsidR="0051510E" w:rsidRPr="0051510E" w14:paraId="2238D32E" w14:textId="77777777" w:rsidTr="00176907">
        <w:trPr>
          <w:cantSplit/>
          <w:trHeight w:val="567"/>
          <w:jc w:val="center"/>
        </w:trPr>
        <w:tc>
          <w:tcPr>
            <w:tcW w:w="869" w:type="pct"/>
            <w:vMerge w:val="restart"/>
            <w:tcBorders>
              <w:top w:val="single" w:sz="6" w:space="0" w:color="auto"/>
            </w:tcBorders>
            <w:vAlign w:val="center"/>
          </w:tcPr>
          <w:p w14:paraId="1161D384" w14:textId="3988C421" w:rsidR="00CB74D3" w:rsidRPr="0051510E" w:rsidRDefault="00CB74D3" w:rsidP="003E523A">
            <w:pPr>
              <w:widowControl/>
              <w:jc w:val="center"/>
              <w:rPr>
                <w:rFonts w:ascii="宋体" w:hAnsi="宋体" w:cs="宋体"/>
                <w:b/>
                <w:bCs/>
                <w:kern w:val="0"/>
                <w:szCs w:val="21"/>
              </w:rPr>
            </w:pPr>
            <w:r w:rsidRPr="0051510E">
              <w:rPr>
                <w:rFonts w:ascii="宋体" w:hAnsi="宋体" w:cs="宋体" w:hint="eastAsia"/>
                <w:b/>
                <w:bCs/>
                <w:kern w:val="0"/>
                <w:szCs w:val="21"/>
              </w:rPr>
              <w:t>律</w:t>
            </w:r>
            <w:r w:rsidR="00176907" w:rsidRPr="0051510E">
              <w:rPr>
                <w:rFonts w:ascii="宋体" w:hAnsi="宋体" w:cs="宋体" w:hint="eastAsia"/>
                <w:b/>
                <w:bCs/>
                <w:kern w:val="0"/>
                <w:szCs w:val="21"/>
              </w:rPr>
              <w:t>师事务</w:t>
            </w:r>
            <w:r w:rsidRPr="0051510E">
              <w:rPr>
                <w:rFonts w:ascii="宋体" w:hAnsi="宋体" w:cs="宋体" w:hint="eastAsia"/>
                <w:b/>
                <w:bCs/>
                <w:kern w:val="0"/>
                <w:szCs w:val="21"/>
              </w:rPr>
              <w:t>所</w:t>
            </w:r>
          </w:p>
          <w:p w14:paraId="70FC1B24" w14:textId="77777777" w:rsidR="00CB74D3" w:rsidRPr="0051510E" w:rsidRDefault="00CB74D3" w:rsidP="003E523A">
            <w:pPr>
              <w:widowControl/>
              <w:jc w:val="center"/>
              <w:rPr>
                <w:rFonts w:ascii="宋体" w:hAnsi="宋体" w:cs="宋体"/>
                <w:b/>
                <w:bCs/>
                <w:kern w:val="0"/>
                <w:szCs w:val="21"/>
              </w:rPr>
            </w:pPr>
            <w:r w:rsidRPr="0051510E">
              <w:rPr>
                <w:rFonts w:ascii="宋体" w:hAnsi="宋体" w:cs="宋体" w:hint="eastAsia"/>
                <w:b/>
                <w:bCs/>
                <w:kern w:val="0"/>
                <w:szCs w:val="21"/>
              </w:rPr>
              <w:t>概况</w:t>
            </w:r>
          </w:p>
          <w:p w14:paraId="12AA1C36" w14:textId="308BD585" w:rsidR="00CB74D3" w:rsidRPr="0051510E" w:rsidRDefault="00CB74D3" w:rsidP="007E1233">
            <w:pPr>
              <w:widowControl/>
              <w:jc w:val="center"/>
              <w:rPr>
                <w:rFonts w:ascii="宋体" w:hAnsi="宋体" w:cs="宋体"/>
                <w:b/>
                <w:bCs/>
                <w:kern w:val="0"/>
                <w:szCs w:val="21"/>
              </w:rPr>
            </w:pPr>
            <w:r w:rsidRPr="0051510E">
              <w:rPr>
                <w:rFonts w:ascii="宋体" w:hAnsi="宋体" w:cs="宋体" w:hint="eastAsia"/>
                <w:b/>
                <w:bCs/>
                <w:kern w:val="0"/>
                <w:szCs w:val="21"/>
              </w:rPr>
              <w:t>（</w:t>
            </w:r>
            <w:r w:rsidR="00A92589" w:rsidRPr="0051510E">
              <w:rPr>
                <w:rFonts w:ascii="宋体" w:hAnsi="宋体" w:cs="宋体" w:hint="eastAsia"/>
                <w:b/>
                <w:bCs/>
                <w:kern w:val="0"/>
                <w:szCs w:val="21"/>
              </w:rPr>
              <w:t>3</w:t>
            </w:r>
            <w:r w:rsidR="00A92589" w:rsidRPr="0051510E">
              <w:rPr>
                <w:rFonts w:ascii="宋体" w:hAnsi="宋体" w:cs="宋体"/>
                <w:b/>
                <w:bCs/>
                <w:kern w:val="0"/>
                <w:szCs w:val="21"/>
              </w:rPr>
              <w:t>5</w:t>
            </w:r>
            <w:r w:rsidRPr="0051510E">
              <w:rPr>
                <w:rFonts w:ascii="宋体" w:hAnsi="宋体" w:cs="宋体" w:hint="eastAsia"/>
                <w:b/>
                <w:bCs/>
                <w:kern w:val="0"/>
                <w:szCs w:val="21"/>
              </w:rPr>
              <w:t>分）</w:t>
            </w:r>
          </w:p>
        </w:tc>
        <w:tc>
          <w:tcPr>
            <w:tcW w:w="1492" w:type="pct"/>
            <w:tcBorders>
              <w:top w:val="single" w:sz="6" w:space="0" w:color="auto"/>
            </w:tcBorders>
            <w:vAlign w:val="center"/>
          </w:tcPr>
          <w:p w14:paraId="23091178" w14:textId="2FB999D0" w:rsidR="00CB74D3" w:rsidRPr="0051510E" w:rsidRDefault="008604CF" w:rsidP="00B8028C">
            <w:pPr>
              <w:widowControl/>
              <w:jc w:val="left"/>
              <w:rPr>
                <w:rFonts w:ascii="宋体" w:hAnsi="宋体" w:cs="宋体"/>
                <w:kern w:val="0"/>
                <w:szCs w:val="21"/>
              </w:rPr>
            </w:pPr>
            <w:r w:rsidRPr="0051510E">
              <w:rPr>
                <w:rFonts w:ascii="宋体" w:hAnsi="宋体" w:cs="宋体" w:hint="eastAsia"/>
                <w:kern w:val="0"/>
                <w:szCs w:val="21"/>
              </w:rPr>
              <w:t>报价</w:t>
            </w:r>
            <w:r w:rsidR="00F06CD0" w:rsidRPr="0051510E">
              <w:rPr>
                <w:rFonts w:ascii="宋体" w:hAnsi="宋体" w:cs="宋体" w:hint="eastAsia"/>
                <w:kern w:val="0"/>
                <w:szCs w:val="21"/>
              </w:rPr>
              <w:t>律所自</w:t>
            </w:r>
            <w:r w:rsidR="007E1233" w:rsidRPr="0051510E">
              <w:rPr>
                <w:rFonts w:ascii="宋体" w:hAnsi="宋体" w:cs="宋体" w:hint="eastAsia"/>
                <w:kern w:val="0"/>
                <w:szCs w:val="21"/>
              </w:rPr>
              <w:t>201</w:t>
            </w:r>
            <w:r w:rsidR="00A92589" w:rsidRPr="0051510E">
              <w:rPr>
                <w:rFonts w:ascii="宋体" w:hAnsi="宋体" w:cs="宋体"/>
                <w:kern w:val="0"/>
                <w:szCs w:val="21"/>
              </w:rPr>
              <w:t>7</w:t>
            </w:r>
            <w:r w:rsidR="007E1233" w:rsidRPr="0051510E">
              <w:rPr>
                <w:rFonts w:ascii="宋体" w:hAnsi="宋体" w:cs="宋体" w:hint="eastAsia"/>
                <w:kern w:val="0"/>
                <w:szCs w:val="21"/>
              </w:rPr>
              <w:t>年1月起至今</w:t>
            </w:r>
            <w:r w:rsidR="00B8028C" w:rsidRPr="0051510E">
              <w:rPr>
                <w:rFonts w:ascii="宋体" w:hAnsi="宋体" w:cs="宋体" w:hint="eastAsia"/>
                <w:kern w:val="0"/>
                <w:szCs w:val="21"/>
              </w:rPr>
              <w:t>是否成功承办过中国境内IPO项目</w:t>
            </w:r>
          </w:p>
        </w:tc>
        <w:tc>
          <w:tcPr>
            <w:tcW w:w="580" w:type="pct"/>
            <w:tcBorders>
              <w:top w:val="single" w:sz="6" w:space="0" w:color="auto"/>
            </w:tcBorders>
            <w:vAlign w:val="center"/>
          </w:tcPr>
          <w:p w14:paraId="2DEFF7DF" w14:textId="741B4371" w:rsidR="00CB74D3" w:rsidRPr="0051510E" w:rsidRDefault="00A92589" w:rsidP="003E523A">
            <w:pPr>
              <w:widowControl/>
              <w:jc w:val="center"/>
              <w:rPr>
                <w:rFonts w:ascii="宋体" w:hAnsi="宋体" w:cs="宋体"/>
                <w:kern w:val="0"/>
                <w:szCs w:val="21"/>
              </w:rPr>
            </w:pPr>
            <w:r w:rsidRPr="0051510E">
              <w:rPr>
                <w:rFonts w:ascii="宋体" w:hAnsi="宋体" w:cs="宋体"/>
                <w:kern w:val="0"/>
                <w:szCs w:val="21"/>
              </w:rPr>
              <w:t>2</w:t>
            </w:r>
            <w:r w:rsidR="00F06CD0" w:rsidRPr="0051510E">
              <w:rPr>
                <w:rFonts w:ascii="宋体" w:hAnsi="宋体" w:cs="宋体"/>
                <w:kern w:val="0"/>
                <w:szCs w:val="21"/>
              </w:rPr>
              <w:t>0</w:t>
            </w:r>
            <w:r w:rsidR="00B269DB" w:rsidRPr="0051510E">
              <w:rPr>
                <w:rFonts w:ascii="宋体" w:hAnsi="宋体" w:cs="宋体" w:hint="eastAsia"/>
                <w:kern w:val="0"/>
                <w:szCs w:val="21"/>
              </w:rPr>
              <w:t>分</w:t>
            </w:r>
          </w:p>
        </w:tc>
        <w:tc>
          <w:tcPr>
            <w:tcW w:w="1473" w:type="pct"/>
            <w:gridSpan w:val="4"/>
            <w:tcBorders>
              <w:top w:val="single" w:sz="6" w:space="0" w:color="auto"/>
            </w:tcBorders>
            <w:noWrap/>
            <w:vAlign w:val="center"/>
          </w:tcPr>
          <w:p w14:paraId="6A04E03B" w14:textId="464F9CC5" w:rsidR="00CB74D3" w:rsidRPr="0051510E" w:rsidRDefault="00F06CD0" w:rsidP="00B269DB">
            <w:pPr>
              <w:widowControl/>
              <w:jc w:val="left"/>
              <w:rPr>
                <w:rFonts w:ascii="宋体" w:hAnsi="宋体" w:cs="宋体"/>
                <w:kern w:val="0"/>
                <w:szCs w:val="21"/>
              </w:rPr>
            </w:pPr>
            <w:r w:rsidRPr="0051510E">
              <w:rPr>
                <w:rFonts w:ascii="宋体" w:hAnsi="宋体" w:cs="宋体" w:hint="eastAsia"/>
                <w:kern w:val="0"/>
                <w:szCs w:val="21"/>
              </w:rPr>
              <w:t>自2</w:t>
            </w:r>
            <w:r w:rsidRPr="0051510E">
              <w:rPr>
                <w:rFonts w:ascii="宋体" w:hAnsi="宋体" w:cs="宋体"/>
                <w:kern w:val="0"/>
                <w:szCs w:val="21"/>
              </w:rPr>
              <w:t>01</w:t>
            </w:r>
            <w:r w:rsidR="00A92589" w:rsidRPr="0051510E">
              <w:rPr>
                <w:rFonts w:ascii="宋体" w:hAnsi="宋体" w:cs="宋体"/>
                <w:kern w:val="0"/>
                <w:szCs w:val="21"/>
              </w:rPr>
              <w:t>7</w:t>
            </w:r>
            <w:r w:rsidRPr="0051510E">
              <w:rPr>
                <w:rFonts w:ascii="宋体" w:hAnsi="宋体" w:cs="宋体" w:hint="eastAsia"/>
                <w:kern w:val="0"/>
                <w:szCs w:val="21"/>
              </w:rPr>
              <w:t>年1月起</w:t>
            </w:r>
            <w:r w:rsidR="00B8028C" w:rsidRPr="0051510E">
              <w:rPr>
                <w:rFonts w:ascii="宋体" w:hAnsi="宋体" w:cs="宋体" w:hint="eastAsia"/>
                <w:kern w:val="0"/>
                <w:szCs w:val="21"/>
              </w:rPr>
              <w:t>每个</w:t>
            </w:r>
            <w:r w:rsidRPr="0051510E">
              <w:rPr>
                <w:rFonts w:ascii="宋体" w:hAnsi="宋体" w:cs="宋体" w:hint="eastAsia"/>
                <w:kern w:val="0"/>
                <w:szCs w:val="21"/>
              </w:rPr>
              <w:t>I</w:t>
            </w:r>
            <w:r w:rsidRPr="0051510E">
              <w:rPr>
                <w:rFonts w:ascii="宋体" w:hAnsi="宋体" w:cs="宋体"/>
                <w:kern w:val="0"/>
                <w:szCs w:val="21"/>
              </w:rPr>
              <w:t>PO</w:t>
            </w:r>
            <w:r w:rsidR="00B8028C" w:rsidRPr="0051510E">
              <w:rPr>
                <w:rFonts w:ascii="宋体" w:hAnsi="宋体" w:cs="宋体" w:hint="eastAsia"/>
                <w:kern w:val="0"/>
                <w:szCs w:val="21"/>
              </w:rPr>
              <w:t>项目得</w:t>
            </w:r>
            <w:r w:rsidR="008651CF" w:rsidRPr="0051510E">
              <w:rPr>
                <w:rFonts w:ascii="宋体" w:hAnsi="宋体" w:cs="宋体"/>
                <w:kern w:val="0"/>
                <w:szCs w:val="21"/>
              </w:rPr>
              <w:t>2</w:t>
            </w:r>
            <w:r w:rsidR="00B8028C" w:rsidRPr="0051510E">
              <w:rPr>
                <w:rFonts w:ascii="宋体" w:hAnsi="宋体" w:cs="宋体" w:hint="eastAsia"/>
                <w:kern w:val="0"/>
                <w:szCs w:val="21"/>
              </w:rPr>
              <w:t>分</w:t>
            </w:r>
            <w:r w:rsidR="00B269DB" w:rsidRPr="0051510E">
              <w:rPr>
                <w:rFonts w:ascii="宋体" w:hAnsi="宋体" w:cs="宋体" w:hint="eastAsia"/>
                <w:kern w:val="0"/>
                <w:szCs w:val="21"/>
              </w:rPr>
              <w:t>，</w:t>
            </w:r>
            <w:r w:rsidR="00B8028C" w:rsidRPr="0051510E">
              <w:rPr>
                <w:rFonts w:ascii="宋体" w:hAnsi="宋体" w:cs="宋体" w:hint="eastAsia"/>
                <w:kern w:val="0"/>
                <w:szCs w:val="21"/>
              </w:rPr>
              <w:t>最高得</w:t>
            </w:r>
            <w:r w:rsidR="00A92589" w:rsidRPr="0051510E">
              <w:rPr>
                <w:rFonts w:ascii="宋体" w:hAnsi="宋体" w:cs="宋体"/>
                <w:kern w:val="0"/>
                <w:szCs w:val="21"/>
              </w:rPr>
              <w:t>2</w:t>
            </w:r>
            <w:r w:rsidRPr="0051510E">
              <w:rPr>
                <w:rFonts w:ascii="宋体" w:hAnsi="宋体" w:cs="宋体"/>
                <w:kern w:val="0"/>
                <w:szCs w:val="21"/>
              </w:rPr>
              <w:t>0</w:t>
            </w:r>
            <w:r w:rsidR="00B8028C" w:rsidRPr="0051510E">
              <w:rPr>
                <w:rFonts w:ascii="宋体" w:hAnsi="宋体" w:cs="宋体" w:hint="eastAsia"/>
                <w:kern w:val="0"/>
                <w:szCs w:val="21"/>
              </w:rPr>
              <w:t>分</w:t>
            </w:r>
            <w:r w:rsidR="00B269DB" w:rsidRPr="0051510E">
              <w:rPr>
                <w:rFonts w:ascii="宋体" w:hAnsi="宋体" w:cs="宋体" w:hint="eastAsia"/>
                <w:kern w:val="0"/>
                <w:szCs w:val="21"/>
              </w:rPr>
              <w:t>。</w:t>
            </w:r>
          </w:p>
        </w:tc>
        <w:tc>
          <w:tcPr>
            <w:tcW w:w="586" w:type="pct"/>
            <w:tcBorders>
              <w:top w:val="single" w:sz="6" w:space="0" w:color="auto"/>
            </w:tcBorders>
            <w:noWrap/>
            <w:vAlign w:val="center"/>
          </w:tcPr>
          <w:p w14:paraId="581B1671" w14:textId="77777777" w:rsidR="00CB74D3" w:rsidRPr="0051510E" w:rsidRDefault="00CB74D3" w:rsidP="00E751DA">
            <w:pPr>
              <w:widowControl/>
              <w:jc w:val="center"/>
              <w:rPr>
                <w:rFonts w:ascii="宋体" w:hAnsi="宋体" w:cs="宋体"/>
                <w:kern w:val="0"/>
                <w:szCs w:val="21"/>
              </w:rPr>
            </w:pPr>
          </w:p>
        </w:tc>
      </w:tr>
      <w:tr w:rsidR="0051510E" w:rsidRPr="0051510E" w14:paraId="06031E0C" w14:textId="77777777" w:rsidTr="00176907">
        <w:trPr>
          <w:cantSplit/>
          <w:trHeight w:val="567"/>
          <w:jc w:val="center"/>
        </w:trPr>
        <w:tc>
          <w:tcPr>
            <w:tcW w:w="869" w:type="pct"/>
            <w:vMerge/>
            <w:tcBorders>
              <w:top w:val="single" w:sz="6" w:space="0" w:color="auto"/>
            </w:tcBorders>
            <w:vAlign w:val="center"/>
          </w:tcPr>
          <w:p w14:paraId="790A554A" w14:textId="77777777" w:rsidR="00B8028C" w:rsidRPr="0051510E" w:rsidRDefault="00B8028C" w:rsidP="00B8028C">
            <w:pPr>
              <w:widowControl/>
              <w:jc w:val="center"/>
              <w:rPr>
                <w:rFonts w:ascii="宋体" w:hAnsi="宋体" w:cs="宋体"/>
                <w:b/>
                <w:bCs/>
                <w:kern w:val="0"/>
                <w:szCs w:val="21"/>
              </w:rPr>
            </w:pPr>
          </w:p>
        </w:tc>
        <w:tc>
          <w:tcPr>
            <w:tcW w:w="1492" w:type="pct"/>
            <w:tcBorders>
              <w:top w:val="single" w:sz="6" w:space="0" w:color="auto"/>
            </w:tcBorders>
            <w:vAlign w:val="center"/>
          </w:tcPr>
          <w:p w14:paraId="1C76DFF6" w14:textId="4D2F83C5" w:rsidR="00B8028C" w:rsidRPr="0051510E" w:rsidRDefault="008604CF" w:rsidP="00B8028C">
            <w:pPr>
              <w:widowControl/>
              <w:jc w:val="left"/>
              <w:rPr>
                <w:rFonts w:ascii="宋体" w:hAnsi="宋体" w:cs="宋体"/>
                <w:kern w:val="0"/>
                <w:szCs w:val="21"/>
              </w:rPr>
            </w:pPr>
            <w:r w:rsidRPr="0051510E">
              <w:rPr>
                <w:rFonts w:ascii="宋体" w:hAnsi="宋体" w:cs="宋体" w:hint="eastAsia"/>
                <w:kern w:val="0"/>
                <w:szCs w:val="21"/>
              </w:rPr>
              <w:t>报价</w:t>
            </w:r>
            <w:r w:rsidR="00F06CD0" w:rsidRPr="0051510E">
              <w:rPr>
                <w:rFonts w:ascii="宋体" w:hAnsi="宋体" w:cs="宋体" w:hint="eastAsia"/>
                <w:kern w:val="0"/>
                <w:szCs w:val="21"/>
              </w:rPr>
              <w:t>律所自</w:t>
            </w:r>
            <w:r w:rsidR="00EF7699" w:rsidRPr="0051510E">
              <w:rPr>
                <w:rFonts w:ascii="宋体" w:hAnsi="宋体" w:cs="宋体" w:hint="eastAsia"/>
                <w:kern w:val="0"/>
                <w:szCs w:val="21"/>
              </w:rPr>
              <w:t>201</w:t>
            </w:r>
            <w:r w:rsidR="00A92589" w:rsidRPr="0051510E">
              <w:rPr>
                <w:rFonts w:ascii="宋体" w:hAnsi="宋体" w:cs="宋体"/>
                <w:kern w:val="0"/>
                <w:szCs w:val="21"/>
              </w:rPr>
              <w:t>7</w:t>
            </w:r>
            <w:r w:rsidR="00EF7699" w:rsidRPr="0051510E">
              <w:rPr>
                <w:rFonts w:ascii="宋体" w:hAnsi="宋体" w:cs="宋体" w:hint="eastAsia"/>
                <w:kern w:val="0"/>
                <w:szCs w:val="21"/>
              </w:rPr>
              <w:t>年1月起至今</w:t>
            </w:r>
            <w:r w:rsidR="00B8028C" w:rsidRPr="0051510E">
              <w:rPr>
                <w:rFonts w:ascii="宋体" w:hAnsi="宋体" w:cs="宋体" w:hint="eastAsia"/>
                <w:kern w:val="0"/>
                <w:szCs w:val="21"/>
              </w:rPr>
              <w:t>是否</w:t>
            </w:r>
            <w:r w:rsidR="00F06CD0" w:rsidRPr="0051510E">
              <w:rPr>
                <w:rFonts w:ascii="宋体" w:hAnsi="宋体" w:cs="宋体" w:hint="eastAsia"/>
                <w:kern w:val="0"/>
                <w:szCs w:val="21"/>
              </w:rPr>
              <w:t>成功</w:t>
            </w:r>
            <w:r w:rsidR="00B8028C" w:rsidRPr="0051510E">
              <w:rPr>
                <w:rFonts w:ascii="宋体" w:hAnsi="宋体" w:cs="宋体" w:hint="eastAsia"/>
                <w:kern w:val="0"/>
                <w:szCs w:val="21"/>
              </w:rPr>
              <w:t>承办过</w:t>
            </w:r>
            <w:r w:rsidR="00EF7699" w:rsidRPr="0051510E">
              <w:rPr>
                <w:rFonts w:ascii="宋体" w:hAnsi="宋体" w:cs="宋体" w:hint="eastAsia"/>
                <w:kern w:val="0"/>
                <w:szCs w:val="21"/>
              </w:rPr>
              <w:t>福建</w:t>
            </w:r>
            <w:r w:rsidR="00EF7699" w:rsidRPr="0051510E">
              <w:rPr>
                <w:rFonts w:ascii="宋体" w:hAnsi="宋体" w:cs="宋体"/>
                <w:kern w:val="0"/>
                <w:szCs w:val="21"/>
              </w:rPr>
              <w:t>省</w:t>
            </w:r>
            <w:r w:rsidR="005622D3" w:rsidRPr="0051510E">
              <w:rPr>
                <w:rFonts w:ascii="宋体" w:hAnsi="宋体" w:cs="宋体" w:hint="eastAsia"/>
                <w:kern w:val="0"/>
                <w:szCs w:val="21"/>
              </w:rPr>
              <w:t>各级</w:t>
            </w:r>
            <w:r w:rsidR="00B8028C" w:rsidRPr="0051510E">
              <w:rPr>
                <w:rFonts w:ascii="宋体" w:hAnsi="宋体" w:cs="宋体" w:hint="eastAsia"/>
                <w:kern w:val="0"/>
                <w:szCs w:val="21"/>
              </w:rPr>
              <w:t>国有控股企业中国境内IPO项目</w:t>
            </w:r>
          </w:p>
        </w:tc>
        <w:tc>
          <w:tcPr>
            <w:tcW w:w="580" w:type="pct"/>
            <w:tcBorders>
              <w:top w:val="single" w:sz="6" w:space="0" w:color="auto"/>
            </w:tcBorders>
            <w:vAlign w:val="center"/>
          </w:tcPr>
          <w:p w14:paraId="177A9F62" w14:textId="65FDF8B4" w:rsidR="00B8028C" w:rsidRPr="0051510E" w:rsidRDefault="00A92589" w:rsidP="00B8028C">
            <w:pPr>
              <w:widowControl/>
              <w:jc w:val="center"/>
              <w:rPr>
                <w:rFonts w:ascii="宋体" w:hAnsi="宋体" w:cs="宋体"/>
                <w:kern w:val="0"/>
                <w:szCs w:val="21"/>
              </w:rPr>
            </w:pPr>
            <w:r w:rsidRPr="0051510E">
              <w:rPr>
                <w:rFonts w:ascii="宋体" w:hAnsi="宋体" w:cs="宋体" w:hint="eastAsia"/>
                <w:kern w:val="0"/>
                <w:szCs w:val="21"/>
              </w:rPr>
              <w:t>9</w:t>
            </w:r>
            <w:r w:rsidR="00B269DB" w:rsidRPr="0051510E">
              <w:rPr>
                <w:rFonts w:ascii="宋体" w:hAnsi="宋体" w:cs="宋体" w:hint="eastAsia"/>
                <w:kern w:val="0"/>
                <w:szCs w:val="21"/>
              </w:rPr>
              <w:t>分</w:t>
            </w:r>
          </w:p>
        </w:tc>
        <w:tc>
          <w:tcPr>
            <w:tcW w:w="1473" w:type="pct"/>
            <w:gridSpan w:val="4"/>
            <w:tcBorders>
              <w:top w:val="single" w:sz="6" w:space="0" w:color="auto"/>
            </w:tcBorders>
            <w:noWrap/>
            <w:vAlign w:val="center"/>
          </w:tcPr>
          <w:p w14:paraId="56414339" w14:textId="7EC68372" w:rsidR="00B8028C" w:rsidRPr="0051510E" w:rsidRDefault="00F06CD0" w:rsidP="00B269DB">
            <w:pPr>
              <w:widowControl/>
              <w:jc w:val="left"/>
              <w:rPr>
                <w:rFonts w:ascii="宋体" w:hAnsi="宋体" w:cs="宋体"/>
                <w:kern w:val="0"/>
                <w:szCs w:val="21"/>
              </w:rPr>
            </w:pPr>
            <w:r w:rsidRPr="0051510E">
              <w:rPr>
                <w:rFonts w:ascii="宋体" w:hAnsi="宋体" w:cs="宋体" w:hint="eastAsia"/>
                <w:kern w:val="0"/>
                <w:szCs w:val="21"/>
              </w:rPr>
              <w:t>自2</w:t>
            </w:r>
            <w:r w:rsidRPr="0051510E">
              <w:rPr>
                <w:rFonts w:ascii="宋体" w:hAnsi="宋体" w:cs="宋体"/>
                <w:kern w:val="0"/>
                <w:szCs w:val="21"/>
              </w:rPr>
              <w:t>01</w:t>
            </w:r>
            <w:r w:rsidR="00A92589" w:rsidRPr="0051510E">
              <w:rPr>
                <w:rFonts w:ascii="宋体" w:hAnsi="宋体" w:cs="宋体"/>
                <w:kern w:val="0"/>
                <w:szCs w:val="21"/>
              </w:rPr>
              <w:t>7</w:t>
            </w:r>
            <w:r w:rsidRPr="0051510E">
              <w:rPr>
                <w:rFonts w:ascii="宋体" w:hAnsi="宋体" w:cs="宋体" w:hint="eastAsia"/>
                <w:kern w:val="0"/>
                <w:szCs w:val="21"/>
              </w:rPr>
              <w:t>年1月起</w:t>
            </w:r>
            <w:r w:rsidR="00EF7699" w:rsidRPr="0051510E">
              <w:rPr>
                <w:rFonts w:ascii="宋体" w:hAnsi="宋体" w:cs="宋体" w:hint="eastAsia"/>
                <w:kern w:val="0"/>
                <w:szCs w:val="21"/>
              </w:rPr>
              <w:t>每个</w:t>
            </w:r>
            <w:r w:rsidRPr="0051510E">
              <w:rPr>
                <w:rFonts w:ascii="宋体" w:hAnsi="宋体" w:cs="宋体" w:hint="eastAsia"/>
                <w:kern w:val="0"/>
                <w:szCs w:val="21"/>
              </w:rPr>
              <w:t>福建省各级国有控股企业I</w:t>
            </w:r>
            <w:r w:rsidRPr="0051510E">
              <w:rPr>
                <w:rFonts w:ascii="宋体" w:hAnsi="宋体" w:cs="宋体"/>
                <w:kern w:val="0"/>
                <w:szCs w:val="21"/>
              </w:rPr>
              <w:t>PO</w:t>
            </w:r>
            <w:r w:rsidR="00EF7699" w:rsidRPr="0051510E">
              <w:rPr>
                <w:rFonts w:ascii="宋体" w:hAnsi="宋体" w:cs="宋体" w:hint="eastAsia"/>
                <w:kern w:val="0"/>
                <w:szCs w:val="21"/>
              </w:rPr>
              <w:t>项目得</w:t>
            </w:r>
            <w:r w:rsidRPr="0051510E">
              <w:rPr>
                <w:rFonts w:ascii="宋体" w:hAnsi="宋体" w:cs="宋体"/>
                <w:kern w:val="0"/>
                <w:szCs w:val="21"/>
              </w:rPr>
              <w:t>3</w:t>
            </w:r>
            <w:r w:rsidR="00EF7699" w:rsidRPr="0051510E">
              <w:rPr>
                <w:rFonts w:ascii="宋体" w:hAnsi="宋体" w:cs="宋体" w:hint="eastAsia"/>
                <w:kern w:val="0"/>
                <w:szCs w:val="21"/>
              </w:rPr>
              <w:t>分</w:t>
            </w:r>
            <w:r w:rsidR="00B269DB" w:rsidRPr="0051510E">
              <w:rPr>
                <w:rFonts w:ascii="宋体" w:hAnsi="宋体" w:cs="宋体" w:hint="eastAsia"/>
                <w:kern w:val="0"/>
                <w:szCs w:val="21"/>
              </w:rPr>
              <w:t>，</w:t>
            </w:r>
            <w:r w:rsidR="00EF7699" w:rsidRPr="0051510E">
              <w:rPr>
                <w:rFonts w:ascii="宋体" w:hAnsi="宋体" w:cs="宋体" w:hint="eastAsia"/>
                <w:kern w:val="0"/>
                <w:szCs w:val="21"/>
              </w:rPr>
              <w:t>最高得</w:t>
            </w:r>
            <w:r w:rsidR="00A92589" w:rsidRPr="0051510E">
              <w:rPr>
                <w:rFonts w:ascii="宋体" w:hAnsi="宋体" w:cs="宋体"/>
                <w:kern w:val="0"/>
                <w:szCs w:val="21"/>
              </w:rPr>
              <w:t>9</w:t>
            </w:r>
            <w:r w:rsidR="00EF7699" w:rsidRPr="0051510E">
              <w:rPr>
                <w:rFonts w:ascii="宋体" w:hAnsi="宋体" w:cs="宋体" w:hint="eastAsia"/>
                <w:kern w:val="0"/>
                <w:szCs w:val="21"/>
              </w:rPr>
              <w:t>分</w:t>
            </w:r>
            <w:r w:rsidR="00B269DB" w:rsidRPr="0051510E">
              <w:rPr>
                <w:rFonts w:ascii="宋体" w:hAnsi="宋体" w:cs="宋体" w:hint="eastAsia"/>
                <w:kern w:val="0"/>
                <w:szCs w:val="21"/>
              </w:rPr>
              <w:t>。</w:t>
            </w:r>
          </w:p>
        </w:tc>
        <w:tc>
          <w:tcPr>
            <w:tcW w:w="586" w:type="pct"/>
            <w:tcBorders>
              <w:top w:val="single" w:sz="6" w:space="0" w:color="auto"/>
            </w:tcBorders>
            <w:noWrap/>
            <w:vAlign w:val="center"/>
          </w:tcPr>
          <w:p w14:paraId="20BCCCA2" w14:textId="77777777" w:rsidR="00B8028C" w:rsidRPr="0051510E" w:rsidRDefault="00B8028C" w:rsidP="00B8028C">
            <w:pPr>
              <w:widowControl/>
              <w:jc w:val="center"/>
              <w:rPr>
                <w:rFonts w:ascii="宋体" w:hAnsi="宋体" w:cs="宋体"/>
                <w:kern w:val="0"/>
                <w:szCs w:val="21"/>
              </w:rPr>
            </w:pPr>
          </w:p>
        </w:tc>
      </w:tr>
      <w:tr w:rsidR="0051510E" w:rsidRPr="0051510E" w14:paraId="68C83587" w14:textId="77777777" w:rsidTr="00176907">
        <w:trPr>
          <w:cantSplit/>
          <w:trHeight w:val="567"/>
          <w:jc w:val="center"/>
        </w:trPr>
        <w:tc>
          <w:tcPr>
            <w:tcW w:w="869" w:type="pct"/>
            <w:vMerge/>
            <w:vAlign w:val="center"/>
          </w:tcPr>
          <w:p w14:paraId="3C9D6F87" w14:textId="77777777" w:rsidR="00B8028C" w:rsidRPr="0051510E" w:rsidRDefault="00B8028C" w:rsidP="00B8028C">
            <w:pPr>
              <w:widowControl/>
              <w:jc w:val="left"/>
              <w:rPr>
                <w:rFonts w:ascii="宋体" w:hAnsi="宋体" w:cs="宋体"/>
                <w:b/>
                <w:bCs/>
                <w:kern w:val="0"/>
                <w:szCs w:val="21"/>
              </w:rPr>
            </w:pPr>
          </w:p>
        </w:tc>
        <w:tc>
          <w:tcPr>
            <w:tcW w:w="1492" w:type="pct"/>
            <w:vAlign w:val="center"/>
          </w:tcPr>
          <w:p w14:paraId="7ECC707F" w14:textId="77777777" w:rsidR="00B8028C" w:rsidRPr="0051510E" w:rsidRDefault="00B8028C" w:rsidP="00B8028C">
            <w:pPr>
              <w:widowControl/>
              <w:jc w:val="left"/>
              <w:rPr>
                <w:rFonts w:ascii="宋体" w:hAnsi="宋体" w:cs="宋体"/>
                <w:kern w:val="0"/>
                <w:szCs w:val="21"/>
              </w:rPr>
            </w:pPr>
            <w:r w:rsidRPr="0051510E">
              <w:rPr>
                <w:rFonts w:ascii="宋体" w:hAnsi="宋体" w:cs="宋体" w:hint="eastAsia"/>
                <w:kern w:val="0"/>
                <w:szCs w:val="21"/>
              </w:rPr>
              <w:t>服务便捷性</w:t>
            </w:r>
          </w:p>
        </w:tc>
        <w:tc>
          <w:tcPr>
            <w:tcW w:w="580" w:type="pct"/>
            <w:vAlign w:val="center"/>
          </w:tcPr>
          <w:p w14:paraId="0404ABE8" w14:textId="5837F7DE" w:rsidR="00B8028C" w:rsidRPr="0051510E" w:rsidRDefault="00A92589" w:rsidP="00B8028C">
            <w:pPr>
              <w:widowControl/>
              <w:jc w:val="center"/>
              <w:rPr>
                <w:rFonts w:ascii="宋体" w:hAnsi="宋体" w:cs="宋体"/>
                <w:kern w:val="0"/>
                <w:szCs w:val="21"/>
              </w:rPr>
            </w:pPr>
            <w:r w:rsidRPr="0051510E">
              <w:rPr>
                <w:rFonts w:ascii="宋体" w:hAnsi="宋体" w:cs="宋体"/>
                <w:kern w:val="0"/>
                <w:szCs w:val="21"/>
              </w:rPr>
              <w:t>6</w:t>
            </w:r>
            <w:r w:rsidR="00B269DB" w:rsidRPr="0051510E">
              <w:rPr>
                <w:rFonts w:ascii="宋体" w:hAnsi="宋体" w:cs="宋体" w:hint="eastAsia"/>
                <w:kern w:val="0"/>
                <w:szCs w:val="21"/>
              </w:rPr>
              <w:t>分</w:t>
            </w:r>
          </w:p>
        </w:tc>
        <w:tc>
          <w:tcPr>
            <w:tcW w:w="1473" w:type="pct"/>
            <w:gridSpan w:val="4"/>
            <w:vAlign w:val="center"/>
          </w:tcPr>
          <w:p w14:paraId="424388D2" w14:textId="730F67A6" w:rsidR="00B8028C" w:rsidRPr="0051510E" w:rsidRDefault="008604CF" w:rsidP="00B269DB">
            <w:pPr>
              <w:widowControl/>
              <w:jc w:val="left"/>
              <w:rPr>
                <w:rFonts w:ascii="宋体" w:hAnsi="宋体" w:cs="宋体"/>
                <w:kern w:val="0"/>
                <w:szCs w:val="21"/>
              </w:rPr>
            </w:pPr>
            <w:r w:rsidRPr="0051510E">
              <w:rPr>
                <w:rFonts w:ascii="宋体" w:hAnsi="宋体" w:cs="宋体" w:hint="eastAsia"/>
                <w:kern w:val="0"/>
                <w:szCs w:val="21"/>
              </w:rPr>
              <w:t>报价</w:t>
            </w:r>
            <w:r w:rsidR="0007342F" w:rsidRPr="0051510E">
              <w:rPr>
                <w:rFonts w:ascii="宋体" w:hAnsi="宋体" w:cs="宋体" w:hint="eastAsia"/>
                <w:kern w:val="0"/>
                <w:szCs w:val="21"/>
              </w:rPr>
              <w:t>律所</w:t>
            </w:r>
            <w:r w:rsidR="00B8028C" w:rsidRPr="0051510E">
              <w:rPr>
                <w:rFonts w:ascii="宋体" w:hAnsi="宋体" w:cs="宋体" w:hint="eastAsia"/>
                <w:kern w:val="0"/>
                <w:szCs w:val="21"/>
              </w:rPr>
              <w:t>注册地设在福建省</w:t>
            </w:r>
            <w:r w:rsidR="0007342F" w:rsidRPr="0051510E">
              <w:rPr>
                <w:rFonts w:ascii="宋体" w:hAnsi="宋体" w:cs="宋体" w:hint="eastAsia"/>
                <w:kern w:val="0"/>
                <w:szCs w:val="21"/>
              </w:rPr>
              <w:t>内</w:t>
            </w:r>
            <w:r w:rsidR="00B8028C" w:rsidRPr="0051510E">
              <w:rPr>
                <w:rFonts w:ascii="宋体" w:hAnsi="宋体" w:cs="宋体" w:hint="eastAsia"/>
                <w:kern w:val="0"/>
                <w:szCs w:val="21"/>
              </w:rPr>
              <w:t>的得</w:t>
            </w:r>
            <w:r w:rsidR="00A92589" w:rsidRPr="0051510E">
              <w:rPr>
                <w:rFonts w:ascii="宋体" w:hAnsi="宋体" w:cs="宋体"/>
                <w:kern w:val="0"/>
                <w:szCs w:val="21"/>
              </w:rPr>
              <w:t>6</w:t>
            </w:r>
            <w:r w:rsidR="00B8028C" w:rsidRPr="0051510E">
              <w:rPr>
                <w:rFonts w:ascii="宋体" w:hAnsi="宋体" w:cs="宋体" w:hint="eastAsia"/>
                <w:kern w:val="0"/>
                <w:szCs w:val="21"/>
              </w:rPr>
              <w:t>分</w:t>
            </w:r>
            <w:r w:rsidR="00B269DB" w:rsidRPr="0051510E">
              <w:rPr>
                <w:rFonts w:ascii="宋体" w:hAnsi="宋体" w:cs="宋体" w:hint="eastAsia"/>
                <w:kern w:val="0"/>
                <w:szCs w:val="21"/>
              </w:rPr>
              <w:t>；</w:t>
            </w:r>
            <w:r w:rsidRPr="0051510E">
              <w:rPr>
                <w:rFonts w:ascii="宋体" w:hAnsi="宋体" w:cs="宋体" w:hint="eastAsia"/>
                <w:kern w:val="0"/>
                <w:szCs w:val="21"/>
              </w:rPr>
              <w:t>报价</w:t>
            </w:r>
            <w:r w:rsidR="00B8028C" w:rsidRPr="0051510E">
              <w:rPr>
                <w:rFonts w:ascii="宋体" w:hAnsi="宋体" w:cs="宋体" w:hint="eastAsia"/>
                <w:kern w:val="0"/>
                <w:szCs w:val="21"/>
              </w:rPr>
              <w:t>律所注册地在福建省外，但在福建省设有分支机构的得</w:t>
            </w:r>
            <w:r w:rsidR="00A92589" w:rsidRPr="0051510E">
              <w:rPr>
                <w:rFonts w:ascii="宋体" w:hAnsi="宋体" w:cs="宋体" w:hint="eastAsia"/>
                <w:kern w:val="0"/>
                <w:szCs w:val="21"/>
              </w:rPr>
              <w:t>3</w:t>
            </w:r>
            <w:r w:rsidR="00B8028C" w:rsidRPr="0051510E">
              <w:rPr>
                <w:rFonts w:ascii="宋体" w:hAnsi="宋体" w:cs="宋体" w:hint="eastAsia"/>
                <w:kern w:val="0"/>
                <w:szCs w:val="21"/>
              </w:rPr>
              <w:t>分</w:t>
            </w:r>
            <w:r w:rsidR="00DD1C4D" w:rsidRPr="0051510E">
              <w:rPr>
                <w:rFonts w:ascii="宋体" w:hAnsi="宋体" w:cs="宋体" w:hint="eastAsia"/>
                <w:kern w:val="0"/>
                <w:szCs w:val="21"/>
              </w:rPr>
              <w:t>；</w:t>
            </w:r>
            <w:r w:rsidRPr="0051510E">
              <w:rPr>
                <w:rFonts w:ascii="宋体" w:hAnsi="宋体" w:cs="宋体" w:hint="eastAsia"/>
                <w:kern w:val="0"/>
                <w:szCs w:val="21"/>
              </w:rPr>
              <w:t>报价</w:t>
            </w:r>
            <w:r w:rsidR="00DD1C4D" w:rsidRPr="0051510E">
              <w:rPr>
                <w:rFonts w:ascii="宋体" w:hAnsi="宋体" w:cs="宋体" w:hint="eastAsia"/>
                <w:kern w:val="0"/>
                <w:szCs w:val="21"/>
              </w:rPr>
              <w:t>律所注册地在福建省外，且在福建省内未设分支机构的得0分</w:t>
            </w:r>
            <w:r w:rsidR="00B269DB" w:rsidRPr="0051510E">
              <w:rPr>
                <w:rFonts w:ascii="宋体" w:hAnsi="宋体" w:cs="宋体" w:hint="eastAsia"/>
                <w:kern w:val="0"/>
                <w:szCs w:val="21"/>
              </w:rPr>
              <w:t>。</w:t>
            </w:r>
          </w:p>
        </w:tc>
        <w:tc>
          <w:tcPr>
            <w:tcW w:w="586" w:type="pct"/>
            <w:vAlign w:val="center"/>
          </w:tcPr>
          <w:p w14:paraId="33E4BA34" w14:textId="77777777" w:rsidR="00B8028C" w:rsidRPr="0051510E" w:rsidRDefault="00B8028C" w:rsidP="00B8028C">
            <w:pPr>
              <w:widowControl/>
              <w:jc w:val="center"/>
              <w:rPr>
                <w:rFonts w:ascii="宋体" w:hAnsi="宋体" w:cs="宋体"/>
                <w:kern w:val="0"/>
                <w:szCs w:val="21"/>
              </w:rPr>
            </w:pPr>
          </w:p>
        </w:tc>
      </w:tr>
      <w:tr w:rsidR="0051510E" w:rsidRPr="0051510E" w14:paraId="32AC780D" w14:textId="77777777" w:rsidTr="00176907">
        <w:trPr>
          <w:cantSplit/>
          <w:trHeight w:val="567"/>
          <w:jc w:val="center"/>
        </w:trPr>
        <w:tc>
          <w:tcPr>
            <w:tcW w:w="869" w:type="pct"/>
            <w:vMerge w:val="restart"/>
            <w:vAlign w:val="center"/>
          </w:tcPr>
          <w:p w14:paraId="327DE9E4" w14:textId="77777777"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lastRenderedPageBreak/>
              <w:t>律师事务所</w:t>
            </w:r>
          </w:p>
          <w:p w14:paraId="6FCBD43C" w14:textId="77777777"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项目业绩情况</w:t>
            </w:r>
          </w:p>
          <w:p w14:paraId="7CF44A8D" w14:textId="32011DCE"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w:t>
            </w:r>
            <w:r w:rsidR="00176907" w:rsidRPr="0051510E">
              <w:rPr>
                <w:rFonts w:ascii="宋体" w:hAnsi="宋体" w:cs="宋体" w:hint="eastAsia"/>
                <w:b/>
                <w:bCs/>
                <w:kern w:val="0"/>
                <w:szCs w:val="21"/>
              </w:rPr>
              <w:t>2</w:t>
            </w:r>
            <w:r w:rsidR="00176907" w:rsidRPr="0051510E">
              <w:rPr>
                <w:rFonts w:ascii="宋体" w:hAnsi="宋体" w:cs="宋体"/>
                <w:b/>
                <w:bCs/>
                <w:kern w:val="0"/>
                <w:szCs w:val="21"/>
              </w:rPr>
              <w:t>0</w:t>
            </w:r>
            <w:r w:rsidRPr="0051510E">
              <w:rPr>
                <w:rFonts w:ascii="宋体" w:hAnsi="宋体" w:cs="宋体" w:hint="eastAsia"/>
                <w:b/>
                <w:bCs/>
                <w:kern w:val="0"/>
                <w:szCs w:val="21"/>
              </w:rPr>
              <w:t>分）</w:t>
            </w:r>
          </w:p>
        </w:tc>
        <w:tc>
          <w:tcPr>
            <w:tcW w:w="1492" w:type="pct"/>
            <w:vAlign w:val="center"/>
          </w:tcPr>
          <w:p w14:paraId="42DD09CB" w14:textId="77206C65" w:rsidR="005A3EAA" w:rsidRPr="0051510E" w:rsidRDefault="008604CF" w:rsidP="005A3EAA">
            <w:pPr>
              <w:widowControl/>
              <w:jc w:val="left"/>
              <w:rPr>
                <w:rFonts w:ascii="宋体" w:hAnsi="宋体" w:cs="宋体"/>
                <w:kern w:val="0"/>
                <w:szCs w:val="21"/>
              </w:rPr>
            </w:pPr>
            <w:r w:rsidRPr="0051510E">
              <w:rPr>
                <w:rFonts w:ascii="宋体" w:hAnsi="宋体" w:cs="宋体" w:hint="eastAsia"/>
                <w:kern w:val="0"/>
                <w:szCs w:val="21"/>
              </w:rPr>
              <w:t>报价</w:t>
            </w:r>
            <w:r w:rsidR="005A3EAA" w:rsidRPr="0051510E">
              <w:rPr>
                <w:rFonts w:ascii="宋体" w:hAnsi="宋体" w:cs="宋体" w:hint="eastAsia"/>
                <w:kern w:val="0"/>
                <w:szCs w:val="21"/>
              </w:rPr>
              <w:t>律所自201</w:t>
            </w:r>
            <w:r w:rsidR="005A3EAA" w:rsidRPr="0051510E">
              <w:rPr>
                <w:rFonts w:ascii="宋体" w:hAnsi="宋体" w:cs="宋体"/>
                <w:kern w:val="0"/>
                <w:szCs w:val="21"/>
              </w:rPr>
              <w:t>7</w:t>
            </w:r>
            <w:r w:rsidR="005A3EAA" w:rsidRPr="0051510E">
              <w:rPr>
                <w:rFonts w:ascii="宋体" w:hAnsi="宋体" w:cs="宋体" w:hint="eastAsia"/>
                <w:kern w:val="0"/>
                <w:szCs w:val="21"/>
              </w:rPr>
              <w:t>年1月起至今是否成功承办过已实施国有企业混合所有制改革事项的国有控股企业中国境内IPO项目</w:t>
            </w:r>
          </w:p>
        </w:tc>
        <w:tc>
          <w:tcPr>
            <w:tcW w:w="580" w:type="pct"/>
            <w:vAlign w:val="center"/>
          </w:tcPr>
          <w:p w14:paraId="34CD9347" w14:textId="20ADB144" w:rsidR="005A3EAA" w:rsidRPr="0051510E" w:rsidRDefault="005A3EAA" w:rsidP="005A3EAA">
            <w:pPr>
              <w:widowControl/>
              <w:jc w:val="center"/>
              <w:rPr>
                <w:rFonts w:ascii="宋体" w:hAnsi="宋体" w:cs="宋体"/>
                <w:kern w:val="0"/>
                <w:szCs w:val="21"/>
              </w:rPr>
            </w:pPr>
            <w:r w:rsidRPr="0051510E">
              <w:rPr>
                <w:rFonts w:ascii="宋体" w:hAnsi="宋体" w:cs="宋体"/>
                <w:kern w:val="0"/>
                <w:szCs w:val="21"/>
              </w:rPr>
              <w:t>10</w:t>
            </w:r>
            <w:r w:rsidRPr="0051510E">
              <w:rPr>
                <w:rFonts w:ascii="宋体" w:hAnsi="宋体" w:cs="宋体" w:hint="eastAsia"/>
                <w:kern w:val="0"/>
                <w:szCs w:val="21"/>
              </w:rPr>
              <w:t>分</w:t>
            </w:r>
          </w:p>
        </w:tc>
        <w:tc>
          <w:tcPr>
            <w:tcW w:w="1473" w:type="pct"/>
            <w:gridSpan w:val="4"/>
            <w:vAlign w:val="center"/>
          </w:tcPr>
          <w:p w14:paraId="4D97DF29" w14:textId="4B944005" w:rsidR="005A3EAA" w:rsidRPr="0051510E" w:rsidRDefault="005A3EAA" w:rsidP="005A3EAA">
            <w:pPr>
              <w:widowControl/>
              <w:jc w:val="left"/>
              <w:rPr>
                <w:rFonts w:ascii="宋体" w:hAnsi="宋体" w:cs="宋体"/>
                <w:kern w:val="0"/>
                <w:szCs w:val="21"/>
              </w:rPr>
            </w:pPr>
            <w:r w:rsidRPr="0051510E">
              <w:rPr>
                <w:rFonts w:ascii="宋体" w:hAnsi="宋体" w:cs="宋体" w:hint="eastAsia"/>
                <w:kern w:val="0"/>
                <w:szCs w:val="21"/>
              </w:rPr>
              <w:t>自2</w:t>
            </w:r>
            <w:r w:rsidRPr="0051510E">
              <w:rPr>
                <w:rFonts w:ascii="宋体" w:hAnsi="宋体" w:cs="宋体"/>
                <w:kern w:val="0"/>
                <w:szCs w:val="21"/>
              </w:rPr>
              <w:t>017</w:t>
            </w:r>
            <w:r w:rsidRPr="0051510E">
              <w:rPr>
                <w:rFonts w:ascii="宋体" w:hAnsi="宋体" w:cs="宋体" w:hint="eastAsia"/>
                <w:kern w:val="0"/>
                <w:szCs w:val="21"/>
              </w:rPr>
              <w:t>年1月起每个已实施国有企业混合所有制改革事项的国有控股企业I</w:t>
            </w:r>
            <w:r w:rsidRPr="0051510E">
              <w:rPr>
                <w:rFonts w:ascii="宋体" w:hAnsi="宋体" w:cs="宋体"/>
                <w:kern w:val="0"/>
                <w:szCs w:val="21"/>
              </w:rPr>
              <w:t>PO</w:t>
            </w:r>
            <w:r w:rsidRPr="0051510E">
              <w:rPr>
                <w:rFonts w:ascii="宋体" w:hAnsi="宋体" w:cs="宋体" w:hint="eastAsia"/>
                <w:kern w:val="0"/>
                <w:szCs w:val="21"/>
              </w:rPr>
              <w:t>项目得</w:t>
            </w:r>
            <w:r w:rsidRPr="0051510E">
              <w:rPr>
                <w:rFonts w:ascii="宋体" w:hAnsi="宋体" w:cs="宋体"/>
                <w:kern w:val="0"/>
                <w:szCs w:val="21"/>
              </w:rPr>
              <w:t>5</w:t>
            </w:r>
            <w:r w:rsidRPr="0051510E">
              <w:rPr>
                <w:rFonts w:ascii="宋体" w:hAnsi="宋体" w:cs="宋体" w:hint="eastAsia"/>
                <w:kern w:val="0"/>
                <w:szCs w:val="21"/>
              </w:rPr>
              <w:t>分，最高得</w:t>
            </w:r>
            <w:r w:rsidRPr="0051510E">
              <w:rPr>
                <w:rFonts w:ascii="宋体" w:hAnsi="宋体" w:cs="宋体"/>
                <w:kern w:val="0"/>
                <w:szCs w:val="21"/>
              </w:rPr>
              <w:t>10</w:t>
            </w:r>
            <w:r w:rsidRPr="0051510E">
              <w:rPr>
                <w:rFonts w:ascii="宋体" w:hAnsi="宋体" w:cs="宋体" w:hint="eastAsia"/>
                <w:kern w:val="0"/>
                <w:szCs w:val="21"/>
              </w:rPr>
              <w:t>分。</w:t>
            </w:r>
          </w:p>
        </w:tc>
        <w:tc>
          <w:tcPr>
            <w:tcW w:w="586" w:type="pct"/>
            <w:vAlign w:val="center"/>
          </w:tcPr>
          <w:p w14:paraId="565915F7" w14:textId="77777777" w:rsidR="005A3EAA" w:rsidRPr="0051510E" w:rsidRDefault="005A3EAA" w:rsidP="005A3EAA">
            <w:pPr>
              <w:widowControl/>
              <w:jc w:val="center"/>
              <w:rPr>
                <w:rFonts w:ascii="宋体" w:hAnsi="宋体" w:cs="宋体"/>
                <w:kern w:val="0"/>
                <w:szCs w:val="21"/>
              </w:rPr>
            </w:pPr>
          </w:p>
        </w:tc>
      </w:tr>
      <w:tr w:rsidR="0051510E" w:rsidRPr="0051510E" w14:paraId="5875D3C4" w14:textId="77777777" w:rsidTr="00176907">
        <w:trPr>
          <w:cantSplit/>
          <w:trHeight w:val="567"/>
          <w:jc w:val="center"/>
        </w:trPr>
        <w:tc>
          <w:tcPr>
            <w:tcW w:w="869" w:type="pct"/>
            <w:vMerge/>
            <w:vAlign w:val="center"/>
          </w:tcPr>
          <w:p w14:paraId="6D86D7AE" w14:textId="77777777" w:rsidR="005A3EAA" w:rsidRPr="0051510E" w:rsidRDefault="005A3EAA" w:rsidP="005A3EAA">
            <w:pPr>
              <w:widowControl/>
              <w:jc w:val="left"/>
              <w:rPr>
                <w:rFonts w:ascii="宋体" w:hAnsi="宋体" w:cs="宋体"/>
                <w:b/>
                <w:bCs/>
                <w:kern w:val="0"/>
                <w:szCs w:val="21"/>
              </w:rPr>
            </w:pPr>
          </w:p>
        </w:tc>
        <w:tc>
          <w:tcPr>
            <w:tcW w:w="1492" w:type="pct"/>
            <w:vAlign w:val="center"/>
          </w:tcPr>
          <w:p w14:paraId="690D1383" w14:textId="6D732979" w:rsidR="005A3EAA" w:rsidRPr="0051510E" w:rsidRDefault="008604CF" w:rsidP="005A3EAA">
            <w:pPr>
              <w:widowControl/>
              <w:jc w:val="left"/>
              <w:rPr>
                <w:rFonts w:ascii="宋体" w:hAnsi="宋体" w:cs="宋体"/>
                <w:kern w:val="0"/>
                <w:szCs w:val="21"/>
              </w:rPr>
            </w:pPr>
            <w:r w:rsidRPr="0051510E">
              <w:rPr>
                <w:rFonts w:ascii="宋体" w:hAnsi="宋体" w:cs="宋体" w:hint="eastAsia"/>
                <w:kern w:val="0"/>
                <w:szCs w:val="21"/>
              </w:rPr>
              <w:t>报价</w:t>
            </w:r>
            <w:r w:rsidR="005A3EAA" w:rsidRPr="0051510E">
              <w:rPr>
                <w:rFonts w:ascii="宋体" w:hAnsi="宋体" w:cs="宋体" w:hint="eastAsia"/>
                <w:kern w:val="0"/>
                <w:szCs w:val="21"/>
              </w:rPr>
              <w:t>律所自201</w:t>
            </w:r>
            <w:r w:rsidR="005A3EAA" w:rsidRPr="0051510E">
              <w:rPr>
                <w:rFonts w:ascii="宋体" w:hAnsi="宋体" w:cs="宋体"/>
                <w:kern w:val="0"/>
                <w:szCs w:val="21"/>
              </w:rPr>
              <w:t>7</w:t>
            </w:r>
            <w:r w:rsidR="005A3EAA" w:rsidRPr="0051510E">
              <w:rPr>
                <w:rFonts w:ascii="宋体" w:hAnsi="宋体" w:cs="宋体" w:hint="eastAsia"/>
                <w:kern w:val="0"/>
                <w:szCs w:val="21"/>
              </w:rPr>
              <w:t>年1月起至今是否成功承办过涉及上市公司分拆子公司的中国境内IPO项目</w:t>
            </w:r>
          </w:p>
        </w:tc>
        <w:tc>
          <w:tcPr>
            <w:tcW w:w="580" w:type="pct"/>
            <w:vAlign w:val="center"/>
          </w:tcPr>
          <w:p w14:paraId="35B2789C" w14:textId="1168E127" w:rsidR="005A3EAA" w:rsidRPr="0051510E" w:rsidRDefault="005A3EAA" w:rsidP="005A3EAA">
            <w:pPr>
              <w:widowControl/>
              <w:jc w:val="center"/>
              <w:rPr>
                <w:rFonts w:ascii="宋体" w:hAnsi="宋体" w:cs="宋体"/>
                <w:kern w:val="0"/>
                <w:szCs w:val="21"/>
              </w:rPr>
            </w:pPr>
            <w:r w:rsidRPr="0051510E">
              <w:rPr>
                <w:rFonts w:ascii="宋体" w:hAnsi="宋体" w:cs="宋体"/>
                <w:kern w:val="0"/>
                <w:szCs w:val="21"/>
              </w:rPr>
              <w:t>10</w:t>
            </w:r>
            <w:r w:rsidRPr="0051510E">
              <w:rPr>
                <w:rFonts w:ascii="宋体" w:hAnsi="宋体" w:cs="宋体" w:hint="eastAsia"/>
                <w:kern w:val="0"/>
                <w:szCs w:val="21"/>
              </w:rPr>
              <w:t>分</w:t>
            </w:r>
          </w:p>
        </w:tc>
        <w:tc>
          <w:tcPr>
            <w:tcW w:w="1473" w:type="pct"/>
            <w:gridSpan w:val="4"/>
            <w:vAlign w:val="center"/>
          </w:tcPr>
          <w:p w14:paraId="1AC9C15B" w14:textId="29B1D6D9" w:rsidR="005A3EAA" w:rsidRPr="0051510E" w:rsidRDefault="005A3EAA" w:rsidP="005A3EAA">
            <w:pPr>
              <w:widowControl/>
              <w:jc w:val="left"/>
              <w:rPr>
                <w:rFonts w:ascii="宋体" w:hAnsi="宋体" w:cs="宋体"/>
                <w:kern w:val="0"/>
                <w:szCs w:val="21"/>
              </w:rPr>
            </w:pPr>
            <w:r w:rsidRPr="0051510E">
              <w:rPr>
                <w:rFonts w:ascii="宋体" w:hAnsi="宋体" w:cs="宋体" w:hint="eastAsia"/>
                <w:kern w:val="0"/>
                <w:szCs w:val="21"/>
              </w:rPr>
              <w:t>自2</w:t>
            </w:r>
            <w:r w:rsidRPr="0051510E">
              <w:rPr>
                <w:rFonts w:ascii="宋体" w:hAnsi="宋体" w:cs="宋体"/>
                <w:kern w:val="0"/>
                <w:szCs w:val="21"/>
              </w:rPr>
              <w:t>017</w:t>
            </w:r>
            <w:r w:rsidRPr="0051510E">
              <w:rPr>
                <w:rFonts w:ascii="宋体" w:hAnsi="宋体" w:cs="宋体" w:hint="eastAsia"/>
                <w:kern w:val="0"/>
                <w:szCs w:val="21"/>
              </w:rPr>
              <w:t>年1月起</w:t>
            </w:r>
            <w:r w:rsidR="00EA0AEE" w:rsidRPr="0051510E">
              <w:rPr>
                <w:rFonts w:ascii="宋体" w:hAnsi="宋体" w:cs="宋体" w:hint="eastAsia"/>
                <w:kern w:val="0"/>
                <w:szCs w:val="21"/>
              </w:rPr>
              <w:t>每个</w:t>
            </w:r>
            <w:r w:rsidR="00176907" w:rsidRPr="0051510E">
              <w:rPr>
                <w:rFonts w:ascii="宋体" w:hAnsi="宋体" w:cs="宋体" w:hint="eastAsia"/>
                <w:kern w:val="0"/>
                <w:szCs w:val="21"/>
              </w:rPr>
              <w:t>涉及上市公司分拆子公司的中国境内</w:t>
            </w:r>
            <w:r w:rsidR="00176907" w:rsidRPr="0051510E">
              <w:rPr>
                <w:rFonts w:ascii="宋体" w:hAnsi="宋体" w:cs="宋体"/>
                <w:kern w:val="0"/>
                <w:szCs w:val="21"/>
              </w:rPr>
              <w:t>IPO项目</w:t>
            </w:r>
            <w:r w:rsidRPr="0051510E">
              <w:rPr>
                <w:rFonts w:ascii="宋体" w:hAnsi="宋体" w:cs="宋体" w:hint="eastAsia"/>
                <w:kern w:val="0"/>
                <w:szCs w:val="21"/>
              </w:rPr>
              <w:t>得</w:t>
            </w:r>
            <w:r w:rsidR="00176907" w:rsidRPr="0051510E">
              <w:rPr>
                <w:rFonts w:ascii="宋体" w:hAnsi="宋体" w:cs="宋体"/>
                <w:kern w:val="0"/>
                <w:szCs w:val="21"/>
              </w:rPr>
              <w:t>10</w:t>
            </w:r>
            <w:r w:rsidRPr="0051510E">
              <w:rPr>
                <w:rFonts w:ascii="宋体" w:hAnsi="宋体" w:cs="宋体" w:hint="eastAsia"/>
                <w:kern w:val="0"/>
                <w:szCs w:val="21"/>
              </w:rPr>
              <w:t>分，最高得</w:t>
            </w:r>
            <w:r w:rsidRPr="0051510E">
              <w:rPr>
                <w:rFonts w:ascii="宋体" w:hAnsi="宋体" w:cs="宋体"/>
                <w:kern w:val="0"/>
                <w:szCs w:val="21"/>
              </w:rPr>
              <w:t>10</w:t>
            </w:r>
            <w:r w:rsidRPr="0051510E">
              <w:rPr>
                <w:rFonts w:ascii="宋体" w:hAnsi="宋体" w:cs="宋体" w:hint="eastAsia"/>
                <w:kern w:val="0"/>
                <w:szCs w:val="21"/>
              </w:rPr>
              <w:t>分。</w:t>
            </w:r>
          </w:p>
        </w:tc>
        <w:tc>
          <w:tcPr>
            <w:tcW w:w="586" w:type="pct"/>
            <w:vAlign w:val="center"/>
          </w:tcPr>
          <w:p w14:paraId="490B7AE1" w14:textId="77777777" w:rsidR="005A3EAA" w:rsidRPr="0051510E" w:rsidRDefault="005A3EAA" w:rsidP="005A3EAA">
            <w:pPr>
              <w:widowControl/>
              <w:jc w:val="center"/>
              <w:rPr>
                <w:rFonts w:ascii="宋体" w:hAnsi="宋体" w:cs="宋体"/>
                <w:kern w:val="0"/>
                <w:szCs w:val="21"/>
              </w:rPr>
            </w:pPr>
          </w:p>
        </w:tc>
      </w:tr>
      <w:tr w:rsidR="0051510E" w:rsidRPr="0051510E" w14:paraId="5D97A9EA" w14:textId="77777777" w:rsidTr="00176907">
        <w:trPr>
          <w:cantSplit/>
          <w:trHeight w:val="567"/>
          <w:jc w:val="center"/>
        </w:trPr>
        <w:tc>
          <w:tcPr>
            <w:tcW w:w="869" w:type="pct"/>
            <w:vMerge w:val="restart"/>
            <w:vAlign w:val="center"/>
          </w:tcPr>
          <w:p w14:paraId="163F48CD" w14:textId="77777777"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律师事务所</w:t>
            </w:r>
          </w:p>
          <w:p w14:paraId="542C3D63" w14:textId="0AE24CE4"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项目组情况</w:t>
            </w:r>
          </w:p>
          <w:p w14:paraId="30956A24" w14:textId="3990A033" w:rsidR="005A3EAA" w:rsidRPr="0051510E" w:rsidRDefault="00176907" w:rsidP="005A3EAA">
            <w:pPr>
              <w:jc w:val="center"/>
              <w:rPr>
                <w:rFonts w:ascii="宋体" w:hAnsi="宋体" w:cs="宋体"/>
                <w:b/>
                <w:bCs/>
                <w:kern w:val="0"/>
                <w:szCs w:val="21"/>
              </w:rPr>
            </w:pPr>
            <w:r w:rsidRPr="0051510E">
              <w:rPr>
                <w:rFonts w:ascii="宋体" w:hAnsi="宋体" w:cs="宋体" w:hint="eastAsia"/>
                <w:b/>
                <w:bCs/>
                <w:kern w:val="0"/>
                <w:szCs w:val="21"/>
              </w:rPr>
              <w:t>（1</w:t>
            </w:r>
            <w:r w:rsidRPr="0051510E">
              <w:rPr>
                <w:rFonts w:ascii="宋体" w:hAnsi="宋体" w:cs="宋体"/>
                <w:b/>
                <w:bCs/>
                <w:kern w:val="0"/>
                <w:szCs w:val="21"/>
              </w:rPr>
              <w:t>5</w:t>
            </w:r>
            <w:r w:rsidRPr="0051510E">
              <w:rPr>
                <w:rFonts w:ascii="宋体" w:hAnsi="宋体" w:cs="宋体" w:hint="eastAsia"/>
                <w:b/>
                <w:bCs/>
                <w:kern w:val="0"/>
                <w:szCs w:val="21"/>
              </w:rPr>
              <w:t>分）</w:t>
            </w:r>
          </w:p>
        </w:tc>
        <w:tc>
          <w:tcPr>
            <w:tcW w:w="1492" w:type="pct"/>
            <w:vAlign w:val="center"/>
          </w:tcPr>
          <w:p w14:paraId="6F15B4C7" w14:textId="582B368F" w:rsidR="005A3EAA" w:rsidRPr="0051510E" w:rsidRDefault="005A3EAA" w:rsidP="005A3EAA">
            <w:pPr>
              <w:widowControl/>
              <w:jc w:val="left"/>
              <w:rPr>
                <w:rFonts w:ascii="宋体" w:hAnsi="宋体" w:cs="宋体"/>
                <w:kern w:val="0"/>
                <w:szCs w:val="21"/>
              </w:rPr>
            </w:pPr>
            <w:r w:rsidRPr="0051510E">
              <w:rPr>
                <w:rFonts w:ascii="宋体" w:hAnsi="宋体" w:cs="宋体" w:hint="eastAsia"/>
                <w:kern w:val="0"/>
                <w:szCs w:val="21"/>
              </w:rPr>
              <w:t>项目组现场负责人</w:t>
            </w:r>
          </w:p>
        </w:tc>
        <w:tc>
          <w:tcPr>
            <w:tcW w:w="580" w:type="pct"/>
            <w:vAlign w:val="center"/>
          </w:tcPr>
          <w:p w14:paraId="2EC53500" w14:textId="268C103C" w:rsidR="005A3EAA" w:rsidRPr="0051510E" w:rsidRDefault="005A3EAA" w:rsidP="005A3EAA">
            <w:pPr>
              <w:widowControl/>
              <w:jc w:val="center"/>
              <w:rPr>
                <w:rFonts w:ascii="宋体" w:hAnsi="宋体" w:cs="宋体"/>
                <w:kern w:val="0"/>
                <w:szCs w:val="21"/>
              </w:rPr>
            </w:pPr>
            <w:r w:rsidRPr="0051510E">
              <w:rPr>
                <w:rFonts w:ascii="宋体" w:hAnsi="宋体" w:cs="宋体"/>
                <w:kern w:val="0"/>
                <w:szCs w:val="21"/>
              </w:rPr>
              <w:t>1</w:t>
            </w:r>
            <w:r w:rsidR="00176907" w:rsidRPr="0051510E">
              <w:rPr>
                <w:rFonts w:ascii="宋体" w:hAnsi="宋体" w:cs="宋体"/>
                <w:kern w:val="0"/>
                <w:szCs w:val="21"/>
              </w:rPr>
              <w:t>0</w:t>
            </w:r>
            <w:r w:rsidRPr="0051510E">
              <w:rPr>
                <w:rFonts w:ascii="宋体" w:hAnsi="宋体" w:cs="宋体" w:hint="eastAsia"/>
                <w:kern w:val="0"/>
                <w:szCs w:val="21"/>
              </w:rPr>
              <w:t>分</w:t>
            </w:r>
          </w:p>
        </w:tc>
        <w:tc>
          <w:tcPr>
            <w:tcW w:w="1473" w:type="pct"/>
            <w:gridSpan w:val="4"/>
            <w:vAlign w:val="center"/>
          </w:tcPr>
          <w:p w14:paraId="5E8EFA78" w14:textId="26555B6B" w:rsidR="005A3EAA" w:rsidRPr="0051510E" w:rsidRDefault="005A3EAA" w:rsidP="005A3EAA">
            <w:pPr>
              <w:widowControl/>
              <w:jc w:val="left"/>
              <w:rPr>
                <w:rFonts w:ascii="宋体" w:hAnsi="宋体" w:cs="宋体"/>
                <w:kern w:val="0"/>
                <w:szCs w:val="21"/>
              </w:rPr>
            </w:pPr>
            <w:r w:rsidRPr="0051510E">
              <w:rPr>
                <w:rFonts w:ascii="宋体" w:hAnsi="宋体" w:cs="宋体" w:hint="eastAsia"/>
                <w:kern w:val="0"/>
                <w:szCs w:val="21"/>
              </w:rPr>
              <w:t>自2</w:t>
            </w:r>
            <w:r w:rsidRPr="0051510E">
              <w:rPr>
                <w:rFonts w:ascii="宋体" w:hAnsi="宋体" w:cs="宋体"/>
                <w:kern w:val="0"/>
                <w:szCs w:val="21"/>
              </w:rPr>
              <w:t>01</w:t>
            </w:r>
            <w:r w:rsidR="00176907" w:rsidRPr="0051510E">
              <w:rPr>
                <w:rFonts w:ascii="宋体" w:hAnsi="宋体" w:cs="宋体"/>
                <w:kern w:val="0"/>
                <w:szCs w:val="21"/>
              </w:rPr>
              <w:t>7</w:t>
            </w:r>
            <w:r w:rsidRPr="0051510E">
              <w:rPr>
                <w:rFonts w:ascii="宋体" w:hAnsi="宋体" w:cs="宋体" w:hint="eastAsia"/>
                <w:kern w:val="0"/>
                <w:szCs w:val="21"/>
              </w:rPr>
              <w:t>年1月起，律师团队项目现场负责人负责承办（以是否为项目签字律师为准）的每个成功发行的I</w:t>
            </w:r>
            <w:r w:rsidRPr="0051510E">
              <w:rPr>
                <w:rFonts w:ascii="宋体" w:hAnsi="宋体" w:cs="宋体"/>
                <w:kern w:val="0"/>
                <w:szCs w:val="21"/>
              </w:rPr>
              <w:t>PO</w:t>
            </w:r>
            <w:r w:rsidRPr="0051510E">
              <w:rPr>
                <w:rFonts w:ascii="宋体" w:hAnsi="宋体" w:cs="宋体" w:hint="eastAsia"/>
                <w:kern w:val="0"/>
                <w:szCs w:val="21"/>
              </w:rPr>
              <w:t>项目得</w:t>
            </w:r>
            <w:r w:rsidRPr="0051510E">
              <w:rPr>
                <w:rFonts w:ascii="宋体" w:hAnsi="宋体" w:cs="宋体"/>
                <w:kern w:val="0"/>
                <w:szCs w:val="21"/>
              </w:rPr>
              <w:t>2</w:t>
            </w:r>
            <w:r w:rsidRPr="0051510E">
              <w:rPr>
                <w:rFonts w:ascii="宋体" w:hAnsi="宋体" w:cs="宋体" w:hint="eastAsia"/>
                <w:kern w:val="0"/>
                <w:szCs w:val="21"/>
              </w:rPr>
              <w:t>分，共</w:t>
            </w:r>
            <w:r w:rsidRPr="0051510E">
              <w:rPr>
                <w:rFonts w:ascii="宋体" w:hAnsi="宋体" w:cs="宋体"/>
                <w:kern w:val="0"/>
                <w:szCs w:val="21"/>
              </w:rPr>
              <w:t>10</w:t>
            </w:r>
            <w:r w:rsidRPr="0051510E">
              <w:rPr>
                <w:rFonts w:ascii="宋体" w:hAnsi="宋体" w:cs="宋体" w:hint="eastAsia"/>
                <w:kern w:val="0"/>
                <w:szCs w:val="21"/>
              </w:rPr>
              <w:t>分。</w:t>
            </w:r>
          </w:p>
        </w:tc>
        <w:tc>
          <w:tcPr>
            <w:tcW w:w="586" w:type="pct"/>
            <w:vAlign w:val="center"/>
          </w:tcPr>
          <w:p w14:paraId="2E2BB3A6" w14:textId="77777777" w:rsidR="005A3EAA" w:rsidRPr="0051510E" w:rsidRDefault="005A3EAA" w:rsidP="005A3EAA">
            <w:pPr>
              <w:widowControl/>
              <w:jc w:val="center"/>
              <w:rPr>
                <w:rFonts w:ascii="宋体" w:hAnsi="宋体" w:cs="宋体"/>
                <w:kern w:val="0"/>
                <w:szCs w:val="21"/>
              </w:rPr>
            </w:pPr>
          </w:p>
        </w:tc>
      </w:tr>
      <w:tr w:rsidR="0051510E" w:rsidRPr="0051510E" w14:paraId="69DE09BF" w14:textId="77777777" w:rsidTr="00176907">
        <w:trPr>
          <w:cantSplit/>
          <w:trHeight w:val="567"/>
          <w:jc w:val="center"/>
        </w:trPr>
        <w:tc>
          <w:tcPr>
            <w:tcW w:w="869" w:type="pct"/>
            <w:vMerge/>
            <w:tcBorders>
              <w:bottom w:val="single" w:sz="6" w:space="0" w:color="auto"/>
            </w:tcBorders>
            <w:vAlign w:val="center"/>
          </w:tcPr>
          <w:p w14:paraId="6A3ECB37" w14:textId="77777777" w:rsidR="005A3EAA" w:rsidRPr="0051510E" w:rsidRDefault="005A3EAA" w:rsidP="005A3EAA">
            <w:pPr>
              <w:widowControl/>
              <w:jc w:val="center"/>
              <w:rPr>
                <w:rFonts w:ascii="宋体" w:hAnsi="宋体" w:cs="宋体"/>
                <w:b/>
                <w:bCs/>
                <w:kern w:val="0"/>
                <w:szCs w:val="21"/>
              </w:rPr>
            </w:pPr>
          </w:p>
        </w:tc>
        <w:tc>
          <w:tcPr>
            <w:tcW w:w="1492" w:type="pct"/>
            <w:tcBorders>
              <w:bottom w:val="single" w:sz="6" w:space="0" w:color="auto"/>
            </w:tcBorders>
            <w:vAlign w:val="center"/>
          </w:tcPr>
          <w:p w14:paraId="0606DA32" w14:textId="327C1E85" w:rsidR="005A3EAA" w:rsidRPr="0051510E" w:rsidRDefault="008552BB" w:rsidP="005A3EAA">
            <w:pPr>
              <w:widowControl/>
              <w:adjustRightInd w:val="0"/>
              <w:snapToGrid w:val="0"/>
              <w:jc w:val="left"/>
              <w:rPr>
                <w:rFonts w:ascii="宋体" w:hAnsi="宋体" w:cs="宋体"/>
                <w:kern w:val="0"/>
                <w:szCs w:val="21"/>
              </w:rPr>
            </w:pPr>
            <w:r w:rsidRPr="0051510E">
              <w:rPr>
                <w:rFonts w:ascii="宋体" w:hAnsi="宋体" w:cs="宋体" w:hint="eastAsia"/>
                <w:kern w:val="0"/>
                <w:szCs w:val="21"/>
              </w:rPr>
              <w:t>项目组现场负责人</w:t>
            </w:r>
            <w:r w:rsidR="005A3EAA" w:rsidRPr="0051510E">
              <w:rPr>
                <w:rFonts w:ascii="宋体" w:hAnsi="宋体" w:cs="宋体" w:hint="eastAsia"/>
                <w:kern w:val="0"/>
                <w:szCs w:val="21"/>
              </w:rPr>
              <w:t>企业</w:t>
            </w:r>
            <w:r w:rsidR="005A3EAA" w:rsidRPr="0051510E">
              <w:rPr>
                <w:rFonts w:ascii="宋体" w:hAnsi="宋体" w:cs="宋体"/>
                <w:kern w:val="0"/>
                <w:szCs w:val="21"/>
              </w:rPr>
              <w:t>服务</w:t>
            </w:r>
            <w:r w:rsidR="005A3EAA" w:rsidRPr="0051510E">
              <w:rPr>
                <w:rFonts w:ascii="宋体" w:hAnsi="宋体" w:cs="宋体" w:hint="eastAsia"/>
                <w:kern w:val="0"/>
                <w:szCs w:val="21"/>
              </w:rPr>
              <w:t>经验</w:t>
            </w:r>
          </w:p>
        </w:tc>
        <w:tc>
          <w:tcPr>
            <w:tcW w:w="580" w:type="pct"/>
            <w:tcBorders>
              <w:bottom w:val="single" w:sz="6" w:space="0" w:color="auto"/>
            </w:tcBorders>
            <w:vAlign w:val="center"/>
          </w:tcPr>
          <w:p w14:paraId="4FED6224" w14:textId="4D4793DD" w:rsidR="005A3EAA" w:rsidRPr="0051510E" w:rsidRDefault="008552BB" w:rsidP="005A3EAA">
            <w:pPr>
              <w:widowControl/>
              <w:jc w:val="center"/>
              <w:rPr>
                <w:rFonts w:ascii="宋体" w:hAnsi="宋体" w:cs="宋体"/>
                <w:kern w:val="0"/>
                <w:szCs w:val="21"/>
              </w:rPr>
            </w:pPr>
            <w:r w:rsidRPr="0051510E">
              <w:rPr>
                <w:rFonts w:ascii="宋体" w:hAnsi="宋体" w:cs="宋体"/>
                <w:kern w:val="0"/>
                <w:szCs w:val="21"/>
              </w:rPr>
              <w:t>5</w:t>
            </w:r>
            <w:r w:rsidR="005A3EAA" w:rsidRPr="0051510E">
              <w:rPr>
                <w:rFonts w:ascii="宋体" w:hAnsi="宋体" w:cs="宋体" w:hint="eastAsia"/>
                <w:kern w:val="0"/>
                <w:szCs w:val="21"/>
              </w:rPr>
              <w:t>分</w:t>
            </w:r>
          </w:p>
        </w:tc>
        <w:tc>
          <w:tcPr>
            <w:tcW w:w="1473" w:type="pct"/>
            <w:gridSpan w:val="4"/>
            <w:tcBorders>
              <w:bottom w:val="single" w:sz="6" w:space="0" w:color="auto"/>
            </w:tcBorders>
            <w:vAlign w:val="center"/>
          </w:tcPr>
          <w:p w14:paraId="60DADED6" w14:textId="08F5BAE1" w:rsidR="005A3EAA" w:rsidRPr="0051510E" w:rsidRDefault="005A3EAA" w:rsidP="005A3EAA">
            <w:pPr>
              <w:widowControl/>
              <w:jc w:val="left"/>
              <w:rPr>
                <w:rFonts w:ascii="宋体" w:hAnsi="宋体" w:cs="宋体"/>
                <w:kern w:val="0"/>
                <w:szCs w:val="21"/>
              </w:rPr>
            </w:pPr>
            <w:r w:rsidRPr="0051510E">
              <w:rPr>
                <w:rFonts w:ascii="宋体" w:hAnsi="宋体" w:cs="宋体" w:hint="eastAsia"/>
                <w:kern w:val="0"/>
                <w:szCs w:val="21"/>
              </w:rPr>
              <w:t>律师团队项目现场负责人自2</w:t>
            </w:r>
            <w:r w:rsidRPr="0051510E">
              <w:rPr>
                <w:rFonts w:ascii="宋体" w:hAnsi="宋体" w:cs="宋体"/>
                <w:kern w:val="0"/>
                <w:szCs w:val="21"/>
              </w:rPr>
              <w:t>01</w:t>
            </w:r>
            <w:r w:rsidR="008552BB" w:rsidRPr="0051510E">
              <w:rPr>
                <w:rFonts w:ascii="宋体" w:hAnsi="宋体" w:cs="宋体"/>
                <w:kern w:val="0"/>
                <w:szCs w:val="21"/>
              </w:rPr>
              <w:t>7</w:t>
            </w:r>
            <w:r w:rsidRPr="0051510E">
              <w:rPr>
                <w:rFonts w:ascii="宋体" w:hAnsi="宋体" w:cs="宋体" w:hint="eastAsia"/>
                <w:kern w:val="0"/>
                <w:szCs w:val="21"/>
              </w:rPr>
              <w:t>年1月起至今，</w:t>
            </w:r>
            <w:r w:rsidR="008552BB" w:rsidRPr="0051510E">
              <w:rPr>
                <w:rFonts w:ascii="宋体" w:hAnsi="宋体" w:cs="宋体" w:hint="eastAsia"/>
                <w:kern w:val="0"/>
                <w:szCs w:val="21"/>
              </w:rPr>
              <w:t>负责</w:t>
            </w:r>
            <w:r w:rsidRPr="0051510E">
              <w:rPr>
                <w:rFonts w:ascii="宋体" w:hAnsi="宋体" w:cs="宋体" w:hint="eastAsia"/>
                <w:kern w:val="0"/>
                <w:szCs w:val="21"/>
              </w:rPr>
              <w:t>承办过国有控股企业中国境内IPO项目的</w:t>
            </w:r>
            <w:r w:rsidR="008552BB" w:rsidRPr="0051510E">
              <w:rPr>
                <w:rFonts w:ascii="宋体" w:hAnsi="宋体" w:cs="宋体" w:hint="eastAsia"/>
                <w:kern w:val="0"/>
                <w:szCs w:val="21"/>
              </w:rPr>
              <w:t>，</w:t>
            </w:r>
            <w:r w:rsidRPr="0051510E">
              <w:rPr>
                <w:rFonts w:ascii="宋体" w:hAnsi="宋体" w:cs="宋体" w:hint="eastAsia"/>
                <w:kern w:val="0"/>
                <w:szCs w:val="21"/>
              </w:rPr>
              <w:t>得</w:t>
            </w:r>
            <w:r w:rsidR="008552BB" w:rsidRPr="0051510E">
              <w:rPr>
                <w:rFonts w:ascii="宋体" w:hAnsi="宋体" w:cs="宋体" w:hint="eastAsia"/>
                <w:kern w:val="0"/>
                <w:szCs w:val="21"/>
              </w:rPr>
              <w:t>5</w:t>
            </w:r>
            <w:r w:rsidRPr="0051510E">
              <w:rPr>
                <w:rFonts w:ascii="宋体" w:hAnsi="宋体" w:cs="宋体" w:hint="eastAsia"/>
                <w:kern w:val="0"/>
                <w:szCs w:val="21"/>
              </w:rPr>
              <w:t>分；</w:t>
            </w:r>
            <w:r w:rsidR="008552BB" w:rsidRPr="0051510E">
              <w:rPr>
                <w:rFonts w:ascii="宋体" w:hAnsi="宋体" w:cs="宋体" w:hint="eastAsia"/>
                <w:kern w:val="0"/>
                <w:szCs w:val="21"/>
              </w:rPr>
              <w:t>未</w:t>
            </w:r>
            <w:r w:rsidRPr="0051510E">
              <w:rPr>
                <w:rFonts w:ascii="宋体" w:hAnsi="宋体" w:cs="宋体" w:hint="eastAsia"/>
                <w:kern w:val="0"/>
                <w:szCs w:val="21"/>
              </w:rPr>
              <w:t>承办过国有控股企业</w:t>
            </w:r>
            <w:r w:rsidR="008552BB" w:rsidRPr="0051510E">
              <w:rPr>
                <w:rFonts w:ascii="宋体" w:hAnsi="宋体" w:cs="宋体" w:hint="eastAsia"/>
                <w:kern w:val="0"/>
                <w:szCs w:val="21"/>
              </w:rPr>
              <w:t>而仅承办过民营企业</w:t>
            </w:r>
            <w:r w:rsidRPr="0051510E">
              <w:rPr>
                <w:rFonts w:ascii="宋体" w:hAnsi="宋体" w:cs="宋体" w:hint="eastAsia"/>
                <w:kern w:val="0"/>
                <w:szCs w:val="21"/>
              </w:rPr>
              <w:t>中国境内IPO项目的</w:t>
            </w:r>
            <w:r w:rsidR="008552BB" w:rsidRPr="0051510E">
              <w:rPr>
                <w:rFonts w:ascii="宋体" w:hAnsi="宋体" w:cs="宋体" w:hint="eastAsia"/>
                <w:kern w:val="0"/>
                <w:szCs w:val="21"/>
              </w:rPr>
              <w:t>，</w:t>
            </w:r>
            <w:r w:rsidRPr="0051510E">
              <w:rPr>
                <w:rFonts w:ascii="宋体" w:hAnsi="宋体" w:cs="宋体" w:hint="eastAsia"/>
                <w:kern w:val="0"/>
                <w:szCs w:val="21"/>
              </w:rPr>
              <w:t>得</w:t>
            </w:r>
            <w:r w:rsidR="008552BB" w:rsidRPr="0051510E">
              <w:rPr>
                <w:rFonts w:ascii="宋体" w:hAnsi="宋体" w:cs="宋体" w:hint="eastAsia"/>
                <w:kern w:val="0"/>
                <w:szCs w:val="21"/>
              </w:rPr>
              <w:t>3</w:t>
            </w:r>
            <w:r w:rsidRPr="0051510E">
              <w:rPr>
                <w:rFonts w:ascii="宋体" w:hAnsi="宋体" w:cs="宋体" w:hint="eastAsia"/>
                <w:kern w:val="0"/>
                <w:szCs w:val="21"/>
              </w:rPr>
              <w:t>分；未承办过国有控股企业或民营企业中国境内IPO项目的</w:t>
            </w:r>
            <w:r w:rsidR="008552BB" w:rsidRPr="0051510E">
              <w:rPr>
                <w:rFonts w:ascii="宋体" w:hAnsi="宋体" w:cs="宋体" w:hint="eastAsia"/>
                <w:kern w:val="0"/>
                <w:szCs w:val="21"/>
              </w:rPr>
              <w:t>，</w:t>
            </w:r>
            <w:r w:rsidRPr="0051510E">
              <w:rPr>
                <w:rFonts w:ascii="宋体" w:hAnsi="宋体" w:cs="宋体" w:hint="eastAsia"/>
                <w:kern w:val="0"/>
                <w:szCs w:val="21"/>
              </w:rPr>
              <w:t>得0分。</w:t>
            </w:r>
          </w:p>
        </w:tc>
        <w:tc>
          <w:tcPr>
            <w:tcW w:w="586" w:type="pct"/>
            <w:tcBorders>
              <w:bottom w:val="single" w:sz="6" w:space="0" w:color="auto"/>
            </w:tcBorders>
            <w:vAlign w:val="center"/>
          </w:tcPr>
          <w:p w14:paraId="47A396D3" w14:textId="77777777" w:rsidR="005A3EAA" w:rsidRPr="0051510E" w:rsidRDefault="005A3EAA" w:rsidP="005A3EAA">
            <w:pPr>
              <w:widowControl/>
              <w:jc w:val="center"/>
              <w:rPr>
                <w:rFonts w:ascii="宋体" w:hAnsi="宋体" w:cs="宋体"/>
                <w:kern w:val="0"/>
                <w:szCs w:val="21"/>
              </w:rPr>
            </w:pPr>
          </w:p>
        </w:tc>
      </w:tr>
      <w:tr w:rsidR="0051510E" w:rsidRPr="0051510E" w14:paraId="1A75538B" w14:textId="77777777" w:rsidTr="008700E2">
        <w:trPr>
          <w:cantSplit/>
          <w:trHeight w:val="567"/>
          <w:jc w:val="center"/>
        </w:trPr>
        <w:tc>
          <w:tcPr>
            <w:tcW w:w="4414" w:type="pct"/>
            <w:gridSpan w:val="7"/>
            <w:tcBorders>
              <w:bottom w:val="single" w:sz="6" w:space="0" w:color="auto"/>
            </w:tcBorders>
            <w:vAlign w:val="center"/>
          </w:tcPr>
          <w:p w14:paraId="3A1E788A" w14:textId="728B2010" w:rsidR="008700E2" w:rsidRPr="0051510E" w:rsidRDefault="008700E2" w:rsidP="00321F50">
            <w:pPr>
              <w:widowControl/>
              <w:jc w:val="center"/>
              <w:rPr>
                <w:rFonts w:ascii="宋体" w:hAnsi="宋体" w:cs="宋体"/>
                <w:b/>
                <w:bCs/>
                <w:kern w:val="0"/>
                <w:szCs w:val="21"/>
              </w:rPr>
            </w:pPr>
            <w:r w:rsidRPr="0051510E">
              <w:rPr>
                <w:rFonts w:ascii="宋体" w:hAnsi="宋体" w:cs="宋体" w:hint="eastAsia"/>
                <w:b/>
                <w:bCs/>
                <w:kern w:val="0"/>
                <w:szCs w:val="21"/>
              </w:rPr>
              <w:t>商务部分得分小计</w:t>
            </w:r>
          </w:p>
        </w:tc>
        <w:tc>
          <w:tcPr>
            <w:tcW w:w="586" w:type="pct"/>
            <w:tcBorders>
              <w:bottom w:val="single" w:sz="6" w:space="0" w:color="auto"/>
            </w:tcBorders>
            <w:vAlign w:val="center"/>
          </w:tcPr>
          <w:p w14:paraId="3E032A2A" w14:textId="77777777" w:rsidR="008700E2" w:rsidRPr="0051510E" w:rsidRDefault="008700E2" w:rsidP="005A3EAA">
            <w:pPr>
              <w:widowControl/>
              <w:jc w:val="center"/>
              <w:rPr>
                <w:rFonts w:ascii="宋体" w:hAnsi="宋体" w:cs="宋体"/>
                <w:kern w:val="0"/>
                <w:szCs w:val="21"/>
              </w:rPr>
            </w:pPr>
          </w:p>
        </w:tc>
      </w:tr>
      <w:tr w:rsidR="0051510E" w:rsidRPr="0051510E" w14:paraId="74E90086" w14:textId="77777777" w:rsidTr="00CA0E8D">
        <w:trPr>
          <w:cantSplit/>
          <w:trHeight w:val="567"/>
          <w:jc w:val="center"/>
        </w:trPr>
        <w:tc>
          <w:tcPr>
            <w:tcW w:w="5000" w:type="pct"/>
            <w:gridSpan w:val="8"/>
            <w:tcBorders>
              <w:bottom w:val="single" w:sz="6" w:space="0" w:color="auto"/>
            </w:tcBorders>
            <w:vAlign w:val="center"/>
          </w:tcPr>
          <w:p w14:paraId="28CDA96A" w14:textId="49C037BF" w:rsidR="00CA0E8D" w:rsidRPr="0051510E" w:rsidRDefault="00CA0E8D" w:rsidP="00CA0E8D">
            <w:pPr>
              <w:widowControl/>
              <w:rPr>
                <w:rFonts w:ascii="宋体" w:hAnsi="宋体" w:cs="宋体"/>
                <w:b/>
                <w:bCs/>
                <w:kern w:val="0"/>
                <w:szCs w:val="21"/>
              </w:rPr>
            </w:pPr>
            <w:r w:rsidRPr="0051510E">
              <w:rPr>
                <w:rFonts w:ascii="宋体" w:hAnsi="宋体" w:cs="宋体" w:hint="eastAsia"/>
                <w:b/>
                <w:bCs/>
                <w:kern w:val="0"/>
                <w:szCs w:val="21"/>
              </w:rPr>
              <w:t>注：报价律所应在报价文件中提供招股说明书关键页面（即能证明报价律</w:t>
            </w:r>
            <w:r w:rsidR="00EA0AEE" w:rsidRPr="0051510E">
              <w:rPr>
                <w:rFonts w:ascii="宋体" w:hAnsi="宋体" w:cs="宋体" w:hint="eastAsia"/>
                <w:b/>
                <w:bCs/>
                <w:kern w:val="0"/>
                <w:szCs w:val="21"/>
              </w:rPr>
              <w:t>所</w:t>
            </w:r>
            <w:r w:rsidRPr="0051510E">
              <w:rPr>
                <w:rFonts w:ascii="宋体" w:hAnsi="宋体" w:cs="宋体" w:hint="eastAsia"/>
                <w:b/>
                <w:bCs/>
                <w:kern w:val="0"/>
                <w:szCs w:val="21"/>
              </w:rPr>
              <w:t>为I</w:t>
            </w:r>
            <w:r w:rsidRPr="0051510E">
              <w:rPr>
                <w:rFonts w:ascii="宋体" w:hAnsi="宋体" w:cs="宋体"/>
                <w:b/>
                <w:bCs/>
                <w:kern w:val="0"/>
                <w:szCs w:val="21"/>
              </w:rPr>
              <w:t>PO</w:t>
            </w:r>
            <w:r w:rsidRPr="0051510E">
              <w:rPr>
                <w:rFonts w:ascii="宋体" w:hAnsi="宋体" w:cs="宋体" w:hint="eastAsia"/>
                <w:b/>
                <w:bCs/>
                <w:kern w:val="0"/>
                <w:szCs w:val="21"/>
              </w:rPr>
              <w:t>项目发行人律师的页面</w:t>
            </w:r>
            <w:r w:rsidR="00EA0AEE" w:rsidRPr="0051510E">
              <w:rPr>
                <w:rFonts w:ascii="宋体" w:hAnsi="宋体" w:cs="宋体" w:hint="eastAsia"/>
                <w:b/>
                <w:bCs/>
                <w:kern w:val="0"/>
                <w:szCs w:val="21"/>
              </w:rPr>
              <w:t>、确认国有企业性质的页面等</w:t>
            </w:r>
            <w:r w:rsidRPr="0051510E">
              <w:rPr>
                <w:rFonts w:ascii="宋体" w:hAnsi="宋体" w:cs="宋体" w:hint="eastAsia"/>
                <w:b/>
                <w:bCs/>
                <w:kern w:val="0"/>
                <w:szCs w:val="21"/>
              </w:rPr>
              <w:t>）及有权证券监管部门出具的上市批文、审核会议通过证明等有效的证明材料，并加盖报价律所单位公章，否则上列对应项目不得分。</w:t>
            </w:r>
          </w:p>
        </w:tc>
      </w:tr>
      <w:tr w:rsidR="0051510E" w:rsidRPr="0051510E" w14:paraId="66C869B4" w14:textId="77777777" w:rsidTr="009E7A32">
        <w:trPr>
          <w:cantSplit/>
          <w:trHeight w:val="567"/>
          <w:jc w:val="center"/>
        </w:trPr>
        <w:tc>
          <w:tcPr>
            <w:tcW w:w="5000" w:type="pct"/>
            <w:gridSpan w:val="8"/>
            <w:tcBorders>
              <w:top w:val="single" w:sz="6" w:space="0" w:color="auto"/>
              <w:bottom w:val="single" w:sz="6" w:space="0" w:color="auto"/>
            </w:tcBorders>
            <w:shd w:val="clear" w:color="auto" w:fill="F8F8F8"/>
            <w:vAlign w:val="center"/>
          </w:tcPr>
          <w:p w14:paraId="0628D036" w14:textId="51E486E7" w:rsidR="005A3EAA" w:rsidRPr="0051510E" w:rsidRDefault="005A3EAA" w:rsidP="005A3EAA">
            <w:pPr>
              <w:widowControl/>
              <w:jc w:val="center"/>
              <w:rPr>
                <w:rFonts w:ascii="宋体" w:hAnsi="宋体" w:cs="宋体"/>
                <w:kern w:val="0"/>
                <w:szCs w:val="21"/>
              </w:rPr>
            </w:pPr>
            <w:r w:rsidRPr="0051510E">
              <w:rPr>
                <w:rFonts w:ascii="宋体" w:hAnsi="宋体" w:hint="eastAsia"/>
                <w:b/>
                <w:sz w:val="24"/>
              </w:rPr>
              <w:t>第二部分：报价部分（满分</w:t>
            </w:r>
            <w:r w:rsidR="008604CF" w:rsidRPr="0051510E">
              <w:rPr>
                <w:rFonts w:ascii="宋体" w:hAnsi="宋体"/>
                <w:b/>
                <w:sz w:val="24"/>
              </w:rPr>
              <w:t>3</w:t>
            </w:r>
            <w:r w:rsidRPr="0051510E">
              <w:rPr>
                <w:rFonts w:ascii="宋体" w:hAnsi="宋体"/>
                <w:b/>
                <w:sz w:val="24"/>
              </w:rPr>
              <w:t>0</w:t>
            </w:r>
            <w:r w:rsidRPr="0051510E">
              <w:rPr>
                <w:rFonts w:ascii="宋体" w:hAnsi="宋体" w:hint="eastAsia"/>
                <w:b/>
                <w:sz w:val="24"/>
              </w:rPr>
              <w:t>分）</w:t>
            </w:r>
          </w:p>
        </w:tc>
      </w:tr>
      <w:tr w:rsidR="0051510E" w:rsidRPr="0051510E" w14:paraId="2D6CC662" w14:textId="77777777" w:rsidTr="00176907">
        <w:trPr>
          <w:cantSplit/>
          <w:trHeight w:val="1147"/>
          <w:jc w:val="center"/>
        </w:trPr>
        <w:tc>
          <w:tcPr>
            <w:tcW w:w="869" w:type="pct"/>
            <w:vMerge w:val="restart"/>
            <w:tcBorders>
              <w:top w:val="single" w:sz="6" w:space="0" w:color="auto"/>
            </w:tcBorders>
            <w:noWrap/>
            <w:vAlign w:val="center"/>
          </w:tcPr>
          <w:p w14:paraId="195E5A4D" w14:textId="77777777"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法律</w:t>
            </w:r>
          </w:p>
          <w:p w14:paraId="465596E1" w14:textId="77777777"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服务报价</w:t>
            </w:r>
          </w:p>
          <w:p w14:paraId="62EF7365" w14:textId="05420B95" w:rsidR="005A3EAA" w:rsidRPr="0051510E" w:rsidRDefault="005A3EAA" w:rsidP="005A3EAA">
            <w:pPr>
              <w:widowControl/>
              <w:jc w:val="center"/>
              <w:rPr>
                <w:rFonts w:ascii="宋体" w:hAnsi="宋体" w:cs="宋体"/>
                <w:b/>
                <w:bCs/>
                <w:kern w:val="0"/>
                <w:szCs w:val="21"/>
              </w:rPr>
            </w:pPr>
            <w:r w:rsidRPr="0051510E">
              <w:rPr>
                <w:rFonts w:ascii="宋体" w:hAnsi="宋体" w:cs="宋体" w:hint="eastAsia"/>
                <w:b/>
                <w:bCs/>
                <w:kern w:val="0"/>
                <w:szCs w:val="21"/>
              </w:rPr>
              <w:t>(</w:t>
            </w:r>
            <w:r w:rsidR="008604CF" w:rsidRPr="0051510E">
              <w:rPr>
                <w:rFonts w:ascii="宋体" w:hAnsi="宋体" w:cs="宋体"/>
                <w:b/>
                <w:bCs/>
                <w:kern w:val="0"/>
                <w:szCs w:val="21"/>
              </w:rPr>
              <w:t>3</w:t>
            </w:r>
            <w:r w:rsidRPr="0051510E">
              <w:rPr>
                <w:rFonts w:ascii="宋体" w:hAnsi="宋体" w:cs="宋体" w:hint="eastAsia"/>
                <w:b/>
                <w:bCs/>
                <w:kern w:val="0"/>
                <w:szCs w:val="21"/>
              </w:rPr>
              <w:t>0分)</w:t>
            </w:r>
          </w:p>
        </w:tc>
        <w:tc>
          <w:tcPr>
            <w:tcW w:w="1492" w:type="pct"/>
            <w:vMerge w:val="restart"/>
            <w:tcBorders>
              <w:top w:val="single" w:sz="6" w:space="0" w:color="auto"/>
            </w:tcBorders>
            <w:vAlign w:val="center"/>
          </w:tcPr>
          <w:p w14:paraId="172ADA9C" w14:textId="394EE980" w:rsidR="005A3EAA" w:rsidRPr="0051510E" w:rsidRDefault="005A3EAA" w:rsidP="005A3EAA">
            <w:pPr>
              <w:jc w:val="left"/>
              <w:rPr>
                <w:rFonts w:ascii="宋体" w:hAnsi="宋体" w:cs="宋体"/>
                <w:kern w:val="0"/>
                <w:szCs w:val="21"/>
              </w:rPr>
            </w:pPr>
            <w:r w:rsidRPr="0051510E">
              <w:rPr>
                <w:rFonts w:ascii="宋体" w:hAnsi="宋体" w:cs="宋体" w:hint="eastAsia"/>
                <w:kern w:val="0"/>
                <w:szCs w:val="21"/>
              </w:rPr>
              <w:t>本项目法律服务报价，该等报价是否公允、是否与市场水平相符、是否分阶段收取及收费阶段与项目进度是否匹配</w:t>
            </w:r>
          </w:p>
        </w:tc>
        <w:tc>
          <w:tcPr>
            <w:tcW w:w="659" w:type="pct"/>
            <w:gridSpan w:val="2"/>
            <w:tcBorders>
              <w:top w:val="single" w:sz="6" w:space="0" w:color="auto"/>
              <w:bottom w:val="single" w:sz="4" w:space="0" w:color="auto"/>
            </w:tcBorders>
            <w:vAlign w:val="center"/>
          </w:tcPr>
          <w:p w14:paraId="74BB5FAD" w14:textId="77777777" w:rsidR="005A3EAA" w:rsidRPr="0051510E" w:rsidRDefault="005A3EAA" w:rsidP="005A3EAA">
            <w:pPr>
              <w:jc w:val="center"/>
              <w:rPr>
                <w:rFonts w:ascii="宋体" w:hAnsi="宋体" w:cs="宋体"/>
                <w:kern w:val="0"/>
                <w:szCs w:val="21"/>
              </w:rPr>
            </w:pPr>
            <w:r w:rsidRPr="0051510E">
              <w:rPr>
                <w:rFonts w:ascii="宋体" w:hAnsi="宋体" w:cs="宋体" w:hint="eastAsia"/>
                <w:kern w:val="0"/>
                <w:szCs w:val="21"/>
              </w:rPr>
              <w:t>尽职调查</w:t>
            </w:r>
          </w:p>
          <w:p w14:paraId="6211623E" w14:textId="3CC1E001" w:rsidR="005A3EAA" w:rsidRPr="0051510E" w:rsidRDefault="005A3EAA" w:rsidP="005A3EAA">
            <w:pPr>
              <w:jc w:val="center"/>
              <w:rPr>
                <w:rFonts w:ascii="宋体" w:hAnsi="宋体" w:cs="宋体"/>
                <w:kern w:val="0"/>
                <w:szCs w:val="21"/>
              </w:rPr>
            </w:pPr>
            <w:r w:rsidRPr="0051510E">
              <w:rPr>
                <w:rFonts w:ascii="宋体" w:hAnsi="宋体" w:cs="宋体" w:hint="eastAsia"/>
                <w:kern w:val="0"/>
                <w:szCs w:val="21"/>
              </w:rPr>
              <w:t>阶段</w:t>
            </w:r>
          </w:p>
        </w:tc>
        <w:tc>
          <w:tcPr>
            <w:tcW w:w="659" w:type="pct"/>
            <w:tcBorders>
              <w:top w:val="single" w:sz="6" w:space="0" w:color="auto"/>
              <w:bottom w:val="single" w:sz="4" w:space="0" w:color="auto"/>
              <w:right w:val="single" w:sz="4" w:space="0" w:color="auto"/>
            </w:tcBorders>
            <w:vAlign w:val="center"/>
          </w:tcPr>
          <w:p w14:paraId="4FF2E0FB" w14:textId="19D8948B" w:rsidR="005A3EAA" w:rsidRPr="0051510E" w:rsidRDefault="005A3EAA" w:rsidP="005A3EAA">
            <w:pPr>
              <w:jc w:val="center"/>
              <w:rPr>
                <w:rFonts w:ascii="宋体" w:hAnsi="宋体" w:cs="宋体"/>
                <w:kern w:val="0"/>
                <w:szCs w:val="21"/>
              </w:rPr>
            </w:pPr>
            <w:r w:rsidRPr="0051510E">
              <w:rPr>
                <w:rFonts w:ascii="宋体" w:hAnsi="宋体" w:cs="宋体" w:hint="eastAsia"/>
                <w:kern w:val="0"/>
                <w:szCs w:val="21"/>
              </w:rPr>
              <w:t>改制阶段</w:t>
            </w:r>
          </w:p>
        </w:tc>
        <w:tc>
          <w:tcPr>
            <w:tcW w:w="659" w:type="pct"/>
            <w:tcBorders>
              <w:top w:val="single" w:sz="6" w:space="0" w:color="auto"/>
              <w:left w:val="single" w:sz="4" w:space="0" w:color="auto"/>
              <w:bottom w:val="single" w:sz="4" w:space="0" w:color="auto"/>
            </w:tcBorders>
            <w:vAlign w:val="center"/>
          </w:tcPr>
          <w:p w14:paraId="5848FE28" w14:textId="11634B76" w:rsidR="005A3EAA" w:rsidRPr="0051510E" w:rsidRDefault="005A3EAA" w:rsidP="005A3EAA">
            <w:pPr>
              <w:jc w:val="center"/>
              <w:rPr>
                <w:rFonts w:ascii="宋体" w:hAnsi="宋体" w:cs="宋体"/>
                <w:kern w:val="0"/>
                <w:szCs w:val="21"/>
              </w:rPr>
            </w:pPr>
            <w:r w:rsidRPr="0051510E">
              <w:rPr>
                <w:rFonts w:ascii="宋体" w:hAnsi="宋体" w:cs="宋体" w:hint="eastAsia"/>
                <w:kern w:val="0"/>
                <w:szCs w:val="21"/>
              </w:rPr>
              <w:t>申报阶段</w:t>
            </w:r>
          </w:p>
        </w:tc>
        <w:tc>
          <w:tcPr>
            <w:tcW w:w="662" w:type="pct"/>
            <w:gridSpan w:val="2"/>
            <w:tcBorders>
              <w:top w:val="single" w:sz="6" w:space="0" w:color="auto"/>
              <w:bottom w:val="single" w:sz="4" w:space="0" w:color="auto"/>
            </w:tcBorders>
            <w:vAlign w:val="center"/>
          </w:tcPr>
          <w:p w14:paraId="33ADCBB6" w14:textId="645D439C" w:rsidR="005A3EAA" w:rsidRPr="0051510E" w:rsidRDefault="005A3EAA" w:rsidP="005A3EAA">
            <w:pPr>
              <w:widowControl/>
              <w:jc w:val="center"/>
              <w:rPr>
                <w:rFonts w:ascii="宋体" w:hAnsi="宋体" w:cs="宋体"/>
                <w:kern w:val="0"/>
                <w:szCs w:val="21"/>
              </w:rPr>
            </w:pPr>
            <w:r w:rsidRPr="0051510E">
              <w:rPr>
                <w:rFonts w:ascii="宋体" w:hAnsi="宋体" w:cs="宋体" w:hint="eastAsia"/>
                <w:kern w:val="0"/>
                <w:szCs w:val="21"/>
              </w:rPr>
              <w:t>挂牌阶段</w:t>
            </w:r>
          </w:p>
        </w:tc>
      </w:tr>
      <w:tr w:rsidR="0051510E" w:rsidRPr="0051510E" w14:paraId="513C0B27" w14:textId="77777777" w:rsidTr="005A3EAA">
        <w:trPr>
          <w:cantSplit/>
          <w:trHeight w:val="349"/>
          <w:jc w:val="center"/>
        </w:trPr>
        <w:tc>
          <w:tcPr>
            <w:tcW w:w="869" w:type="pct"/>
            <w:vMerge/>
            <w:noWrap/>
            <w:vAlign w:val="center"/>
          </w:tcPr>
          <w:p w14:paraId="11B88D28" w14:textId="77777777" w:rsidR="005A3EAA" w:rsidRPr="0051510E" w:rsidRDefault="005A3EAA" w:rsidP="005A3EAA">
            <w:pPr>
              <w:widowControl/>
              <w:jc w:val="center"/>
              <w:rPr>
                <w:rFonts w:ascii="宋体" w:hAnsi="宋体" w:cs="宋体"/>
                <w:b/>
                <w:bCs/>
                <w:kern w:val="0"/>
                <w:szCs w:val="21"/>
              </w:rPr>
            </w:pPr>
          </w:p>
        </w:tc>
        <w:tc>
          <w:tcPr>
            <w:tcW w:w="1492" w:type="pct"/>
            <w:vMerge/>
            <w:vAlign w:val="center"/>
          </w:tcPr>
          <w:p w14:paraId="700BEAEE" w14:textId="77777777" w:rsidR="005A3EAA" w:rsidRPr="0051510E" w:rsidRDefault="005A3EAA" w:rsidP="005A3EAA">
            <w:pPr>
              <w:jc w:val="left"/>
              <w:rPr>
                <w:rFonts w:ascii="宋体" w:hAnsi="宋体" w:cs="宋体"/>
                <w:kern w:val="0"/>
                <w:szCs w:val="21"/>
              </w:rPr>
            </w:pPr>
          </w:p>
        </w:tc>
        <w:tc>
          <w:tcPr>
            <w:tcW w:w="2639" w:type="pct"/>
            <w:gridSpan w:val="6"/>
            <w:tcBorders>
              <w:top w:val="single" w:sz="4" w:space="0" w:color="auto"/>
              <w:bottom w:val="single" w:sz="4" w:space="0" w:color="auto"/>
            </w:tcBorders>
            <w:vAlign w:val="center"/>
          </w:tcPr>
          <w:p w14:paraId="5E828BDA" w14:textId="3954C9BC" w:rsidR="005A3EAA" w:rsidRPr="0051510E" w:rsidRDefault="005A3EAA" w:rsidP="005A3EAA">
            <w:pPr>
              <w:widowControl/>
              <w:rPr>
                <w:rFonts w:ascii="宋体" w:hAnsi="宋体" w:cs="宋体"/>
                <w:kern w:val="0"/>
                <w:szCs w:val="21"/>
              </w:rPr>
            </w:pPr>
            <w:r w:rsidRPr="0051510E">
              <w:rPr>
                <w:rFonts w:ascii="宋体" w:hAnsi="宋体" w:cs="宋体" w:hint="eastAsia"/>
                <w:kern w:val="0"/>
                <w:szCs w:val="21"/>
              </w:rPr>
              <w:t>法律服务报价总额，并在下述方框中列示分阶段收费金额或按照法律服务报价总额计算收取的收费比例。</w:t>
            </w:r>
          </w:p>
        </w:tc>
      </w:tr>
      <w:tr w:rsidR="0051510E" w:rsidRPr="0051510E" w14:paraId="76B792F8" w14:textId="77777777" w:rsidTr="00176907">
        <w:trPr>
          <w:cantSplit/>
          <w:trHeight w:val="633"/>
          <w:jc w:val="center"/>
        </w:trPr>
        <w:tc>
          <w:tcPr>
            <w:tcW w:w="869" w:type="pct"/>
            <w:vMerge/>
            <w:tcBorders>
              <w:bottom w:val="single" w:sz="6" w:space="0" w:color="auto"/>
            </w:tcBorders>
            <w:noWrap/>
            <w:vAlign w:val="center"/>
          </w:tcPr>
          <w:p w14:paraId="6D3E82FB" w14:textId="77777777" w:rsidR="005A3EAA" w:rsidRPr="0051510E" w:rsidRDefault="005A3EAA" w:rsidP="005A3EAA">
            <w:pPr>
              <w:widowControl/>
              <w:jc w:val="center"/>
              <w:rPr>
                <w:rFonts w:ascii="宋体" w:hAnsi="宋体" w:cs="宋体"/>
                <w:b/>
                <w:bCs/>
                <w:kern w:val="0"/>
                <w:szCs w:val="21"/>
              </w:rPr>
            </w:pPr>
          </w:p>
        </w:tc>
        <w:tc>
          <w:tcPr>
            <w:tcW w:w="1492" w:type="pct"/>
            <w:vMerge/>
            <w:tcBorders>
              <w:bottom w:val="single" w:sz="6" w:space="0" w:color="auto"/>
            </w:tcBorders>
            <w:vAlign w:val="center"/>
          </w:tcPr>
          <w:p w14:paraId="1233D152" w14:textId="77777777" w:rsidR="005A3EAA" w:rsidRPr="0051510E" w:rsidRDefault="005A3EAA" w:rsidP="005A3EAA">
            <w:pPr>
              <w:jc w:val="left"/>
              <w:rPr>
                <w:rFonts w:ascii="宋体" w:hAnsi="宋体" w:cs="宋体"/>
                <w:kern w:val="0"/>
                <w:szCs w:val="21"/>
              </w:rPr>
            </w:pPr>
          </w:p>
        </w:tc>
        <w:tc>
          <w:tcPr>
            <w:tcW w:w="659" w:type="pct"/>
            <w:gridSpan w:val="2"/>
            <w:tcBorders>
              <w:top w:val="single" w:sz="4" w:space="0" w:color="auto"/>
              <w:bottom w:val="single" w:sz="6" w:space="0" w:color="auto"/>
            </w:tcBorders>
            <w:vAlign w:val="center"/>
          </w:tcPr>
          <w:p w14:paraId="68F1ED42" w14:textId="5B0674A8" w:rsidR="005A3EAA" w:rsidRPr="0051510E" w:rsidRDefault="005A3EAA" w:rsidP="005A3EAA">
            <w:pPr>
              <w:jc w:val="center"/>
              <w:rPr>
                <w:rFonts w:ascii="宋体" w:hAnsi="宋体" w:cs="宋体"/>
                <w:kern w:val="0"/>
                <w:szCs w:val="21"/>
              </w:rPr>
            </w:pPr>
          </w:p>
        </w:tc>
        <w:tc>
          <w:tcPr>
            <w:tcW w:w="659" w:type="pct"/>
            <w:tcBorders>
              <w:top w:val="single" w:sz="4" w:space="0" w:color="auto"/>
              <w:bottom w:val="single" w:sz="6" w:space="0" w:color="auto"/>
              <w:right w:val="single" w:sz="4" w:space="0" w:color="auto"/>
            </w:tcBorders>
            <w:vAlign w:val="center"/>
          </w:tcPr>
          <w:p w14:paraId="2427FF34" w14:textId="45835952" w:rsidR="005A3EAA" w:rsidRPr="0051510E" w:rsidRDefault="005A3EAA" w:rsidP="005A3EAA">
            <w:pPr>
              <w:jc w:val="center"/>
              <w:rPr>
                <w:rFonts w:ascii="宋体" w:hAnsi="宋体" w:cs="宋体"/>
                <w:kern w:val="0"/>
                <w:szCs w:val="21"/>
              </w:rPr>
            </w:pPr>
          </w:p>
        </w:tc>
        <w:tc>
          <w:tcPr>
            <w:tcW w:w="659" w:type="pct"/>
            <w:tcBorders>
              <w:top w:val="single" w:sz="4" w:space="0" w:color="auto"/>
              <w:left w:val="single" w:sz="4" w:space="0" w:color="auto"/>
              <w:bottom w:val="single" w:sz="6" w:space="0" w:color="auto"/>
            </w:tcBorders>
            <w:vAlign w:val="center"/>
          </w:tcPr>
          <w:p w14:paraId="2D763BE4" w14:textId="0CBCE3FF" w:rsidR="005A3EAA" w:rsidRPr="0051510E" w:rsidRDefault="005A3EAA" w:rsidP="005A3EAA">
            <w:pPr>
              <w:jc w:val="center"/>
              <w:rPr>
                <w:rFonts w:ascii="宋体" w:hAnsi="宋体" w:cs="宋体"/>
                <w:kern w:val="0"/>
                <w:szCs w:val="21"/>
              </w:rPr>
            </w:pPr>
          </w:p>
        </w:tc>
        <w:tc>
          <w:tcPr>
            <w:tcW w:w="662" w:type="pct"/>
            <w:gridSpan w:val="2"/>
            <w:tcBorders>
              <w:top w:val="single" w:sz="4" w:space="0" w:color="auto"/>
              <w:bottom w:val="single" w:sz="6" w:space="0" w:color="auto"/>
            </w:tcBorders>
            <w:vAlign w:val="center"/>
          </w:tcPr>
          <w:p w14:paraId="2BE4770A" w14:textId="075616FF" w:rsidR="005A3EAA" w:rsidRPr="0051510E" w:rsidRDefault="005A3EAA" w:rsidP="005A3EAA">
            <w:pPr>
              <w:jc w:val="center"/>
              <w:rPr>
                <w:rFonts w:ascii="宋体" w:hAnsi="宋体" w:cs="宋体"/>
                <w:kern w:val="0"/>
                <w:szCs w:val="21"/>
              </w:rPr>
            </w:pPr>
          </w:p>
        </w:tc>
      </w:tr>
      <w:tr w:rsidR="0051510E" w:rsidRPr="0051510E" w14:paraId="403E9099" w14:textId="77777777" w:rsidTr="008700E2">
        <w:trPr>
          <w:cantSplit/>
          <w:trHeight w:val="633"/>
          <w:jc w:val="center"/>
        </w:trPr>
        <w:tc>
          <w:tcPr>
            <w:tcW w:w="4338" w:type="pct"/>
            <w:gridSpan w:val="6"/>
            <w:tcBorders>
              <w:bottom w:val="single" w:sz="6" w:space="0" w:color="auto"/>
            </w:tcBorders>
            <w:noWrap/>
            <w:vAlign w:val="center"/>
          </w:tcPr>
          <w:p w14:paraId="5546487F" w14:textId="4D1FD081" w:rsidR="008700E2" w:rsidRPr="0051510E" w:rsidRDefault="008700E2" w:rsidP="005A3EAA">
            <w:pPr>
              <w:jc w:val="center"/>
              <w:rPr>
                <w:rFonts w:ascii="宋体" w:hAnsi="宋体" w:cs="宋体"/>
                <w:b/>
                <w:bCs/>
                <w:kern w:val="0"/>
                <w:szCs w:val="21"/>
              </w:rPr>
            </w:pPr>
            <w:r w:rsidRPr="0051510E">
              <w:rPr>
                <w:rFonts w:ascii="宋体" w:hAnsi="宋体" w:cs="宋体" w:hint="eastAsia"/>
                <w:b/>
                <w:bCs/>
                <w:kern w:val="0"/>
                <w:szCs w:val="21"/>
              </w:rPr>
              <w:lastRenderedPageBreak/>
              <w:t>报价部分得分小计</w:t>
            </w:r>
          </w:p>
        </w:tc>
        <w:tc>
          <w:tcPr>
            <w:tcW w:w="662" w:type="pct"/>
            <w:gridSpan w:val="2"/>
            <w:tcBorders>
              <w:top w:val="single" w:sz="4" w:space="0" w:color="auto"/>
              <w:bottom w:val="single" w:sz="6" w:space="0" w:color="auto"/>
            </w:tcBorders>
            <w:vAlign w:val="center"/>
          </w:tcPr>
          <w:p w14:paraId="0458082E" w14:textId="77777777" w:rsidR="008700E2" w:rsidRPr="0051510E" w:rsidRDefault="008700E2" w:rsidP="005A3EAA">
            <w:pPr>
              <w:jc w:val="center"/>
              <w:rPr>
                <w:rFonts w:ascii="宋体" w:hAnsi="宋体" w:cs="宋体"/>
                <w:b/>
                <w:bCs/>
                <w:kern w:val="0"/>
                <w:szCs w:val="21"/>
              </w:rPr>
            </w:pPr>
          </w:p>
        </w:tc>
      </w:tr>
      <w:tr w:rsidR="0051510E" w:rsidRPr="0051510E" w14:paraId="49FF3F62" w14:textId="77777777" w:rsidTr="009E7A32">
        <w:trPr>
          <w:cantSplit/>
          <w:trHeight w:val="987"/>
          <w:jc w:val="center"/>
        </w:trPr>
        <w:tc>
          <w:tcPr>
            <w:tcW w:w="5000" w:type="pct"/>
            <w:gridSpan w:val="8"/>
            <w:tcBorders>
              <w:bottom w:val="single" w:sz="6" w:space="0" w:color="auto"/>
            </w:tcBorders>
            <w:noWrap/>
            <w:vAlign w:val="center"/>
          </w:tcPr>
          <w:p w14:paraId="66AAFA4A" w14:textId="1F045539" w:rsidR="00AE6E51" w:rsidRPr="0051510E" w:rsidRDefault="005A3EAA" w:rsidP="005A3EAA">
            <w:pPr>
              <w:widowControl/>
              <w:rPr>
                <w:rFonts w:ascii="宋体" w:hAnsi="宋体" w:cs="宋体"/>
                <w:kern w:val="0"/>
                <w:sz w:val="20"/>
                <w:szCs w:val="20"/>
              </w:rPr>
            </w:pPr>
            <w:r w:rsidRPr="0051510E">
              <w:rPr>
                <w:rFonts w:ascii="宋体" w:hAnsi="宋体" w:cs="宋体" w:hint="eastAsia"/>
                <w:b/>
                <w:bCs/>
                <w:kern w:val="0"/>
                <w:szCs w:val="21"/>
              </w:rPr>
              <w:t>注：1</w:t>
            </w:r>
            <w:r w:rsidRPr="0051510E">
              <w:rPr>
                <w:rFonts w:ascii="宋体" w:hAnsi="宋体" w:cs="宋体"/>
                <w:b/>
                <w:bCs/>
                <w:kern w:val="0"/>
                <w:szCs w:val="21"/>
              </w:rPr>
              <w:t>.</w:t>
            </w:r>
            <w:r w:rsidR="00AE6E51" w:rsidRPr="0051510E">
              <w:rPr>
                <w:rFonts w:ascii="宋体" w:hAnsi="宋体" w:cs="宋体" w:hint="eastAsia"/>
                <w:b/>
                <w:bCs/>
                <w:kern w:val="0"/>
                <w:sz w:val="20"/>
                <w:szCs w:val="20"/>
              </w:rPr>
              <w:t xml:space="preserve"> 报价等于所有参选人平均报价的得</w:t>
            </w:r>
            <w:r w:rsidR="00AE6E51" w:rsidRPr="0051510E">
              <w:rPr>
                <w:rFonts w:ascii="宋体" w:hAnsi="宋体" w:cs="宋体"/>
                <w:b/>
                <w:bCs/>
                <w:kern w:val="0"/>
                <w:sz w:val="20"/>
                <w:szCs w:val="20"/>
              </w:rPr>
              <w:t>3</w:t>
            </w:r>
            <w:r w:rsidR="00AE6E51" w:rsidRPr="0051510E">
              <w:rPr>
                <w:rFonts w:ascii="宋体" w:hAnsi="宋体" w:cs="宋体" w:hint="eastAsia"/>
                <w:b/>
                <w:bCs/>
                <w:kern w:val="0"/>
                <w:sz w:val="20"/>
                <w:szCs w:val="20"/>
              </w:rPr>
              <w:t>0分，其他报价得分=</w:t>
            </w:r>
            <w:r w:rsidR="00AE6E51" w:rsidRPr="0051510E">
              <w:rPr>
                <w:rFonts w:ascii="宋体" w:hAnsi="宋体" w:cs="宋体"/>
                <w:b/>
                <w:bCs/>
                <w:kern w:val="0"/>
                <w:sz w:val="20"/>
                <w:szCs w:val="20"/>
              </w:rPr>
              <w:t>3</w:t>
            </w:r>
            <w:r w:rsidR="00AE6E51" w:rsidRPr="0051510E">
              <w:rPr>
                <w:rFonts w:ascii="宋体" w:hAnsi="宋体" w:cs="宋体" w:hint="eastAsia"/>
                <w:b/>
                <w:bCs/>
                <w:kern w:val="0"/>
                <w:sz w:val="20"/>
                <w:szCs w:val="20"/>
              </w:rPr>
              <w:t>0-［|（报价-平均报价）|÷平均报价×</w:t>
            </w:r>
            <w:r w:rsidR="00AE6E51" w:rsidRPr="0051510E">
              <w:rPr>
                <w:rFonts w:ascii="宋体" w:hAnsi="宋体" w:cs="宋体"/>
                <w:b/>
                <w:bCs/>
                <w:kern w:val="0"/>
                <w:sz w:val="20"/>
                <w:szCs w:val="20"/>
              </w:rPr>
              <w:t>3</w:t>
            </w:r>
            <w:r w:rsidR="00AE6E51" w:rsidRPr="0051510E">
              <w:rPr>
                <w:rFonts w:ascii="宋体" w:hAnsi="宋体" w:cs="宋体" w:hint="eastAsia"/>
                <w:b/>
                <w:bCs/>
                <w:kern w:val="0"/>
                <w:sz w:val="20"/>
                <w:szCs w:val="20"/>
              </w:rPr>
              <w:t>0］。本项最高得分为</w:t>
            </w:r>
            <w:r w:rsidR="00AE6E51" w:rsidRPr="0051510E">
              <w:rPr>
                <w:rFonts w:ascii="宋体" w:hAnsi="宋体" w:cs="宋体"/>
                <w:b/>
                <w:bCs/>
                <w:kern w:val="0"/>
                <w:sz w:val="20"/>
                <w:szCs w:val="20"/>
              </w:rPr>
              <w:t>3</w:t>
            </w:r>
            <w:r w:rsidR="00AE6E51" w:rsidRPr="0051510E">
              <w:rPr>
                <w:rFonts w:ascii="宋体" w:hAnsi="宋体" w:cs="宋体" w:hint="eastAsia"/>
                <w:b/>
                <w:bCs/>
                <w:kern w:val="0"/>
                <w:sz w:val="20"/>
                <w:szCs w:val="20"/>
              </w:rPr>
              <w:t>0分，最低得分为0分。如参选人为四家以内的（含四家），则直接合计所有参选人的报价后除以家数来计算平均报价，如参选人家数为五家以上的（含五家），则首先剔除最高和最低报价后，再予以计算平均报价；</w:t>
            </w:r>
          </w:p>
          <w:p w14:paraId="3BC94E22" w14:textId="6647AC54" w:rsidR="005A3EAA" w:rsidRPr="0051510E" w:rsidRDefault="005A3EAA" w:rsidP="005A3EAA">
            <w:pPr>
              <w:widowControl/>
              <w:rPr>
                <w:rFonts w:ascii="宋体" w:hAnsi="宋体" w:cs="宋体"/>
                <w:b/>
                <w:bCs/>
                <w:kern w:val="0"/>
                <w:szCs w:val="21"/>
              </w:rPr>
            </w:pPr>
            <w:r w:rsidRPr="0051510E">
              <w:rPr>
                <w:rFonts w:ascii="宋体" w:hAnsi="宋体" w:cs="宋体" w:hint="eastAsia"/>
                <w:b/>
                <w:bCs/>
                <w:kern w:val="0"/>
                <w:szCs w:val="21"/>
              </w:rPr>
              <w:t>2</w:t>
            </w:r>
            <w:r w:rsidRPr="0051510E">
              <w:rPr>
                <w:rFonts w:ascii="宋体" w:hAnsi="宋体" w:cs="宋体"/>
                <w:b/>
                <w:bCs/>
                <w:kern w:val="0"/>
                <w:szCs w:val="21"/>
              </w:rPr>
              <w:t>.</w:t>
            </w:r>
            <w:r w:rsidRPr="0051510E">
              <w:rPr>
                <w:rFonts w:ascii="宋体" w:hAnsi="宋体" w:cs="宋体" w:hint="eastAsia"/>
                <w:b/>
                <w:bCs/>
                <w:kern w:val="0"/>
                <w:szCs w:val="21"/>
              </w:rPr>
              <w:t>基于本项目的需要及市场惯例，法律服务费用分为尽职调查阶段、改制阶段、申报阶段及挂牌阶段四个阶段收取，</w:t>
            </w:r>
            <w:r w:rsidR="008604CF" w:rsidRPr="0051510E">
              <w:rPr>
                <w:rFonts w:ascii="宋体" w:hAnsi="宋体" w:cs="宋体" w:hint="eastAsia"/>
                <w:b/>
                <w:bCs/>
                <w:kern w:val="0"/>
                <w:szCs w:val="21"/>
              </w:rPr>
              <w:t>报价律所</w:t>
            </w:r>
            <w:r w:rsidRPr="0051510E">
              <w:rPr>
                <w:rFonts w:ascii="宋体" w:hAnsi="宋体" w:cs="宋体" w:hint="eastAsia"/>
                <w:b/>
                <w:bCs/>
                <w:kern w:val="0"/>
                <w:szCs w:val="21"/>
              </w:rPr>
              <w:t>应分阶段列示收费金额或按照法律服务报价总额计算的收费比例。为合理分担成本，前三个阶段的法律服务费用合计金额应不超过法律服务费用总额的5</w:t>
            </w:r>
            <w:r w:rsidRPr="0051510E">
              <w:rPr>
                <w:rFonts w:ascii="宋体" w:hAnsi="宋体" w:cs="宋体"/>
                <w:b/>
                <w:bCs/>
                <w:kern w:val="0"/>
                <w:szCs w:val="21"/>
              </w:rPr>
              <w:t>0</w:t>
            </w:r>
            <w:r w:rsidRPr="0051510E">
              <w:rPr>
                <w:rFonts w:ascii="宋体" w:hAnsi="宋体" w:cs="宋体" w:hint="eastAsia"/>
                <w:b/>
                <w:bCs/>
                <w:kern w:val="0"/>
                <w:szCs w:val="21"/>
              </w:rPr>
              <w:t>%，如超过该标准的，其</w:t>
            </w:r>
            <w:r w:rsidR="00BF6896" w:rsidRPr="0051510E">
              <w:rPr>
                <w:rFonts w:ascii="宋体" w:hAnsi="宋体" w:cs="宋体" w:hint="eastAsia"/>
                <w:b/>
                <w:bCs/>
                <w:kern w:val="0"/>
                <w:szCs w:val="21"/>
              </w:rPr>
              <w:t>报价</w:t>
            </w:r>
            <w:r w:rsidR="00014504" w:rsidRPr="0051510E">
              <w:rPr>
                <w:rFonts w:ascii="宋体" w:hAnsi="宋体" w:cs="宋体" w:hint="eastAsia"/>
                <w:b/>
                <w:bCs/>
                <w:kern w:val="0"/>
                <w:szCs w:val="21"/>
              </w:rPr>
              <w:t>比选材料</w:t>
            </w:r>
            <w:r w:rsidR="00837AA2" w:rsidRPr="0051510E">
              <w:rPr>
                <w:rFonts w:ascii="宋体" w:hAnsi="宋体" w:cs="宋体" w:hint="eastAsia"/>
                <w:b/>
                <w:bCs/>
                <w:kern w:val="0"/>
                <w:szCs w:val="21"/>
              </w:rPr>
              <w:t>作废</w:t>
            </w:r>
            <w:r w:rsidRPr="0051510E">
              <w:rPr>
                <w:rFonts w:ascii="宋体" w:hAnsi="宋体" w:cs="宋体" w:hint="eastAsia"/>
                <w:b/>
                <w:bCs/>
                <w:kern w:val="0"/>
                <w:szCs w:val="21"/>
              </w:rPr>
              <w:t>处理；</w:t>
            </w:r>
          </w:p>
          <w:p w14:paraId="25AF1D2E" w14:textId="1D36641A" w:rsidR="005A3EAA" w:rsidRPr="0051510E" w:rsidRDefault="00401906" w:rsidP="005A3EAA">
            <w:pPr>
              <w:widowControl/>
              <w:rPr>
                <w:rFonts w:ascii="宋体" w:hAnsi="宋体" w:cs="宋体"/>
                <w:b/>
                <w:bCs/>
                <w:kern w:val="0"/>
                <w:szCs w:val="21"/>
              </w:rPr>
            </w:pPr>
            <w:r w:rsidRPr="0051510E">
              <w:rPr>
                <w:rFonts w:ascii="宋体" w:hAnsi="宋体" w:cs="宋体" w:hint="eastAsia"/>
                <w:b/>
                <w:bCs/>
                <w:kern w:val="0"/>
                <w:szCs w:val="21"/>
              </w:rPr>
              <w:t>3</w:t>
            </w:r>
            <w:r w:rsidRPr="0051510E">
              <w:rPr>
                <w:rFonts w:ascii="宋体" w:hAnsi="宋体" w:cs="宋体"/>
                <w:b/>
                <w:bCs/>
                <w:kern w:val="0"/>
                <w:szCs w:val="21"/>
              </w:rPr>
              <w:t>.</w:t>
            </w:r>
            <w:r w:rsidRPr="0051510E">
              <w:rPr>
                <w:rFonts w:ascii="宋体" w:hAnsi="宋体" w:cs="宋体" w:hint="eastAsia"/>
                <w:b/>
                <w:bCs/>
                <w:kern w:val="0"/>
                <w:szCs w:val="21"/>
              </w:rPr>
              <w:t>上述法律服务费用包含报价律所为本项目提供法律服务的所有费用，包括但不限于报价律所承办本项目所实际发生的差旅费、税费、材料制作费等</w:t>
            </w:r>
            <w:r w:rsidR="00AE6E51" w:rsidRPr="0051510E">
              <w:rPr>
                <w:rFonts w:ascii="宋体" w:hAnsi="宋体" w:cs="宋体" w:hint="eastAsia"/>
                <w:b/>
                <w:bCs/>
                <w:kern w:val="0"/>
                <w:szCs w:val="21"/>
              </w:rPr>
              <w:t>。</w:t>
            </w:r>
          </w:p>
        </w:tc>
      </w:tr>
      <w:tr w:rsidR="00014504" w:rsidRPr="0051510E" w14:paraId="094FDF2B" w14:textId="77777777" w:rsidTr="00DA6112">
        <w:trPr>
          <w:cantSplit/>
          <w:trHeight w:val="633"/>
          <w:jc w:val="center"/>
        </w:trPr>
        <w:tc>
          <w:tcPr>
            <w:tcW w:w="4338" w:type="pct"/>
            <w:gridSpan w:val="6"/>
            <w:tcBorders>
              <w:bottom w:val="single" w:sz="6" w:space="0" w:color="auto"/>
            </w:tcBorders>
            <w:noWrap/>
            <w:vAlign w:val="center"/>
          </w:tcPr>
          <w:p w14:paraId="5B8D43CA" w14:textId="77777777" w:rsidR="00014504" w:rsidRPr="0051510E" w:rsidRDefault="00014504" w:rsidP="00DA6112">
            <w:pPr>
              <w:jc w:val="center"/>
              <w:rPr>
                <w:rFonts w:ascii="宋体" w:hAnsi="宋体" w:cs="宋体"/>
                <w:b/>
                <w:bCs/>
                <w:kern w:val="0"/>
                <w:szCs w:val="21"/>
              </w:rPr>
            </w:pPr>
            <w:r w:rsidRPr="0051510E">
              <w:rPr>
                <w:rFonts w:ascii="宋体" w:hAnsi="宋体" w:cs="宋体" w:hint="eastAsia"/>
                <w:b/>
                <w:bCs/>
                <w:kern w:val="0"/>
                <w:szCs w:val="21"/>
              </w:rPr>
              <w:t>总计得分</w:t>
            </w:r>
          </w:p>
        </w:tc>
        <w:tc>
          <w:tcPr>
            <w:tcW w:w="662" w:type="pct"/>
            <w:gridSpan w:val="2"/>
            <w:tcBorders>
              <w:top w:val="single" w:sz="4" w:space="0" w:color="auto"/>
              <w:bottom w:val="single" w:sz="6" w:space="0" w:color="auto"/>
            </w:tcBorders>
            <w:vAlign w:val="center"/>
          </w:tcPr>
          <w:p w14:paraId="556E7373" w14:textId="77777777" w:rsidR="00014504" w:rsidRPr="0051510E" w:rsidRDefault="00014504" w:rsidP="00DA6112">
            <w:pPr>
              <w:jc w:val="center"/>
              <w:rPr>
                <w:rFonts w:ascii="宋体" w:hAnsi="宋体" w:cs="宋体"/>
                <w:kern w:val="0"/>
                <w:szCs w:val="21"/>
              </w:rPr>
            </w:pPr>
          </w:p>
        </w:tc>
      </w:tr>
    </w:tbl>
    <w:p w14:paraId="41035918" w14:textId="356DDAAB" w:rsidR="00834AB2" w:rsidRPr="0051510E" w:rsidRDefault="00834AB2">
      <w:pPr>
        <w:spacing w:line="360" w:lineRule="auto"/>
        <w:rPr>
          <w:rFonts w:ascii="宋体" w:hAnsi="宋体"/>
          <w:sz w:val="24"/>
        </w:rPr>
      </w:pPr>
    </w:p>
    <w:p w14:paraId="526A95B5" w14:textId="49BC24A4" w:rsidR="00042A29" w:rsidRPr="0051510E" w:rsidRDefault="00042A29">
      <w:pPr>
        <w:widowControl/>
        <w:jc w:val="left"/>
        <w:rPr>
          <w:rFonts w:ascii="宋体" w:hAnsi="宋体"/>
          <w:sz w:val="24"/>
        </w:rPr>
      </w:pPr>
      <w:r w:rsidRPr="0051510E">
        <w:rPr>
          <w:rFonts w:ascii="宋体" w:hAnsi="宋体"/>
          <w:sz w:val="24"/>
        </w:rPr>
        <w:br w:type="page"/>
      </w:r>
    </w:p>
    <w:p w14:paraId="1B396456" w14:textId="14AD7D99" w:rsidR="00A376B1" w:rsidRPr="0051510E" w:rsidRDefault="00A376B1" w:rsidP="00321F50">
      <w:pPr>
        <w:rPr>
          <w:rFonts w:ascii="宋体" w:hAnsi="宋体"/>
          <w:b/>
          <w:sz w:val="24"/>
        </w:rPr>
      </w:pPr>
      <w:r w:rsidRPr="0051510E">
        <w:rPr>
          <w:rFonts w:ascii="宋体" w:hAnsi="宋体" w:hint="eastAsia"/>
          <w:b/>
          <w:sz w:val="24"/>
        </w:rPr>
        <w:lastRenderedPageBreak/>
        <w:t>附件</w:t>
      </w:r>
      <w:r w:rsidRPr="0051510E">
        <w:rPr>
          <w:rFonts w:ascii="宋体" w:hAnsi="宋体"/>
          <w:b/>
          <w:sz w:val="24"/>
        </w:rPr>
        <w:t>2</w:t>
      </w:r>
      <w:r w:rsidRPr="0051510E">
        <w:rPr>
          <w:rFonts w:ascii="宋体" w:hAnsi="宋体" w:hint="eastAsia"/>
          <w:b/>
          <w:sz w:val="24"/>
        </w:rPr>
        <w:t>：</w:t>
      </w:r>
    </w:p>
    <w:p w14:paraId="372E9200" w14:textId="2BF10F5A" w:rsidR="003A635F" w:rsidRPr="0051510E" w:rsidRDefault="003A635F" w:rsidP="003A635F">
      <w:pPr>
        <w:spacing w:line="360" w:lineRule="auto"/>
        <w:jc w:val="center"/>
        <w:rPr>
          <w:rFonts w:ascii="宋体" w:hAnsi="宋体"/>
          <w:b/>
          <w:bCs/>
          <w:sz w:val="24"/>
        </w:rPr>
      </w:pPr>
      <w:r w:rsidRPr="0051510E">
        <w:rPr>
          <w:rFonts w:ascii="宋体" w:hAnsi="宋体" w:hint="eastAsia"/>
          <w:b/>
          <w:bCs/>
          <w:sz w:val="24"/>
        </w:rPr>
        <w:t>律师事务所提交</w:t>
      </w:r>
      <w:r w:rsidR="00014504" w:rsidRPr="0051510E">
        <w:rPr>
          <w:rFonts w:ascii="宋体" w:hAnsi="宋体" w:hint="eastAsia"/>
          <w:b/>
          <w:bCs/>
          <w:sz w:val="24"/>
        </w:rPr>
        <w:t>比选</w:t>
      </w:r>
      <w:r w:rsidRPr="0051510E">
        <w:rPr>
          <w:rFonts w:ascii="宋体" w:hAnsi="宋体" w:hint="eastAsia"/>
          <w:b/>
          <w:bCs/>
          <w:sz w:val="24"/>
        </w:rPr>
        <w:t>文件清单及说明</w:t>
      </w:r>
    </w:p>
    <w:p w14:paraId="10A3CD37" w14:textId="77777777" w:rsidR="003A635F" w:rsidRPr="0051510E" w:rsidRDefault="003A635F" w:rsidP="003A635F">
      <w:pPr>
        <w:spacing w:line="360" w:lineRule="auto"/>
        <w:rPr>
          <w:rFonts w:ascii="宋体" w:hAnsi="宋体"/>
          <w:sz w:val="24"/>
        </w:rPr>
      </w:pP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8"/>
        <w:gridCol w:w="3382"/>
        <w:gridCol w:w="3219"/>
        <w:gridCol w:w="1043"/>
      </w:tblGrid>
      <w:tr w:rsidR="0051510E" w:rsidRPr="0051510E" w14:paraId="19302311" w14:textId="77777777" w:rsidTr="00697F00">
        <w:trPr>
          <w:jc w:val="center"/>
        </w:trPr>
        <w:tc>
          <w:tcPr>
            <w:tcW w:w="878" w:type="dxa"/>
            <w:tcBorders>
              <w:top w:val="single" w:sz="12" w:space="0" w:color="auto"/>
              <w:bottom w:val="single" w:sz="6" w:space="0" w:color="auto"/>
            </w:tcBorders>
            <w:shd w:val="clear" w:color="auto" w:fill="EAEAEA"/>
          </w:tcPr>
          <w:p w14:paraId="770467D5" w14:textId="77777777" w:rsidR="003A635F" w:rsidRPr="0051510E" w:rsidRDefault="003A635F" w:rsidP="00697F00">
            <w:pPr>
              <w:spacing w:line="360" w:lineRule="auto"/>
              <w:jc w:val="center"/>
              <w:rPr>
                <w:rFonts w:ascii="宋体" w:hAnsi="宋体"/>
                <w:b/>
                <w:bCs/>
                <w:sz w:val="24"/>
              </w:rPr>
            </w:pPr>
            <w:r w:rsidRPr="0051510E">
              <w:rPr>
                <w:rFonts w:ascii="宋体" w:hAnsi="宋体" w:hint="eastAsia"/>
                <w:b/>
                <w:bCs/>
                <w:sz w:val="24"/>
              </w:rPr>
              <w:t>序号</w:t>
            </w:r>
          </w:p>
        </w:tc>
        <w:tc>
          <w:tcPr>
            <w:tcW w:w="3382" w:type="dxa"/>
            <w:tcBorders>
              <w:top w:val="single" w:sz="12" w:space="0" w:color="auto"/>
              <w:bottom w:val="single" w:sz="6" w:space="0" w:color="auto"/>
            </w:tcBorders>
            <w:shd w:val="clear" w:color="auto" w:fill="EAEAEA"/>
          </w:tcPr>
          <w:p w14:paraId="7F1040B3" w14:textId="77777777" w:rsidR="003A635F" w:rsidRPr="0051510E" w:rsidRDefault="003A635F" w:rsidP="00697F00">
            <w:pPr>
              <w:spacing w:line="360" w:lineRule="auto"/>
              <w:jc w:val="center"/>
              <w:rPr>
                <w:rFonts w:ascii="宋体" w:hAnsi="宋体"/>
                <w:b/>
                <w:bCs/>
                <w:sz w:val="24"/>
              </w:rPr>
            </w:pPr>
            <w:r w:rsidRPr="0051510E">
              <w:rPr>
                <w:rFonts w:ascii="宋体" w:hAnsi="宋体" w:hint="eastAsia"/>
                <w:b/>
                <w:bCs/>
                <w:sz w:val="24"/>
              </w:rPr>
              <w:t>文件名称</w:t>
            </w:r>
          </w:p>
        </w:tc>
        <w:tc>
          <w:tcPr>
            <w:tcW w:w="3219" w:type="dxa"/>
            <w:tcBorders>
              <w:top w:val="single" w:sz="12" w:space="0" w:color="auto"/>
              <w:bottom w:val="single" w:sz="6" w:space="0" w:color="auto"/>
            </w:tcBorders>
            <w:shd w:val="clear" w:color="auto" w:fill="EAEAEA"/>
          </w:tcPr>
          <w:p w14:paraId="2D8F09A4" w14:textId="77777777" w:rsidR="003A635F" w:rsidRPr="0051510E" w:rsidRDefault="003A635F" w:rsidP="00697F00">
            <w:pPr>
              <w:spacing w:line="360" w:lineRule="auto"/>
              <w:jc w:val="center"/>
              <w:rPr>
                <w:rFonts w:ascii="宋体" w:hAnsi="宋体"/>
                <w:b/>
                <w:bCs/>
                <w:sz w:val="24"/>
              </w:rPr>
            </w:pPr>
            <w:r w:rsidRPr="0051510E">
              <w:rPr>
                <w:rFonts w:ascii="宋体" w:hAnsi="宋体" w:hint="eastAsia"/>
                <w:b/>
                <w:bCs/>
                <w:sz w:val="24"/>
              </w:rPr>
              <w:t>提交说明</w:t>
            </w:r>
          </w:p>
        </w:tc>
        <w:tc>
          <w:tcPr>
            <w:tcW w:w="1043" w:type="dxa"/>
            <w:tcBorders>
              <w:top w:val="single" w:sz="12" w:space="0" w:color="auto"/>
              <w:bottom w:val="single" w:sz="6" w:space="0" w:color="auto"/>
            </w:tcBorders>
            <w:shd w:val="clear" w:color="auto" w:fill="EAEAEA"/>
          </w:tcPr>
          <w:p w14:paraId="6371A0BB" w14:textId="77777777" w:rsidR="003A635F" w:rsidRPr="0051510E" w:rsidRDefault="003A635F" w:rsidP="00697F00">
            <w:pPr>
              <w:spacing w:line="360" w:lineRule="auto"/>
              <w:jc w:val="center"/>
              <w:rPr>
                <w:rFonts w:ascii="宋体" w:hAnsi="宋体"/>
                <w:b/>
                <w:bCs/>
                <w:sz w:val="24"/>
              </w:rPr>
            </w:pPr>
            <w:r w:rsidRPr="0051510E">
              <w:rPr>
                <w:rFonts w:ascii="宋体" w:hAnsi="宋体" w:hint="eastAsia"/>
                <w:b/>
                <w:bCs/>
                <w:sz w:val="24"/>
              </w:rPr>
              <w:t>格式</w:t>
            </w:r>
          </w:p>
        </w:tc>
      </w:tr>
      <w:tr w:rsidR="0051510E" w:rsidRPr="0051510E" w14:paraId="415A4065" w14:textId="77777777" w:rsidTr="00697F00">
        <w:trPr>
          <w:jc w:val="center"/>
        </w:trPr>
        <w:tc>
          <w:tcPr>
            <w:tcW w:w="878" w:type="dxa"/>
            <w:tcBorders>
              <w:top w:val="single" w:sz="6" w:space="0" w:color="auto"/>
            </w:tcBorders>
            <w:vAlign w:val="center"/>
          </w:tcPr>
          <w:p w14:paraId="66BE03B0"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tcBorders>
              <w:top w:val="single" w:sz="6" w:space="0" w:color="auto"/>
            </w:tcBorders>
            <w:vAlign w:val="center"/>
          </w:tcPr>
          <w:p w14:paraId="22A05FD7" w14:textId="77777777" w:rsidR="003A635F" w:rsidRPr="0051510E" w:rsidRDefault="003A635F" w:rsidP="00697F00">
            <w:pPr>
              <w:spacing w:line="360" w:lineRule="auto"/>
              <w:rPr>
                <w:rFonts w:ascii="宋体" w:hAnsi="宋体"/>
                <w:sz w:val="24"/>
              </w:rPr>
            </w:pPr>
            <w:r w:rsidRPr="0051510E">
              <w:rPr>
                <w:rFonts w:ascii="宋体" w:hAnsi="宋体" w:hint="eastAsia"/>
                <w:sz w:val="24"/>
              </w:rPr>
              <w:t>律师事务所执业资格证明</w:t>
            </w:r>
          </w:p>
        </w:tc>
        <w:tc>
          <w:tcPr>
            <w:tcW w:w="3219" w:type="dxa"/>
            <w:tcBorders>
              <w:top w:val="single" w:sz="6" w:space="0" w:color="auto"/>
            </w:tcBorders>
          </w:tcPr>
          <w:p w14:paraId="7D8979F8" w14:textId="77777777" w:rsidR="003A635F" w:rsidRPr="0051510E" w:rsidRDefault="003A635F" w:rsidP="00697F00">
            <w:pPr>
              <w:spacing w:line="360" w:lineRule="auto"/>
              <w:rPr>
                <w:rFonts w:ascii="宋体" w:hAnsi="宋体"/>
                <w:sz w:val="24"/>
              </w:rPr>
            </w:pPr>
            <w:r w:rsidRPr="0051510E">
              <w:rPr>
                <w:rFonts w:ascii="宋体" w:hAnsi="宋体" w:hint="eastAsia"/>
                <w:sz w:val="24"/>
              </w:rPr>
              <w:t>请提供完整、有效的律师事务所执业许可证正本复印件</w:t>
            </w:r>
          </w:p>
        </w:tc>
        <w:tc>
          <w:tcPr>
            <w:tcW w:w="1043" w:type="dxa"/>
            <w:tcBorders>
              <w:top w:val="single" w:sz="6" w:space="0" w:color="auto"/>
            </w:tcBorders>
            <w:vAlign w:val="center"/>
          </w:tcPr>
          <w:p w14:paraId="1E190825"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无</w:t>
            </w:r>
          </w:p>
        </w:tc>
      </w:tr>
      <w:tr w:rsidR="0051510E" w:rsidRPr="0051510E" w14:paraId="58F16CC0" w14:textId="77777777" w:rsidTr="00697F00">
        <w:trPr>
          <w:jc w:val="center"/>
        </w:trPr>
        <w:tc>
          <w:tcPr>
            <w:tcW w:w="878" w:type="dxa"/>
            <w:vAlign w:val="center"/>
          </w:tcPr>
          <w:p w14:paraId="3E652B13"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4A323D36" w14:textId="77777777" w:rsidR="003A635F" w:rsidRPr="0051510E" w:rsidRDefault="003A635F" w:rsidP="00697F00">
            <w:pPr>
              <w:spacing w:line="360" w:lineRule="auto"/>
              <w:rPr>
                <w:rFonts w:ascii="宋体" w:hAnsi="宋体"/>
                <w:sz w:val="24"/>
              </w:rPr>
            </w:pPr>
            <w:r w:rsidRPr="0051510E">
              <w:rPr>
                <w:rFonts w:ascii="宋体" w:hAnsi="宋体" w:hint="eastAsia"/>
                <w:sz w:val="24"/>
              </w:rPr>
              <w:t>律师事务所基本情况介绍</w:t>
            </w:r>
          </w:p>
        </w:tc>
        <w:tc>
          <w:tcPr>
            <w:tcW w:w="3219" w:type="dxa"/>
          </w:tcPr>
          <w:p w14:paraId="04631B22" w14:textId="77777777" w:rsidR="003A635F" w:rsidRPr="0051510E" w:rsidRDefault="003A635F" w:rsidP="00697F00">
            <w:pPr>
              <w:spacing w:line="360" w:lineRule="auto"/>
              <w:rPr>
                <w:rFonts w:ascii="宋体" w:hAnsi="宋体"/>
                <w:sz w:val="24"/>
              </w:rPr>
            </w:pPr>
            <w:r w:rsidRPr="0051510E">
              <w:rPr>
                <w:rFonts w:ascii="宋体" w:hAnsi="宋体" w:hint="eastAsia"/>
                <w:sz w:val="24"/>
              </w:rPr>
              <w:t>请提供律师事务所自行制作的有关本律师事务所的简介</w:t>
            </w:r>
          </w:p>
        </w:tc>
        <w:tc>
          <w:tcPr>
            <w:tcW w:w="1043" w:type="dxa"/>
            <w:vAlign w:val="center"/>
          </w:tcPr>
          <w:p w14:paraId="6914AB02"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无</w:t>
            </w:r>
          </w:p>
        </w:tc>
      </w:tr>
      <w:tr w:rsidR="0051510E" w:rsidRPr="0051510E" w14:paraId="66488876" w14:textId="77777777" w:rsidTr="00697F00">
        <w:trPr>
          <w:jc w:val="center"/>
        </w:trPr>
        <w:tc>
          <w:tcPr>
            <w:tcW w:w="878" w:type="dxa"/>
            <w:vAlign w:val="center"/>
          </w:tcPr>
          <w:p w14:paraId="40E5F9B6"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51A98D8A" w14:textId="77777777" w:rsidR="003A635F" w:rsidRPr="0051510E" w:rsidRDefault="003A635F" w:rsidP="00697F00">
            <w:pPr>
              <w:spacing w:line="360" w:lineRule="auto"/>
              <w:rPr>
                <w:rFonts w:ascii="宋体" w:hAnsi="宋体"/>
                <w:sz w:val="24"/>
              </w:rPr>
            </w:pPr>
            <w:r w:rsidRPr="0051510E">
              <w:rPr>
                <w:rFonts w:ascii="宋体" w:hAnsi="宋体" w:hint="eastAsia"/>
                <w:sz w:val="24"/>
              </w:rPr>
              <w:t>律师事务所为本项目提供法律服务的团队成员的情况介绍</w:t>
            </w:r>
          </w:p>
        </w:tc>
        <w:tc>
          <w:tcPr>
            <w:tcW w:w="3219" w:type="dxa"/>
          </w:tcPr>
          <w:p w14:paraId="70A7B97A" w14:textId="77777777" w:rsidR="003A635F" w:rsidRPr="0051510E" w:rsidRDefault="003A635F" w:rsidP="00697F00">
            <w:pPr>
              <w:spacing w:line="360" w:lineRule="auto"/>
              <w:rPr>
                <w:rFonts w:ascii="宋体" w:hAnsi="宋体"/>
                <w:sz w:val="24"/>
              </w:rPr>
            </w:pPr>
            <w:r w:rsidRPr="0051510E">
              <w:rPr>
                <w:rFonts w:ascii="宋体" w:hAnsi="宋体" w:hint="eastAsia"/>
                <w:sz w:val="24"/>
              </w:rPr>
              <w:t>请提供律师事务所为本项目配备的项目团队成员简介，按附件格式填写项目现场负责人基本情况表和项目组成员清单</w:t>
            </w:r>
          </w:p>
        </w:tc>
        <w:tc>
          <w:tcPr>
            <w:tcW w:w="1043" w:type="dxa"/>
            <w:vAlign w:val="center"/>
          </w:tcPr>
          <w:p w14:paraId="6D836F0F"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后附</w:t>
            </w:r>
          </w:p>
        </w:tc>
      </w:tr>
      <w:tr w:rsidR="0051510E" w:rsidRPr="0051510E" w14:paraId="7F0DA9B3" w14:textId="77777777" w:rsidTr="00697F00">
        <w:trPr>
          <w:jc w:val="center"/>
        </w:trPr>
        <w:tc>
          <w:tcPr>
            <w:tcW w:w="878" w:type="dxa"/>
            <w:vAlign w:val="center"/>
          </w:tcPr>
          <w:p w14:paraId="07A7F402"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51489BBC" w14:textId="77777777" w:rsidR="003A635F" w:rsidRPr="0051510E" w:rsidRDefault="003A635F" w:rsidP="00697F00">
            <w:pPr>
              <w:spacing w:line="360" w:lineRule="auto"/>
              <w:rPr>
                <w:rFonts w:ascii="宋体" w:hAnsi="宋体"/>
                <w:sz w:val="24"/>
              </w:rPr>
            </w:pPr>
            <w:r w:rsidRPr="0051510E">
              <w:rPr>
                <w:rFonts w:ascii="宋体" w:hAnsi="宋体" w:hint="eastAsia"/>
                <w:sz w:val="24"/>
              </w:rPr>
              <w:t>过往业绩清单及有关证明材料</w:t>
            </w:r>
          </w:p>
        </w:tc>
        <w:tc>
          <w:tcPr>
            <w:tcW w:w="3219" w:type="dxa"/>
          </w:tcPr>
          <w:p w14:paraId="698B5F2D" w14:textId="39ADBC7D" w:rsidR="003A635F" w:rsidRPr="0051510E" w:rsidRDefault="003A635F" w:rsidP="00697F00">
            <w:pPr>
              <w:spacing w:line="360" w:lineRule="auto"/>
              <w:rPr>
                <w:rFonts w:ascii="宋体" w:hAnsi="宋体"/>
                <w:sz w:val="24"/>
              </w:rPr>
            </w:pPr>
            <w:r w:rsidRPr="0051510E">
              <w:rPr>
                <w:rFonts w:ascii="宋体" w:hAnsi="宋体" w:hint="eastAsia"/>
                <w:sz w:val="24"/>
              </w:rPr>
              <w:t>请按照</w:t>
            </w:r>
            <w:r w:rsidR="00BF1A4A" w:rsidRPr="0051510E">
              <w:rPr>
                <w:rFonts w:ascii="宋体" w:hAnsi="宋体" w:hint="eastAsia"/>
                <w:sz w:val="24"/>
              </w:rPr>
              <w:t>比</w:t>
            </w:r>
            <w:r w:rsidRPr="0051510E">
              <w:rPr>
                <w:rFonts w:ascii="宋体" w:hAnsi="宋体" w:hint="eastAsia"/>
                <w:sz w:val="24"/>
              </w:rPr>
              <w:t>选标准，按后附格式列表说明律师事务所相关业绩，并提供律师事务所的业绩证明材料，至少包括I</w:t>
            </w:r>
            <w:r w:rsidRPr="0051510E">
              <w:rPr>
                <w:rFonts w:ascii="宋体" w:hAnsi="宋体"/>
                <w:sz w:val="24"/>
              </w:rPr>
              <w:t>PO</w:t>
            </w:r>
            <w:r w:rsidRPr="0051510E">
              <w:rPr>
                <w:rFonts w:ascii="宋体" w:hAnsi="宋体" w:hint="eastAsia"/>
                <w:sz w:val="24"/>
              </w:rPr>
              <w:t>项目招股说明书封面、发行机构页面、发行人律师声明页、能体现国有控股I</w:t>
            </w:r>
            <w:r w:rsidRPr="0051510E">
              <w:rPr>
                <w:rFonts w:ascii="宋体" w:hAnsi="宋体"/>
                <w:sz w:val="24"/>
              </w:rPr>
              <w:t>PO</w:t>
            </w:r>
            <w:r w:rsidRPr="0051510E">
              <w:rPr>
                <w:rFonts w:ascii="宋体" w:hAnsi="宋体" w:hint="eastAsia"/>
                <w:sz w:val="24"/>
              </w:rPr>
              <w:t>项目或已实施混合所有制改革I</w:t>
            </w:r>
            <w:r w:rsidRPr="0051510E">
              <w:rPr>
                <w:rFonts w:ascii="宋体" w:hAnsi="宋体"/>
                <w:sz w:val="24"/>
              </w:rPr>
              <w:t>PO</w:t>
            </w:r>
            <w:r w:rsidRPr="0051510E">
              <w:rPr>
                <w:rFonts w:ascii="宋体" w:hAnsi="宋体" w:hint="eastAsia"/>
                <w:sz w:val="24"/>
              </w:rPr>
              <w:t>项目或上市公司分拆子公司境内A股上市I</w:t>
            </w:r>
            <w:r w:rsidRPr="0051510E">
              <w:rPr>
                <w:rFonts w:ascii="宋体" w:hAnsi="宋体"/>
                <w:sz w:val="24"/>
              </w:rPr>
              <w:t>PO</w:t>
            </w:r>
            <w:r w:rsidRPr="0051510E">
              <w:rPr>
                <w:rFonts w:ascii="宋体" w:hAnsi="宋体" w:hint="eastAsia"/>
                <w:sz w:val="24"/>
              </w:rPr>
              <w:t>项目的招股说明书具体页面、上市会议审核通过公告页或上市公告书封面等</w:t>
            </w:r>
          </w:p>
        </w:tc>
        <w:tc>
          <w:tcPr>
            <w:tcW w:w="1043" w:type="dxa"/>
            <w:vAlign w:val="center"/>
          </w:tcPr>
          <w:p w14:paraId="22CF200F"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后附</w:t>
            </w:r>
          </w:p>
        </w:tc>
      </w:tr>
      <w:tr w:rsidR="0051510E" w:rsidRPr="0051510E" w14:paraId="7EF11A60" w14:textId="77777777" w:rsidTr="00697F00">
        <w:trPr>
          <w:jc w:val="center"/>
        </w:trPr>
        <w:tc>
          <w:tcPr>
            <w:tcW w:w="878" w:type="dxa"/>
            <w:vAlign w:val="center"/>
          </w:tcPr>
          <w:p w14:paraId="4A343874"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5066A0DE" w14:textId="77777777" w:rsidR="003A635F" w:rsidRPr="0051510E" w:rsidRDefault="003A635F" w:rsidP="00697F00">
            <w:pPr>
              <w:spacing w:line="360" w:lineRule="auto"/>
              <w:rPr>
                <w:rFonts w:ascii="宋体" w:hAnsi="宋体"/>
                <w:sz w:val="24"/>
              </w:rPr>
            </w:pPr>
            <w:r w:rsidRPr="0051510E">
              <w:rPr>
                <w:rFonts w:ascii="宋体" w:hAnsi="宋体" w:hint="eastAsia"/>
                <w:sz w:val="24"/>
              </w:rPr>
              <w:t>项目报价方案及说明</w:t>
            </w:r>
          </w:p>
        </w:tc>
        <w:tc>
          <w:tcPr>
            <w:tcW w:w="3219" w:type="dxa"/>
          </w:tcPr>
          <w:p w14:paraId="0C363F9D" w14:textId="77777777" w:rsidR="003A635F" w:rsidRPr="0051510E" w:rsidRDefault="003A635F" w:rsidP="00697F00">
            <w:pPr>
              <w:spacing w:line="360" w:lineRule="auto"/>
              <w:rPr>
                <w:rFonts w:ascii="宋体" w:hAnsi="宋体"/>
                <w:sz w:val="24"/>
              </w:rPr>
            </w:pPr>
            <w:r w:rsidRPr="0051510E">
              <w:rPr>
                <w:rFonts w:ascii="宋体" w:hAnsi="宋体" w:hint="eastAsia"/>
                <w:sz w:val="24"/>
              </w:rPr>
              <w:t>以文字方式说明律师事务所的报价方案及报价的具体取值原则，并说明分段收费的具</w:t>
            </w:r>
            <w:r w:rsidRPr="0051510E">
              <w:rPr>
                <w:rFonts w:ascii="宋体" w:hAnsi="宋体" w:hint="eastAsia"/>
                <w:sz w:val="24"/>
              </w:rPr>
              <w:lastRenderedPageBreak/>
              <w:t>体金额或比例，具体可参见后附格式</w:t>
            </w:r>
          </w:p>
        </w:tc>
        <w:tc>
          <w:tcPr>
            <w:tcW w:w="1043" w:type="dxa"/>
            <w:vAlign w:val="center"/>
          </w:tcPr>
          <w:p w14:paraId="18333125"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lastRenderedPageBreak/>
              <w:t>后附</w:t>
            </w:r>
          </w:p>
        </w:tc>
      </w:tr>
      <w:tr w:rsidR="0051510E" w:rsidRPr="0051510E" w14:paraId="47D5CB02" w14:textId="77777777" w:rsidTr="00697F00">
        <w:trPr>
          <w:jc w:val="center"/>
        </w:trPr>
        <w:tc>
          <w:tcPr>
            <w:tcW w:w="878" w:type="dxa"/>
            <w:vAlign w:val="center"/>
          </w:tcPr>
          <w:p w14:paraId="028DCF16"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154E3C5D" w14:textId="5924DA34" w:rsidR="003A635F" w:rsidRPr="0051510E" w:rsidRDefault="00134E28" w:rsidP="00697F00">
            <w:pPr>
              <w:spacing w:line="360" w:lineRule="auto"/>
              <w:rPr>
                <w:rFonts w:ascii="宋体" w:hAnsi="宋体"/>
                <w:sz w:val="24"/>
              </w:rPr>
            </w:pPr>
            <w:r w:rsidRPr="0051510E">
              <w:rPr>
                <w:rFonts w:ascii="宋体" w:hAnsi="宋体" w:hint="eastAsia"/>
                <w:sz w:val="24"/>
              </w:rPr>
              <w:t>授权</w:t>
            </w:r>
            <w:r w:rsidR="003A635F" w:rsidRPr="0051510E">
              <w:rPr>
                <w:rFonts w:ascii="宋体" w:hAnsi="宋体" w:hint="eastAsia"/>
                <w:sz w:val="24"/>
              </w:rPr>
              <w:t>委托</w:t>
            </w:r>
            <w:r w:rsidRPr="0051510E">
              <w:rPr>
                <w:rFonts w:ascii="宋体" w:hAnsi="宋体" w:hint="eastAsia"/>
                <w:sz w:val="24"/>
              </w:rPr>
              <w:t>书</w:t>
            </w:r>
          </w:p>
        </w:tc>
        <w:tc>
          <w:tcPr>
            <w:tcW w:w="3219" w:type="dxa"/>
          </w:tcPr>
          <w:p w14:paraId="756E6632" w14:textId="559A2EDD" w:rsidR="003A635F" w:rsidRPr="0051510E" w:rsidRDefault="003A635F" w:rsidP="00697F00">
            <w:pPr>
              <w:spacing w:line="360" w:lineRule="auto"/>
              <w:rPr>
                <w:rFonts w:ascii="宋体" w:hAnsi="宋体"/>
                <w:sz w:val="24"/>
              </w:rPr>
            </w:pPr>
            <w:r w:rsidRPr="0051510E">
              <w:rPr>
                <w:rFonts w:ascii="宋体" w:hAnsi="宋体" w:hint="eastAsia"/>
                <w:sz w:val="24"/>
              </w:rPr>
              <w:t>具体请见</w:t>
            </w:r>
            <w:r w:rsidR="00134E28" w:rsidRPr="0051510E">
              <w:rPr>
                <w:rFonts w:ascii="宋体" w:hAnsi="宋体" w:hint="eastAsia"/>
                <w:sz w:val="24"/>
              </w:rPr>
              <w:t>授权委托书</w:t>
            </w:r>
            <w:r w:rsidRPr="0051510E">
              <w:rPr>
                <w:rFonts w:ascii="宋体" w:hAnsi="宋体" w:hint="eastAsia"/>
                <w:sz w:val="24"/>
              </w:rPr>
              <w:t>格式文本</w:t>
            </w:r>
            <w:r w:rsidR="00134E28" w:rsidRPr="0051510E" w:rsidDel="00134E28">
              <w:rPr>
                <w:rFonts w:ascii="宋体" w:hAnsi="宋体" w:hint="eastAsia"/>
                <w:sz w:val="24"/>
              </w:rPr>
              <w:t xml:space="preserve"> </w:t>
            </w:r>
          </w:p>
        </w:tc>
        <w:tc>
          <w:tcPr>
            <w:tcW w:w="1043" w:type="dxa"/>
            <w:vAlign w:val="center"/>
          </w:tcPr>
          <w:p w14:paraId="275375AA"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后附</w:t>
            </w:r>
          </w:p>
        </w:tc>
      </w:tr>
      <w:tr w:rsidR="0051510E" w:rsidRPr="0051510E" w14:paraId="7A951883" w14:textId="77777777" w:rsidTr="00697F00">
        <w:trPr>
          <w:jc w:val="center"/>
        </w:trPr>
        <w:tc>
          <w:tcPr>
            <w:tcW w:w="878" w:type="dxa"/>
            <w:vAlign w:val="center"/>
          </w:tcPr>
          <w:p w14:paraId="6FD9D3CE" w14:textId="77777777" w:rsidR="003A635F" w:rsidRPr="0051510E" w:rsidRDefault="003A635F" w:rsidP="00697F00">
            <w:pPr>
              <w:pStyle w:val="a7"/>
              <w:numPr>
                <w:ilvl w:val="0"/>
                <w:numId w:val="9"/>
              </w:numPr>
              <w:spacing w:line="360" w:lineRule="auto"/>
              <w:ind w:firstLineChars="0"/>
              <w:jc w:val="center"/>
              <w:rPr>
                <w:rFonts w:ascii="宋体" w:hAnsi="宋体"/>
                <w:sz w:val="24"/>
              </w:rPr>
            </w:pPr>
          </w:p>
        </w:tc>
        <w:tc>
          <w:tcPr>
            <w:tcW w:w="3382" w:type="dxa"/>
            <w:vAlign w:val="center"/>
          </w:tcPr>
          <w:p w14:paraId="129F7C00" w14:textId="77777777" w:rsidR="003A635F" w:rsidRPr="0051510E" w:rsidRDefault="003A635F" w:rsidP="00697F00">
            <w:pPr>
              <w:spacing w:line="360" w:lineRule="auto"/>
              <w:rPr>
                <w:rFonts w:ascii="宋体" w:hAnsi="宋体"/>
                <w:sz w:val="24"/>
              </w:rPr>
            </w:pPr>
            <w:r w:rsidRPr="0051510E">
              <w:rPr>
                <w:rFonts w:ascii="宋体" w:hAnsi="宋体" w:hint="eastAsia"/>
                <w:sz w:val="24"/>
              </w:rPr>
              <w:t>律师事务所认为对本项目有所帮助的其他相关材料</w:t>
            </w:r>
          </w:p>
        </w:tc>
        <w:tc>
          <w:tcPr>
            <w:tcW w:w="3219" w:type="dxa"/>
            <w:vAlign w:val="center"/>
          </w:tcPr>
          <w:p w14:paraId="0B64D0B6" w14:textId="77777777" w:rsidR="003A635F" w:rsidRPr="0051510E" w:rsidRDefault="003A635F" w:rsidP="00697F00">
            <w:pPr>
              <w:spacing w:line="360" w:lineRule="auto"/>
              <w:rPr>
                <w:rFonts w:ascii="宋体" w:hAnsi="宋体"/>
                <w:sz w:val="24"/>
              </w:rPr>
            </w:pPr>
            <w:r w:rsidRPr="0051510E">
              <w:rPr>
                <w:rFonts w:ascii="宋体" w:hAnsi="宋体" w:hint="eastAsia"/>
                <w:sz w:val="24"/>
              </w:rPr>
              <w:t>律师事务所认为对于其承办本项目有所帮助的其他证明材料</w:t>
            </w:r>
          </w:p>
        </w:tc>
        <w:tc>
          <w:tcPr>
            <w:tcW w:w="1043" w:type="dxa"/>
            <w:vAlign w:val="center"/>
          </w:tcPr>
          <w:p w14:paraId="35A79F40" w14:textId="77777777" w:rsidR="003A635F" w:rsidRPr="0051510E" w:rsidRDefault="003A635F" w:rsidP="00697F00">
            <w:pPr>
              <w:spacing w:line="360" w:lineRule="auto"/>
              <w:jc w:val="center"/>
              <w:rPr>
                <w:rFonts w:ascii="宋体" w:hAnsi="宋体"/>
                <w:sz w:val="24"/>
              </w:rPr>
            </w:pPr>
            <w:r w:rsidRPr="0051510E">
              <w:rPr>
                <w:rFonts w:ascii="宋体" w:hAnsi="宋体" w:hint="eastAsia"/>
                <w:sz w:val="24"/>
              </w:rPr>
              <w:t>无</w:t>
            </w:r>
          </w:p>
        </w:tc>
      </w:tr>
    </w:tbl>
    <w:p w14:paraId="44DA579F" w14:textId="1704BF23" w:rsidR="003A635F" w:rsidRPr="0051510E" w:rsidRDefault="003A635F" w:rsidP="003A635F">
      <w:pPr>
        <w:spacing w:line="360" w:lineRule="auto"/>
        <w:ind w:firstLineChars="200" w:firstLine="480"/>
        <w:rPr>
          <w:rFonts w:ascii="宋体" w:hAnsi="宋体"/>
          <w:sz w:val="24"/>
        </w:rPr>
      </w:pPr>
      <w:r w:rsidRPr="0051510E">
        <w:rPr>
          <w:rFonts w:ascii="宋体" w:hAnsi="宋体" w:hint="eastAsia"/>
          <w:sz w:val="24"/>
        </w:rPr>
        <w:t>（注：以上</w:t>
      </w:r>
      <w:r w:rsidR="00014504" w:rsidRPr="0051510E">
        <w:rPr>
          <w:rFonts w:ascii="宋体" w:hAnsi="宋体" w:hint="eastAsia"/>
          <w:sz w:val="24"/>
        </w:rPr>
        <w:t>比</w:t>
      </w:r>
      <w:r w:rsidRPr="0051510E">
        <w:rPr>
          <w:rFonts w:ascii="宋体" w:hAnsi="宋体" w:hint="eastAsia"/>
          <w:sz w:val="24"/>
        </w:rPr>
        <w:t>选文件，均需加盖律师事务所公章。）</w:t>
      </w:r>
    </w:p>
    <w:p w14:paraId="07603652" w14:textId="77777777" w:rsidR="003A635F" w:rsidRPr="0051510E" w:rsidRDefault="003A635F" w:rsidP="003A635F">
      <w:pPr>
        <w:widowControl/>
        <w:jc w:val="left"/>
        <w:rPr>
          <w:rFonts w:ascii="宋体" w:hAnsi="宋体"/>
          <w:sz w:val="24"/>
        </w:rPr>
      </w:pPr>
      <w:r w:rsidRPr="0051510E">
        <w:rPr>
          <w:rFonts w:ascii="宋体" w:hAnsi="宋体"/>
          <w:sz w:val="24"/>
        </w:rPr>
        <w:br w:type="page"/>
      </w:r>
    </w:p>
    <w:p w14:paraId="1110AD2D" w14:textId="77777777" w:rsidR="003A635F" w:rsidRPr="0051510E" w:rsidRDefault="003A635F" w:rsidP="003A635F">
      <w:pPr>
        <w:rPr>
          <w:rFonts w:ascii="宋体" w:hAnsi="宋体"/>
          <w:b/>
          <w:sz w:val="24"/>
        </w:rPr>
      </w:pPr>
      <w:r w:rsidRPr="0051510E">
        <w:rPr>
          <w:rFonts w:ascii="宋体" w:hAnsi="宋体" w:hint="eastAsia"/>
          <w:b/>
          <w:sz w:val="24"/>
        </w:rPr>
        <w:lastRenderedPageBreak/>
        <w:t>附件</w:t>
      </w:r>
      <w:r w:rsidRPr="0051510E">
        <w:rPr>
          <w:rFonts w:ascii="宋体" w:hAnsi="宋体"/>
          <w:b/>
          <w:sz w:val="24"/>
        </w:rPr>
        <w:t>3-1</w:t>
      </w:r>
      <w:r w:rsidRPr="0051510E">
        <w:rPr>
          <w:rFonts w:ascii="宋体" w:hAnsi="宋体" w:hint="eastAsia"/>
          <w:b/>
          <w:sz w:val="24"/>
        </w:rPr>
        <w:t>：</w:t>
      </w:r>
    </w:p>
    <w:p w14:paraId="47D05277" w14:textId="77777777" w:rsidR="003A635F" w:rsidRPr="0051510E" w:rsidRDefault="003A635F" w:rsidP="003A635F">
      <w:pPr>
        <w:rPr>
          <w:rFonts w:ascii="宋体" w:hAnsi="宋体"/>
          <w:b/>
          <w:szCs w:val="21"/>
        </w:rPr>
      </w:pPr>
    </w:p>
    <w:p w14:paraId="1DF88523" w14:textId="77777777" w:rsidR="003A635F" w:rsidRPr="0051510E" w:rsidRDefault="003A635F" w:rsidP="003A635F">
      <w:pPr>
        <w:pStyle w:val="3"/>
        <w:spacing w:before="0" w:after="120" w:line="400" w:lineRule="exact"/>
        <w:jc w:val="center"/>
        <w:rPr>
          <w:bCs w:val="0"/>
        </w:rPr>
      </w:pPr>
      <w:bookmarkStart w:id="1" w:name="_Toc30025"/>
      <w:bookmarkStart w:id="2" w:name="_Toc4299"/>
      <w:bookmarkStart w:id="3" w:name="_Toc31992"/>
      <w:bookmarkStart w:id="4" w:name="_Toc8490"/>
      <w:r w:rsidRPr="0051510E">
        <w:rPr>
          <w:rFonts w:ascii="宋体" w:hAnsi="宋体" w:hint="eastAsia"/>
          <w:bCs w:val="0"/>
          <w:szCs w:val="21"/>
        </w:rPr>
        <w:t>项目现场负责人</w:t>
      </w:r>
      <w:r w:rsidRPr="0051510E">
        <w:rPr>
          <w:rFonts w:ascii="宋体" w:hAnsi="宋体" w:hint="eastAsia"/>
          <w:bCs w:val="0"/>
        </w:rPr>
        <w:t>基本情况表</w:t>
      </w:r>
      <w:bookmarkEnd w:id="1"/>
      <w:bookmarkEnd w:id="2"/>
      <w:bookmarkEnd w:id="3"/>
      <w:bookmarkEnd w:id="4"/>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8"/>
        <w:gridCol w:w="639"/>
        <w:gridCol w:w="2435"/>
        <w:gridCol w:w="1134"/>
        <w:gridCol w:w="851"/>
        <w:gridCol w:w="709"/>
        <w:gridCol w:w="567"/>
        <w:gridCol w:w="2409"/>
      </w:tblGrid>
      <w:tr w:rsidR="0051510E" w:rsidRPr="0051510E" w14:paraId="79D9569A" w14:textId="77777777" w:rsidTr="00321F50">
        <w:trPr>
          <w:trHeight w:hRule="exact" w:val="475"/>
          <w:jc w:val="center"/>
        </w:trPr>
        <w:tc>
          <w:tcPr>
            <w:tcW w:w="1448" w:type="dxa"/>
            <w:vAlign w:val="center"/>
          </w:tcPr>
          <w:p w14:paraId="62184463" w14:textId="77777777" w:rsidR="00321F50" w:rsidRPr="0051510E" w:rsidRDefault="00321F50" w:rsidP="00697F00">
            <w:pPr>
              <w:jc w:val="center"/>
              <w:rPr>
                <w:rFonts w:ascii="宋体" w:hAnsi="宋体"/>
                <w:szCs w:val="21"/>
              </w:rPr>
            </w:pPr>
            <w:r w:rsidRPr="0051510E">
              <w:rPr>
                <w:rFonts w:ascii="宋体" w:hAnsi="宋体" w:hint="eastAsia"/>
                <w:szCs w:val="21"/>
              </w:rPr>
              <w:t>姓</w:t>
            </w:r>
            <w:r w:rsidRPr="0051510E">
              <w:rPr>
                <w:rFonts w:ascii="宋体" w:hAnsi="宋体"/>
                <w:szCs w:val="21"/>
              </w:rPr>
              <w:t xml:space="preserve">  </w:t>
            </w:r>
            <w:r w:rsidRPr="0051510E">
              <w:rPr>
                <w:rFonts w:ascii="宋体" w:hAnsi="宋体" w:hint="eastAsia"/>
                <w:szCs w:val="21"/>
              </w:rPr>
              <w:t>名</w:t>
            </w:r>
          </w:p>
        </w:tc>
        <w:tc>
          <w:tcPr>
            <w:tcW w:w="4208" w:type="dxa"/>
            <w:gridSpan w:val="3"/>
            <w:vAlign w:val="center"/>
          </w:tcPr>
          <w:p w14:paraId="53757300" w14:textId="3B904D9E" w:rsidR="00321F50" w:rsidRPr="0051510E" w:rsidRDefault="00321F50" w:rsidP="00697F00">
            <w:pPr>
              <w:jc w:val="center"/>
              <w:rPr>
                <w:rFonts w:ascii="宋体" w:hAnsi="宋体"/>
                <w:szCs w:val="21"/>
              </w:rPr>
            </w:pPr>
          </w:p>
        </w:tc>
        <w:tc>
          <w:tcPr>
            <w:tcW w:w="1560" w:type="dxa"/>
            <w:gridSpan w:val="2"/>
            <w:vAlign w:val="center"/>
          </w:tcPr>
          <w:p w14:paraId="3F721999" w14:textId="294EEA0B" w:rsidR="00321F50" w:rsidRPr="0051510E" w:rsidRDefault="00321F50" w:rsidP="00697F00">
            <w:pPr>
              <w:jc w:val="center"/>
              <w:rPr>
                <w:rFonts w:ascii="宋体" w:hAnsi="宋体"/>
                <w:szCs w:val="21"/>
              </w:rPr>
            </w:pPr>
            <w:r w:rsidRPr="0051510E">
              <w:rPr>
                <w:rFonts w:ascii="宋体" w:hAnsi="宋体" w:hint="eastAsia"/>
                <w:szCs w:val="21"/>
              </w:rPr>
              <w:t>性</w:t>
            </w:r>
            <w:r w:rsidRPr="0051510E">
              <w:rPr>
                <w:rFonts w:ascii="宋体" w:hAnsi="宋体" w:cs="宋体" w:hint="eastAsia"/>
                <w:szCs w:val="21"/>
              </w:rPr>
              <w:t>别</w:t>
            </w:r>
          </w:p>
        </w:tc>
        <w:tc>
          <w:tcPr>
            <w:tcW w:w="2976" w:type="dxa"/>
            <w:gridSpan w:val="2"/>
            <w:vAlign w:val="center"/>
          </w:tcPr>
          <w:p w14:paraId="174CD6CE" w14:textId="77777777" w:rsidR="00321F50" w:rsidRPr="0051510E" w:rsidRDefault="00321F50" w:rsidP="00697F00">
            <w:pPr>
              <w:jc w:val="center"/>
              <w:rPr>
                <w:rFonts w:ascii="宋体" w:hAnsi="宋体"/>
                <w:szCs w:val="21"/>
              </w:rPr>
            </w:pPr>
          </w:p>
        </w:tc>
      </w:tr>
      <w:tr w:rsidR="0051510E" w:rsidRPr="0051510E" w14:paraId="0CED9BC6" w14:textId="77777777" w:rsidTr="00321F50">
        <w:trPr>
          <w:trHeight w:hRule="exact" w:val="795"/>
          <w:jc w:val="center"/>
        </w:trPr>
        <w:tc>
          <w:tcPr>
            <w:tcW w:w="1448" w:type="dxa"/>
            <w:vAlign w:val="center"/>
          </w:tcPr>
          <w:p w14:paraId="21DC53E0" w14:textId="77777777" w:rsidR="00321F50" w:rsidRPr="0051510E" w:rsidRDefault="00321F50" w:rsidP="00697F00">
            <w:pPr>
              <w:jc w:val="center"/>
              <w:rPr>
                <w:rFonts w:ascii="宋体" w:hAnsi="宋体"/>
                <w:szCs w:val="21"/>
              </w:rPr>
            </w:pPr>
            <w:r w:rsidRPr="0051510E">
              <w:rPr>
                <w:rFonts w:ascii="宋体" w:hAnsi="宋体" w:cs="宋体" w:hint="eastAsia"/>
                <w:szCs w:val="21"/>
              </w:rPr>
              <w:t>毕业</w:t>
            </w:r>
            <w:r w:rsidRPr="0051510E">
              <w:rPr>
                <w:rFonts w:ascii="宋体" w:hAnsi="宋体" w:hint="eastAsia"/>
                <w:szCs w:val="21"/>
              </w:rPr>
              <w:t>院校</w:t>
            </w:r>
          </w:p>
          <w:p w14:paraId="1C8A6AA8" w14:textId="77777777" w:rsidR="00321F50" w:rsidRPr="0051510E" w:rsidRDefault="00321F50" w:rsidP="00697F00">
            <w:pPr>
              <w:jc w:val="center"/>
              <w:rPr>
                <w:rFonts w:ascii="宋体" w:hAnsi="宋体"/>
                <w:szCs w:val="21"/>
              </w:rPr>
            </w:pPr>
            <w:r w:rsidRPr="0051510E">
              <w:rPr>
                <w:rFonts w:ascii="宋体" w:hAnsi="宋体" w:hint="eastAsia"/>
                <w:szCs w:val="21"/>
              </w:rPr>
              <w:t>及</w:t>
            </w:r>
            <w:r w:rsidRPr="0051510E">
              <w:rPr>
                <w:rFonts w:ascii="宋体" w:hAnsi="宋体" w:cs="宋体" w:hint="eastAsia"/>
                <w:szCs w:val="21"/>
              </w:rPr>
              <w:t>专业</w:t>
            </w:r>
          </w:p>
        </w:tc>
        <w:tc>
          <w:tcPr>
            <w:tcW w:w="4208" w:type="dxa"/>
            <w:gridSpan w:val="3"/>
            <w:vAlign w:val="center"/>
          </w:tcPr>
          <w:p w14:paraId="6026958B" w14:textId="214B8FB3" w:rsidR="00321F50" w:rsidRPr="0051510E" w:rsidRDefault="00321F50" w:rsidP="00697F00">
            <w:pPr>
              <w:jc w:val="center"/>
              <w:rPr>
                <w:rFonts w:ascii="宋体" w:hAnsi="宋体" w:cs="宋体"/>
                <w:szCs w:val="21"/>
              </w:rPr>
            </w:pPr>
          </w:p>
        </w:tc>
        <w:tc>
          <w:tcPr>
            <w:tcW w:w="1560" w:type="dxa"/>
            <w:gridSpan w:val="2"/>
            <w:vAlign w:val="center"/>
          </w:tcPr>
          <w:p w14:paraId="45628ECA" w14:textId="5BC99A05" w:rsidR="00321F50" w:rsidRPr="0051510E" w:rsidRDefault="00321F50" w:rsidP="00697F00">
            <w:pPr>
              <w:jc w:val="center"/>
              <w:rPr>
                <w:rFonts w:ascii="宋体" w:hAnsi="宋体"/>
                <w:szCs w:val="21"/>
              </w:rPr>
            </w:pPr>
            <w:r w:rsidRPr="0051510E">
              <w:rPr>
                <w:rFonts w:ascii="宋体" w:hAnsi="宋体" w:cs="宋体" w:hint="eastAsia"/>
                <w:szCs w:val="21"/>
              </w:rPr>
              <w:t>毕业时间</w:t>
            </w:r>
          </w:p>
        </w:tc>
        <w:tc>
          <w:tcPr>
            <w:tcW w:w="2976" w:type="dxa"/>
            <w:gridSpan w:val="2"/>
            <w:vAlign w:val="center"/>
          </w:tcPr>
          <w:p w14:paraId="710CA39C" w14:textId="77777777" w:rsidR="00321F50" w:rsidRPr="0051510E" w:rsidRDefault="00321F50" w:rsidP="00697F00">
            <w:pPr>
              <w:jc w:val="center"/>
              <w:rPr>
                <w:rFonts w:ascii="宋体" w:hAnsi="宋体"/>
                <w:szCs w:val="21"/>
              </w:rPr>
            </w:pPr>
            <w:r w:rsidRPr="0051510E">
              <w:rPr>
                <w:rFonts w:ascii="宋体" w:hAnsi="宋体" w:hint="eastAsia"/>
                <w:szCs w:val="21"/>
              </w:rPr>
              <w:t>年</w:t>
            </w:r>
            <w:r w:rsidRPr="0051510E">
              <w:rPr>
                <w:rFonts w:ascii="宋体" w:hAnsi="宋体"/>
                <w:szCs w:val="21"/>
              </w:rPr>
              <w:t xml:space="preserve">  </w:t>
            </w:r>
            <w:r w:rsidRPr="0051510E">
              <w:rPr>
                <w:rFonts w:ascii="宋体" w:hAnsi="宋体" w:hint="eastAsia"/>
                <w:szCs w:val="21"/>
              </w:rPr>
              <w:t>月</w:t>
            </w:r>
            <w:r w:rsidRPr="0051510E">
              <w:rPr>
                <w:rFonts w:ascii="宋体" w:hAnsi="宋体"/>
                <w:szCs w:val="21"/>
              </w:rPr>
              <w:t xml:space="preserve">  </w:t>
            </w:r>
            <w:r w:rsidRPr="0051510E">
              <w:rPr>
                <w:rFonts w:ascii="宋体" w:hAnsi="宋体" w:hint="eastAsia"/>
                <w:szCs w:val="21"/>
              </w:rPr>
              <w:t>日</w:t>
            </w:r>
          </w:p>
        </w:tc>
      </w:tr>
      <w:tr w:rsidR="0051510E" w:rsidRPr="0051510E" w14:paraId="0E607C0B" w14:textId="77777777" w:rsidTr="00321F50">
        <w:trPr>
          <w:trHeight w:hRule="exact" w:val="946"/>
          <w:jc w:val="center"/>
        </w:trPr>
        <w:tc>
          <w:tcPr>
            <w:tcW w:w="1448" w:type="dxa"/>
            <w:vAlign w:val="center"/>
          </w:tcPr>
          <w:p w14:paraId="127DB766" w14:textId="77777777" w:rsidR="00321F50" w:rsidRPr="0051510E" w:rsidRDefault="00321F50" w:rsidP="00697F00">
            <w:pPr>
              <w:jc w:val="center"/>
              <w:rPr>
                <w:rFonts w:ascii="宋体" w:hAnsi="宋体"/>
                <w:szCs w:val="21"/>
              </w:rPr>
            </w:pPr>
            <w:r w:rsidRPr="0051510E">
              <w:rPr>
                <w:rFonts w:ascii="宋体" w:hAnsi="宋体" w:hint="eastAsia"/>
                <w:szCs w:val="21"/>
              </w:rPr>
              <w:t>从事</w:t>
            </w:r>
          </w:p>
          <w:p w14:paraId="7BF18DEE" w14:textId="77777777" w:rsidR="00321F50" w:rsidRPr="0051510E" w:rsidRDefault="00321F50" w:rsidP="00697F00">
            <w:pPr>
              <w:jc w:val="center"/>
              <w:rPr>
                <w:rFonts w:ascii="宋体" w:hAnsi="宋体"/>
                <w:szCs w:val="21"/>
              </w:rPr>
            </w:pPr>
            <w:r w:rsidRPr="0051510E">
              <w:rPr>
                <w:rFonts w:ascii="宋体" w:hAnsi="宋体" w:hint="eastAsia"/>
                <w:szCs w:val="21"/>
              </w:rPr>
              <w:t>本</w:t>
            </w:r>
            <w:r w:rsidRPr="0051510E">
              <w:rPr>
                <w:rFonts w:ascii="宋体" w:hAnsi="宋体" w:cs="宋体" w:hint="eastAsia"/>
                <w:szCs w:val="21"/>
              </w:rPr>
              <w:t>专业时间</w:t>
            </w:r>
          </w:p>
        </w:tc>
        <w:tc>
          <w:tcPr>
            <w:tcW w:w="8744" w:type="dxa"/>
            <w:gridSpan w:val="7"/>
          </w:tcPr>
          <w:p w14:paraId="7CDEE768" w14:textId="76FDBC3C" w:rsidR="00321F50" w:rsidRPr="0051510E" w:rsidRDefault="00321F50" w:rsidP="00697F00">
            <w:pPr>
              <w:jc w:val="center"/>
              <w:rPr>
                <w:rFonts w:ascii="宋体" w:hAnsi="宋体"/>
                <w:szCs w:val="21"/>
              </w:rPr>
            </w:pPr>
          </w:p>
        </w:tc>
      </w:tr>
      <w:tr w:rsidR="0051510E" w:rsidRPr="0051510E" w14:paraId="0EF805D9" w14:textId="77777777" w:rsidTr="00321F50">
        <w:trPr>
          <w:trHeight w:hRule="exact" w:val="649"/>
          <w:jc w:val="center"/>
        </w:trPr>
        <w:tc>
          <w:tcPr>
            <w:tcW w:w="1448" w:type="dxa"/>
            <w:vAlign w:val="center"/>
          </w:tcPr>
          <w:p w14:paraId="26835DD5" w14:textId="77777777" w:rsidR="00321F50" w:rsidRPr="0051510E" w:rsidRDefault="00321F50" w:rsidP="00697F00">
            <w:pPr>
              <w:jc w:val="center"/>
              <w:rPr>
                <w:rFonts w:ascii="宋体" w:hAnsi="宋体"/>
                <w:szCs w:val="21"/>
              </w:rPr>
            </w:pPr>
            <w:r w:rsidRPr="0051510E">
              <w:rPr>
                <w:rFonts w:ascii="宋体" w:hAnsi="宋体" w:cs="宋体" w:hint="eastAsia"/>
                <w:szCs w:val="21"/>
              </w:rPr>
              <w:t>执业</w:t>
            </w:r>
            <w:r w:rsidRPr="0051510E">
              <w:rPr>
                <w:rFonts w:ascii="宋体" w:hAnsi="宋体" w:hint="eastAsia"/>
                <w:szCs w:val="21"/>
              </w:rPr>
              <w:t>资格</w:t>
            </w:r>
          </w:p>
        </w:tc>
        <w:tc>
          <w:tcPr>
            <w:tcW w:w="4208" w:type="dxa"/>
            <w:gridSpan w:val="3"/>
            <w:vAlign w:val="center"/>
          </w:tcPr>
          <w:p w14:paraId="15EBF790" w14:textId="3AB73444" w:rsidR="00321F50" w:rsidRPr="0051510E" w:rsidRDefault="00321F50" w:rsidP="00697F00">
            <w:pPr>
              <w:jc w:val="center"/>
              <w:rPr>
                <w:rFonts w:ascii="宋体" w:hAnsi="宋体" w:cs="宋体"/>
                <w:szCs w:val="21"/>
              </w:rPr>
            </w:pPr>
          </w:p>
        </w:tc>
        <w:tc>
          <w:tcPr>
            <w:tcW w:w="1560" w:type="dxa"/>
            <w:gridSpan w:val="2"/>
            <w:vAlign w:val="center"/>
          </w:tcPr>
          <w:p w14:paraId="37225D08" w14:textId="02DA90A7" w:rsidR="00321F50" w:rsidRPr="0051510E" w:rsidRDefault="00321F50" w:rsidP="00697F00">
            <w:pPr>
              <w:jc w:val="center"/>
              <w:rPr>
                <w:rFonts w:ascii="宋体" w:hAnsi="宋体"/>
                <w:szCs w:val="21"/>
              </w:rPr>
            </w:pPr>
            <w:r w:rsidRPr="0051510E">
              <w:rPr>
                <w:rFonts w:ascii="宋体" w:hAnsi="宋体" w:cs="宋体" w:hint="eastAsia"/>
                <w:szCs w:val="21"/>
              </w:rPr>
              <w:t>资格证号</w:t>
            </w:r>
          </w:p>
        </w:tc>
        <w:tc>
          <w:tcPr>
            <w:tcW w:w="2976" w:type="dxa"/>
            <w:gridSpan w:val="2"/>
            <w:vAlign w:val="center"/>
          </w:tcPr>
          <w:p w14:paraId="3C57CA48" w14:textId="77777777" w:rsidR="00321F50" w:rsidRPr="0051510E" w:rsidRDefault="00321F50" w:rsidP="00697F00">
            <w:pPr>
              <w:jc w:val="center"/>
              <w:rPr>
                <w:rFonts w:ascii="宋体" w:hAnsi="宋体"/>
                <w:szCs w:val="21"/>
              </w:rPr>
            </w:pPr>
          </w:p>
        </w:tc>
      </w:tr>
      <w:tr w:rsidR="0051510E" w:rsidRPr="0051510E" w14:paraId="3D591E25" w14:textId="77777777" w:rsidTr="00321F50">
        <w:trPr>
          <w:trHeight w:hRule="exact" w:val="896"/>
          <w:jc w:val="center"/>
        </w:trPr>
        <w:tc>
          <w:tcPr>
            <w:tcW w:w="1448" w:type="dxa"/>
            <w:vAlign w:val="center"/>
          </w:tcPr>
          <w:p w14:paraId="5C051991" w14:textId="77777777" w:rsidR="00321F50" w:rsidRPr="0051510E" w:rsidRDefault="00321F50" w:rsidP="00697F00">
            <w:pPr>
              <w:jc w:val="center"/>
              <w:rPr>
                <w:rFonts w:ascii="宋体" w:hAnsi="宋体"/>
                <w:szCs w:val="21"/>
              </w:rPr>
            </w:pPr>
            <w:r w:rsidRPr="0051510E">
              <w:rPr>
                <w:rFonts w:ascii="宋体" w:hAnsi="宋体" w:hint="eastAsia"/>
                <w:szCs w:val="21"/>
              </w:rPr>
              <w:t>在本</w:t>
            </w:r>
            <w:r w:rsidRPr="0051510E">
              <w:rPr>
                <w:rFonts w:ascii="宋体" w:hAnsi="宋体" w:cs="宋体" w:hint="eastAsia"/>
                <w:szCs w:val="21"/>
              </w:rPr>
              <w:t>项</w:t>
            </w:r>
            <w:r w:rsidRPr="0051510E">
              <w:rPr>
                <w:rFonts w:ascii="宋体" w:hAnsi="宋体" w:hint="eastAsia"/>
                <w:szCs w:val="21"/>
              </w:rPr>
              <w:t>目中</w:t>
            </w:r>
          </w:p>
          <w:p w14:paraId="4AB2B14F" w14:textId="77777777" w:rsidR="00321F50" w:rsidRPr="0051510E" w:rsidRDefault="00321F50" w:rsidP="00697F00">
            <w:pPr>
              <w:jc w:val="center"/>
              <w:rPr>
                <w:rFonts w:ascii="宋体" w:hAnsi="宋体"/>
                <w:szCs w:val="21"/>
              </w:rPr>
            </w:pPr>
            <w:r w:rsidRPr="0051510E">
              <w:rPr>
                <w:rFonts w:ascii="宋体" w:hAnsi="宋体" w:hint="eastAsia"/>
                <w:szCs w:val="21"/>
              </w:rPr>
              <w:t>担任职</w:t>
            </w:r>
            <w:r w:rsidRPr="0051510E">
              <w:rPr>
                <w:rFonts w:ascii="宋体" w:hAnsi="宋体" w:cs="宋体" w:hint="eastAsia"/>
                <w:szCs w:val="21"/>
              </w:rPr>
              <w:t>务</w:t>
            </w:r>
          </w:p>
        </w:tc>
        <w:tc>
          <w:tcPr>
            <w:tcW w:w="8744" w:type="dxa"/>
            <w:gridSpan w:val="7"/>
          </w:tcPr>
          <w:p w14:paraId="4448F12D" w14:textId="02EDB68E" w:rsidR="00321F50" w:rsidRPr="0051510E" w:rsidRDefault="00321F50" w:rsidP="00697F00">
            <w:pPr>
              <w:jc w:val="center"/>
              <w:rPr>
                <w:rFonts w:ascii="宋体" w:hAnsi="宋体"/>
                <w:szCs w:val="21"/>
              </w:rPr>
            </w:pPr>
          </w:p>
        </w:tc>
      </w:tr>
      <w:tr w:rsidR="0051510E" w:rsidRPr="0051510E" w14:paraId="7A93807A" w14:textId="77777777" w:rsidTr="00321F50">
        <w:trPr>
          <w:trHeight w:val="484"/>
          <w:jc w:val="center"/>
        </w:trPr>
        <w:tc>
          <w:tcPr>
            <w:tcW w:w="1448" w:type="dxa"/>
            <w:vMerge w:val="restart"/>
            <w:vAlign w:val="center"/>
          </w:tcPr>
          <w:p w14:paraId="1EE64045" w14:textId="77777777" w:rsidR="00321F50" w:rsidRPr="0051510E" w:rsidRDefault="00321F50" w:rsidP="00697F00">
            <w:pPr>
              <w:jc w:val="center"/>
              <w:rPr>
                <w:rFonts w:ascii="宋体" w:hAnsi="宋体"/>
                <w:szCs w:val="21"/>
              </w:rPr>
            </w:pPr>
            <w:r w:rsidRPr="0051510E">
              <w:rPr>
                <w:rFonts w:ascii="宋体" w:hAnsi="宋体" w:hint="eastAsia"/>
                <w:szCs w:val="21"/>
              </w:rPr>
              <w:t>本人主要</w:t>
            </w:r>
          </w:p>
          <w:p w14:paraId="023C4DD8" w14:textId="77777777" w:rsidR="00321F50" w:rsidRPr="0051510E" w:rsidRDefault="00321F50" w:rsidP="00697F00">
            <w:pPr>
              <w:jc w:val="center"/>
              <w:rPr>
                <w:rFonts w:ascii="宋体" w:hAnsi="宋体"/>
                <w:szCs w:val="21"/>
              </w:rPr>
            </w:pPr>
            <w:r w:rsidRPr="0051510E">
              <w:rPr>
                <w:rFonts w:ascii="宋体" w:hAnsi="宋体" w:cs="宋体" w:hint="eastAsia"/>
                <w:szCs w:val="21"/>
              </w:rPr>
              <w:t>项目</w:t>
            </w:r>
            <w:r w:rsidRPr="0051510E">
              <w:rPr>
                <w:rFonts w:ascii="宋体" w:hAnsi="宋体" w:hint="eastAsia"/>
                <w:szCs w:val="21"/>
              </w:rPr>
              <w:t>成果</w:t>
            </w:r>
          </w:p>
          <w:p w14:paraId="5E83027A" w14:textId="77777777" w:rsidR="00321F50" w:rsidRPr="0051510E" w:rsidRDefault="00321F50" w:rsidP="00697F00">
            <w:pPr>
              <w:jc w:val="center"/>
              <w:rPr>
                <w:rFonts w:ascii="宋体" w:hAnsi="宋体"/>
                <w:szCs w:val="21"/>
              </w:rPr>
            </w:pPr>
            <w:r w:rsidRPr="0051510E">
              <w:rPr>
                <w:rFonts w:ascii="宋体" w:hAnsi="宋体" w:hint="eastAsia"/>
                <w:szCs w:val="21"/>
              </w:rPr>
              <w:t>（若有）</w:t>
            </w:r>
          </w:p>
        </w:tc>
        <w:tc>
          <w:tcPr>
            <w:tcW w:w="639" w:type="dxa"/>
            <w:vAlign w:val="center"/>
          </w:tcPr>
          <w:p w14:paraId="6302E633" w14:textId="77777777" w:rsidR="00321F50" w:rsidRPr="0051510E" w:rsidRDefault="00321F50" w:rsidP="00697F00">
            <w:pPr>
              <w:jc w:val="center"/>
              <w:rPr>
                <w:rFonts w:ascii="宋体" w:hAnsi="宋体"/>
                <w:szCs w:val="21"/>
              </w:rPr>
            </w:pPr>
            <w:r w:rsidRPr="0051510E">
              <w:rPr>
                <w:rFonts w:ascii="宋体" w:hAnsi="宋体" w:hint="eastAsia"/>
                <w:szCs w:val="21"/>
              </w:rPr>
              <w:t>序号</w:t>
            </w:r>
          </w:p>
        </w:tc>
        <w:tc>
          <w:tcPr>
            <w:tcW w:w="2435" w:type="dxa"/>
            <w:vAlign w:val="center"/>
          </w:tcPr>
          <w:p w14:paraId="0146283E" w14:textId="77777777" w:rsidR="00321F50" w:rsidRPr="0051510E" w:rsidRDefault="00321F50" w:rsidP="00697F00">
            <w:pPr>
              <w:jc w:val="center"/>
              <w:rPr>
                <w:rFonts w:ascii="宋体" w:hAnsi="宋体" w:cs="宋体"/>
                <w:szCs w:val="21"/>
              </w:rPr>
            </w:pPr>
            <w:r w:rsidRPr="0051510E">
              <w:rPr>
                <w:rFonts w:ascii="宋体" w:hAnsi="宋体" w:cs="宋体" w:hint="eastAsia"/>
                <w:szCs w:val="21"/>
              </w:rPr>
              <w:t>项目名称及规模</w:t>
            </w:r>
          </w:p>
        </w:tc>
        <w:tc>
          <w:tcPr>
            <w:tcW w:w="1985" w:type="dxa"/>
            <w:gridSpan w:val="2"/>
          </w:tcPr>
          <w:p w14:paraId="17E172FC" w14:textId="1CBB62A9" w:rsidR="00321F50" w:rsidRPr="0051510E" w:rsidRDefault="00321F50" w:rsidP="00697F00">
            <w:pPr>
              <w:jc w:val="center"/>
              <w:rPr>
                <w:rFonts w:ascii="宋体" w:hAnsi="宋体" w:cs="宋体"/>
                <w:szCs w:val="21"/>
              </w:rPr>
            </w:pPr>
            <w:r w:rsidRPr="0051510E">
              <w:rPr>
                <w:rFonts w:ascii="宋体" w:hAnsi="宋体" w:cs="宋体" w:hint="eastAsia"/>
                <w:szCs w:val="21"/>
              </w:rPr>
              <w:t>项目性质（中国境内国企或民营）</w:t>
            </w:r>
          </w:p>
        </w:tc>
        <w:tc>
          <w:tcPr>
            <w:tcW w:w="1276" w:type="dxa"/>
            <w:gridSpan w:val="2"/>
            <w:vAlign w:val="center"/>
          </w:tcPr>
          <w:p w14:paraId="7B8293B5" w14:textId="15BA1C56" w:rsidR="00321F50" w:rsidRPr="0051510E" w:rsidRDefault="00321F50" w:rsidP="00697F00">
            <w:pPr>
              <w:jc w:val="center"/>
              <w:rPr>
                <w:rFonts w:ascii="宋体" w:hAnsi="宋体" w:cs="宋体"/>
                <w:szCs w:val="21"/>
              </w:rPr>
            </w:pPr>
            <w:r w:rsidRPr="0051510E">
              <w:rPr>
                <w:rFonts w:ascii="宋体" w:hAnsi="宋体" w:cs="宋体" w:hint="eastAsia"/>
                <w:szCs w:val="21"/>
              </w:rPr>
              <w:t>完成年月</w:t>
            </w:r>
          </w:p>
        </w:tc>
        <w:tc>
          <w:tcPr>
            <w:tcW w:w="2409" w:type="dxa"/>
            <w:vAlign w:val="center"/>
          </w:tcPr>
          <w:p w14:paraId="5B698801" w14:textId="340B51E2" w:rsidR="00321F50" w:rsidRPr="0051510E" w:rsidRDefault="00321F50" w:rsidP="00697F00">
            <w:pPr>
              <w:jc w:val="center"/>
              <w:rPr>
                <w:rFonts w:ascii="宋体" w:hAnsi="宋体" w:cs="宋体"/>
                <w:szCs w:val="21"/>
              </w:rPr>
            </w:pPr>
            <w:r w:rsidRPr="0051510E">
              <w:rPr>
                <w:rFonts w:ascii="宋体" w:hAnsi="宋体" w:cs="宋体" w:hint="eastAsia"/>
                <w:szCs w:val="21"/>
              </w:rPr>
              <w:t>在该项目中任何职（是否为签字律师）</w:t>
            </w:r>
          </w:p>
        </w:tc>
      </w:tr>
      <w:tr w:rsidR="0051510E" w:rsidRPr="0051510E" w14:paraId="4F6B561B" w14:textId="77777777" w:rsidTr="00321F50">
        <w:trPr>
          <w:trHeight w:val="484"/>
          <w:jc w:val="center"/>
        </w:trPr>
        <w:tc>
          <w:tcPr>
            <w:tcW w:w="1448" w:type="dxa"/>
            <w:vMerge/>
            <w:vAlign w:val="center"/>
          </w:tcPr>
          <w:p w14:paraId="07B4BAAA" w14:textId="77777777" w:rsidR="00321F50" w:rsidRPr="0051510E" w:rsidRDefault="00321F50" w:rsidP="00697F00">
            <w:pPr>
              <w:jc w:val="center"/>
              <w:rPr>
                <w:rFonts w:ascii="宋体" w:hAnsi="宋体"/>
                <w:szCs w:val="21"/>
              </w:rPr>
            </w:pPr>
          </w:p>
        </w:tc>
        <w:tc>
          <w:tcPr>
            <w:tcW w:w="639" w:type="dxa"/>
            <w:vAlign w:val="center"/>
          </w:tcPr>
          <w:p w14:paraId="3B69C66D" w14:textId="77777777" w:rsidR="00321F50" w:rsidRPr="0051510E" w:rsidRDefault="00321F50" w:rsidP="00697F00">
            <w:pPr>
              <w:jc w:val="center"/>
              <w:rPr>
                <w:rFonts w:ascii="宋体" w:hAnsi="宋体"/>
                <w:szCs w:val="21"/>
              </w:rPr>
            </w:pPr>
            <w:r w:rsidRPr="0051510E">
              <w:rPr>
                <w:rFonts w:ascii="宋体" w:hAnsi="宋体"/>
                <w:szCs w:val="21"/>
              </w:rPr>
              <w:t>1</w:t>
            </w:r>
          </w:p>
        </w:tc>
        <w:tc>
          <w:tcPr>
            <w:tcW w:w="2435" w:type="dxa"/>
            <w:vAlign w:val="center"/>
          </w:tcPr>
          <w:p w14:paraId="63EE260D" w14:textId="77777777" w:rsidR="00321F50" w:rsidRPr="0051510E" w:rsidRDefault="00321F50" w:rsidP="00697F00">
            <w:pPr>
              <w:jc w:val="center"/>
              <w:rPr>
                <w:rFonts w:ascii="宋体" w:hAnsi="宋体"/>
                <w:szCs w:val="21"/>
              </w:rPr>
            </w:pPr>
          </w:p>
        </w:tc>
        <w:tc>
          <w:tcPr>
            <w:tcW w:w="1985" w:type="dxa"/>
            <w:gridSpan w:val="2"/>
          </w:tcPr>
          <w:p w14:paraId="3A1C8AA3" w14:textId="77777777" w:rsidR="00321F50" w:rsidRPr="0051510E" w:rsidRDefault="00321F50" w:rsidP="00697F00">
            <w:pPr>
              <w:jc w:val="center"/>
              <w:rPr>
                <w:rFonts w:ascii="宋体" w:hAnsi="宋体"/>
                <w:szCs w:val="21"/>
              </w:rPr>
            </w:pPr>
          </w:p>
        </w:tc>
        <w:tc>
          <w:tcPr>
            <w:tcW w:w="1276" w:type="dxa"/>
            <w:gridSpan w:val="2"/>
            <w:vAlign w:val="center"/>
          </w:tcPr>
          <w:p w14:paraId="4236B47D" w14:textId="1BEDE2B7" w:rsidR="00321F50" w:rsidRPr="0051510E" w:rsidRDefault="00321F50" w:rsidP="00697F00">
            <w:pPr>
              <w:jc w:val="center"/>
              <w:rPr>
                <w:rFonts w:ascii="宋体" w:hAnsi="宋体"/>
                <w:szCs w:val="21"/>
              </w:rPr>
            </w:pPr>
          </w:p>
        </w:tc>
        <w:tc>
          <w:tcPr>
            <w:tcW w:w="2409" w:type="dxa"/>
            <w:vAlign w:val="center"/>
          </w:tcPr>
          <w:p w14:paraId="47B6EB3D" w14:textId="77777777" w:rsidR="00321F50" w:rsidRPr="0051510E" w:rsidRDefault="00321F50" w:rsidP="00697F00">
            <w:pPr>
              <w:jc w:val="center"/>
              <w:rPr>
                <w:rFonts w:ascii="宋体" w:hAnsi="宋体"/>
                <w:szCs w:val="21"/>
              </w:rPr>
            </w:pPr>
          </w:p>
        </w:tc>
      </w:tr>
      <w:tr w:rsidR="0051510E" w:rsidRPr="0051510E" w14:paraId="3E6A0F09" w14:textId="77777777" w:rsidTr="00321F50">
        <w:trPr>
          <w:trHeight w:val="484"/>
          <w:jc w:val="center"/>
        </w:trPr>
        <w:tc>
          <w:tcPr>
            <w:tcW w:w="1448" w:type="dxa"/>
            <w:vMerge/>
            <w:vAlign w:val="center"/>
          </w:tcPr>
          <w:p w14:paraId="63D32691" w14:textId="77777777" w:rsidR="00321F50" w:rsidRPr="0051510E" w:rsidRDefault="00321F50" w:rsidP="00697F00">
            <w:pPr>
              <w:jc w:val="center"/>
              <w:rPr>
                <w:rFonts w:ascii="宋体" w:hAnsi="宋体"/>
                <w:szCs w:val="21"/>
              </w:rPr>
            </w:pPr>
          </w:p>
        </w:tc>
        <w:tc>
          <w:tcPr>
            <w:tcW w:w="639" w:type="dxa"/>
            <w:vAlign w:val="center"/>
          </w:tcPr>
          <w:p w14:paraId="367B83EF" w14:textId="77777777" w:rsidR="00321F50" w:rsidRPr="0051510E" w:rsidRDefault="00321F50" w:rsidP="00697F00">
            <w:pPr>
              <w:jc w:val="center"/>
              <w:rPr>
                <w:rFonts w:ascii="宋体" w:hAnsi="宋体"/>
                <w:szCs w:val="21"/>
              </w:rPr>
            </w:pPr>
            <w:r w:rsidRPr="0051510E">
              <w:rPr>
                <w:rFonts w:ascii="宋体" w:hAnsi="宋体"/>
                <w:szCs w:val="21"/>
              </w:rPr>
              <w:t>2</w:t>
            </w:r>
          </w:p>
        </w:tc>
        <w:tc>
          <w:tcPr>
            <w:tcW w:w="2435" w:type="dxa"/>
            <w:vAlign w:val="center"/>
          </w:tcPr>
          <w:p w14:paraId="3B8139F2" w14:textId="77777777" w:rsidR="00321F50" w:rsidRPr="0051510E" w:rsidRDefault="00321F50" w:rsidP="00697F00">
            <w:pPr>
              <w:jc w:val="center"/>
              <w:rPr>
                <w:rFonts w:ascii="宋体" w:hAnsi="宋体"/>
                <w:szCs w:val="21"/>
              </w:rPr>
            </w:pPr>
          </w:p>
        </w:tc>
        <w:tc>
          <w:tcPr>
            <w:tcW w:w="1985" w:type="dxa"/>
            <w:gridSpan w:val="2"/>
          </w:tcPr>
          <w:p w14:paraId="259110BD" w14:textId="77777777" w:rsidR="00321F50" w:rsidRPr="0051510E" w:rsidRDefault="00321F50" w:rsidP="00697F00">
            <w:pPr>
              <w:jc w:val="center"/>
              <w:rPr>
                <w:rFonts w:ascii="宋体" w:hAnsi="宋体"/>
                <w:szCs w:val="21"/>
              </w:rPr>
            </w:pPr>
          </w:p>
        </w:tc>
        <w:tc>
          <w:tcPr>
            <w:tcW w:w="1276" w:type="dxa"/>
            <w:gridSpan w:val="2"/>
            <w:vAlign w:val="center"/>
          </w:tcPr>
          <w:p w14:paraId="6798D5C0" w14:textId="186124CB" w:rsidR="00321F50" w:rsidRPr="0051510E" w:rsidRDefault="00321F50" w:rsidP="00697F00">
            <w:pPr>
              <w:jc w:val="center"/>
              <w:rPr>
                <w:rFonts w:ascii="宋体" w:hAnsi="宋体"/>
                <w:szCs w:val="21"/>
              </w:rPr>
            </w:pPr>
          </w:p>
        </w:tc>
        <w:tc>
          <w:tcPr>
            <w:tcW w:w="2409" w:type="dxa"/>
            <w:vAlign w:val="center"/>
          </w:tcPr>
          <w:p w14:paraId="6D4D029C" w14:textId="77777777" w:rsidR="00321F50" w:rsidRPr="0051510E" w:rsidRDefault="00321F50" w:rsidP="00697F00">
            <w:pPr>
              <w:jc w:val="center"/>
              <w:rPr>
                <w:rFonts w:ascii="宋体" w:hAnsi="宋体"/>
                <w:szCs w:val="21"/>
              </w:rPr>
            </w:pPr>
          </w:p>
        </w:tc>
      </w:tr>
      <w:tr w:rsidR="0051510E" w:rsidRPr="0051510E" w14:paraId="42031270" w14:textId="77777777" w:rsidTr="00321F50">
        <w:trPr>
          <w:trHeight w:val="484"/>
          <w:jc w:val="center"/>
        </w:trPr>
        <w:tc>
          <w:tcPr>
            <w:tcW w:w="1448" w:type="dxa"/>
            <w:vMerge/>
            <w:vAlign w:val="center"/>
          </w:tcPr>
          <w:p w14:paraId="05CFA98F" w14:textId="77777777" w:rsidR="00321F50" w:rsidRPr="0051510E" w:rsidRDefault="00321F50" w:rsidP="00697F00">
            <w:pPr>
              <w:jc w:val="center"/>
              <w:rPr>
                <w:rFonts w:ascii="宋体" w:hAnsi="宋体"/>
                <w:szCs w:val="21"/>
              </w:rPr>
            </w:pPr>
          </w:p>
        </w:tc>
        <w:tc>
          <w:tcPr>
            <w:tcW w:w="639" w:type="dxa"/>
            <w:vAlign w:val="center"/>
          </w:tcPr>
          <w:p w14:paraId="0AA88BE6" w14:textId="77777777" w:rsidR="00321F50" w:rsidRPr="0051510E" w:rsidRDefault="00321F50" w:rsidP="00697F00">
            <w:pPr>
              <w:jc w:val="center"/>
              <w:rPr>
                <w:rFonts w:ascii="宋体" w:hAnsi="宋体"/>
                <w:szCs w:val="21"/>
              </w:rPr>
            </w:pPr>
            <w:r w:rsidRPr="0051510E">
              <w:rPr>
                <w:rFonts w:ascii="宋体" w:hAnsi="宋体"/>
                <w:szCs w:val="21"/>
              </w:rPr>
              <w:t>3</w:t>
            </w:r>
          </w:p>
        </w:tc>
        <w:tc>
          <w:tcPr>
            <w:tcW w:w="2435" w:type="dxa"/>
            <w:vAlign w:val="center"/>
          </w:tcPr>
          <w:p w14:paraId="7F0BABD3" w14:textId="77777777" w:rsidR="00321F50" w:rsidRPr="0051510E" w:rsidRDefault="00321F50" w:rsidP="00697F00">
            <w:pPr>
              <w:jc w:val="center"/>
              <w:rPr>
                <w:rFonts w:ascii="宋体" w:hAnsi="宋体"/>
                <w:szCs w:val="21"/>
              </w:rPr>
            </w:pPr>
          </w:p>
        </w:tc>
        <w:tc>
          <w:tcPr>
            <w:tcW w:w="1985" w:type="dxa"/>
            <w:gridSpan w:val="2"/>
          </w:tcPr>
          <w:p w14:paraId="19C6350B" w14:textId="77777777" w:rsidR="00321F50" w:rsidRPr="0051510E" w:rsidRDefault="00321F50" w:rsidP="00697F00">
            <w:pPr>
              <w:jc w:val="center"/>
              <w:rPr>
                <w:rFonts w:ascii="宋体" w:hAnsi="宋体"/>
                <w:szCs w:val="21"/>
              </w:rPr>
            </w:pPr>
          </w:p>
        </w:tc>
        <w:tc>
          <w:tcPr>
            <w:tcW w:w="1276" w:type="dxa"/>
            <w:gridSpan w:val="2"/>
            <w:vAlign w:val="center"/>
          </w:tcPr>
          <w:p w14:paraId="7DCBC379" w14:textId="179A8A3C" w:rsidR="00321F50" w:rsidRPr="0051510E" w:rsidRDefault="00321F50" w:rsidP="00697F00">
            <w:pPr>
              <w:jc w:val="center"/>
              <w:rPr>
                <w:rFonts w:ascii="宋体" w:hAnsi="宋体"/>
                <w:szCs w:val="21"/>
              </w:rPr>
            </w:pPr>
          </w:p>
        </w:tc>
        <w:tc>
          <w:tcPr>
            <w:tcW w:w="2409" w:type="dxa"/>
            <w:vAlign w:val="center"/>
          </w:tcPr>
          <w:p w14:paraId="0D16E2AF" w14:textId="77777777" w:rsidR="00321F50" w:rsidRPr="0051510E" w:rsidRDefault="00321F50" w:rsidP="00697F00">
            <w:pPr>
              <w:jc w:val="center"/>
              <w:rPr>
                <w:rFonts w:ascii="宋体" w:hAnsi="宋体"/>
                <w:szCs w:val="21"/>
              </w:rPr>
            </w:pPr>
          </w:p>
        </w:tc>
      </w:tr>
      <w:tr w:rsidR="0051510E" w:rsidRPr="0051510E" w14:paraId="2DEC5FFE" w14:textId="77777777" w:rsidTr="00321F50">
        <w:trPr>
          <w:trHeight w:val="484"/>
          <w:jc w:val="center"/>
        </w:trPr>
        <w:tc>
          <w:tcPr>
            <w:tcW w:w="1448" w:type="dxa"/>
            <w:vMerge/>
            <w:vAlign w:val="center"/>
          </w:tcPr>
          <w:p w14:paraId="0AE73BBE" w14:textId="77777777" w:rsidR="00321F50" w:rsidRPr="0051510E" w:rsidRDefault="00321F50" w:rsidP="00697F00">
            <w:pPr>
              <w:jc w:val="center"/>
              <w:rPr>
                <w:rFonts w:ascii="宋体" w:hAnsi="宋体"/>
                <w:szCs w:val="21"/>
              </w:rPr>
            </w:pPr>
          </w:p>
        </w:tc>
        <w:tc>
          <w:tcPr>
            <w:tcW w:w="639" w:type="dxa"/>
            <w:vAlign w:val="center"/>
          </w:tcPr>
          <w:p w14:paraId="63EB8E76" w14:textId="77777777" w:rsidR="00321F50" w:rsidRPr="0051510E" w:rsidRDefault="00321F50" w:rsidP="00697F00">
            <w:pPr>
              <w:jc w:val="center"/>
              <w:rPr>
                <w:rFonts w:ascii="宋体" w:hAnsi="宋体"/>
                <w:szCs w:val="21"/>
              </w:rPr>
            </w:pPr>
            <w:r w:rsidRPr="0051510E">
              <w:rPr>
                <w:rFonts w:ascii="宋体" w:hAnsi="宋体"/>
                <w:szCs w:val="21"/>
              </w:rPr>
              <w:t>4</w:t>
            </w:r>
          </w:p>
        </w:tc>
        <w:tc>
          <w:tcPr>
            <w:tcW w:w="2435" w:type="dxa"/>
            <w:vAlign w:val="center"/>
          </w:tcPr>
          <w:p w14:paraId="5EC525AC" w14:textId="77777777" w:rsidR="00321F50" w:rsidRPr="0051510E" w:rsidRDefault="00321F50" w:rsidP="00697F00">
            <w:pPr>
              <w:jc w:val="center"/>
              <w:rPr>
                <w:rFonts w:ascii="宋体" w:hAnsi="宋体"/>
                <w:szCs w:val="21"/>
              </w:rPr>
            </w:pPr>
          </w:p>
        </w:tc>
        <w:tc>
          <w:tcPr>
            <w:tcW w:w="1985" w:type="dxa"/>
            <w:gridSpan w:val="2"/>
          </w:tcPr>
          <w:p w14:paraId="2CEA2A07" w14:textId="77777777" w:rsidR="00321F50" w:rsidRPr="0051510E" w:rsidRDefault="00321F50" w:rsidP="00697F00">
            <w:pPr>
              <w:jc w:val="center"/>
              <w:rPr>
                <w:rFonts w:ascii="宋体" w:hAnsi="宋体"/>
                <w:szCs w:val="21"/>
              </w:rPr>
            </w:pPr>
          </w:p>
        </w:tc>
        <w:tc>
          <w:tcPr>
            <w:tcW w:w="1276" w:type="dxa"/>
            <w:gridSpan w:val="2"/>
            <w:vAlign w:val="center"/>
          </w:tcPr>
          <w:p w14:paraId="4C432B66" w14:textId="446228F8" w:rsidR="00321F50" w:rsidRPr="0051510E" w:rsidRDefault="00321F50" w:rsidP="00697F00">
            <w:pPr>
              <w:jc w:val="center"/>
              <w:rPr>
                <w:rFonts w:ascii="宋体" w:hAnsi="宋体"/>
                <w:szCs w:val="21"/>
              </w:rPr>
            </w:pPr>
          </w:p>
        </w:tc>
        <w:tc>
          <w:tcPr>
            <w:tcW w:w="2409" w:type="dxa"/>
            <w:vAlign w:val="center"/>
          </w:tcPr>
          <w:p w14:paraId="47E4C1D2" w14:textId="77777777" w:rsidR="00321F50" w:rsidRPr="0051510E" w:rsidRDefault="00321F50" w:rsidP="00697F00">
            <w:pPr>
              <w:jc w:val="center"/>
              <w:rPr>
                <w:rFonts w:ascii="宋体" w:hAnsi="宋体"/>
                <w:szCs w:val="21"/>
              </w:rPr>
            </w:pPr>
          </w:p>
        </w:tc>
      </w:tr>
      <w:tr w:rsidR="0051510E" w:rsidRPr="0051510E" w14:paraId="0889C6EC" w14:textId="77777777" w:rsidTr="00321F50">
        <w:trPr>
          <w:trHeight w:val="484"/>
          <w:jc w:val="center"/>
        </w:trPr>
        <w:tc>
          <w:tcPr>
            <w:tcW w:w="1448" w:type="dxa"/>
            <w:vMerge/>
            <w:vAlign w:val="center"/>
          </w:tcPr>
          <w:p w14:paraId="602B70C8" w14:textId="77777777" w:rsidR="00321F50" w:rsidRPr="0051510E" w:rsidRDefault="00321F50" w:rsidP="00697F00">
            <w:pPr>
              <w:jc w:val="center"/>
              <w:rPr>
                <w:rFonts w:ascii="宋体" w:hAnsi="宋体"/>
                <w:szCs w:val="21"/>
              </w:rPr>
            </w:pPr>
          </w:p>
        </w:tc>
        <w:tc>
          <w:tcPr>
            <w:tcW w:w="639" w:type="dxa"/>
            <w:vAlign w:val="center"/>
          </w:tcPr>
          <w:p w14:paraId="7D929CDE" w14:textId="77777777" w:rsidR="00321F50" w:rsidRPr="0051510E" w:rsidRDefault="00321F50" w:rsidP="00697F00">
            <w:pPr>
              <w:jc w:val="center"/>
              <w:rPr>
                <w:rFonts w:ascii="宋体" w:hAnsi="宋体"/>
                <w:szCs w:val="21"/>
              </w:rPr>
            </w:pPr>
            <w:r w:rsidRPr="0051510E">
              <w:rPr>
                <w:rFonts w:ascii="宋体" w:hAnsi="宋体"/>
                <w:szCs w:val="21"/>
              </w:rPr>
              <w:t>5</w:t>
            </w:r>
          </w:p>
        </w:tc>
        <w:tc>
          <w:tcPr>
            <w:tcW w:w="2435" w:type="dxa"/>
            <w:vAlign w:val="center"/>
          </w:tcPr>
          <w:p w14:paraId="7C98E648" w14:textId="77777777" w:rsidR="00321F50" w:rsidRPr="0051510E" w:rsidRDefault="00321F50" w:rsidP="00697F00">
            <w:pPr>
              <w:jc w:val="center"/>
              <w:rPr>
                <w:rFonts w:ascii="宋体" w:hAnsi="宋体"/>
                <w:szCs w:val="21"/>
              </w:rPr>
            </w:pPr>
          </w:p>
        </w:tc>
        <w:tc>
          <w:tcPr>
            <w:tcW w:w="1985" w:type="dxa"/>
            <w:gridSpan w:val="2"/>
          </w:tcPr>
          <w:p w14:paraId="78182111" w14:textId="77777777" w:rsidR="00321F50" w:rsidRPr="0051510E" w:rsidRDefault="00321F50" w:rsidP="00697F00">
            <w:pPr>
              <w:jc w:val="center"/>
              <w:rPr>
                <w:rFonts w:ascii="宋体" w:hAnsi="宋体"/>
                <w:szCs w:val="21"/>
              </w:rPr>
            </w:pPr>
          </w:p>
        </w:tc>
        <w:tc>
          <w:tcPr>
            <w:tcW w:w="1276" w:type="dxa"/>
            <w:gridSpan w:val="2"/>
            <w:vAlign w:val="center"/>
          </w:tcPr>
          <w:p w14:paraId="10C75F41" w14:textId="668462BB" w:rsidR="00321F50" w:rsidRPr="0051510E" w:rsidRDefault="00321F50" w:rsidP="00697F00">
            <w:pPr>
              <w:jc w:val="center"/>
              <w:rPr>
                <w:rFonts w:ascii="宋体" w:hAnsi="宋体"/>
                <w:szCs w:val="21"/>
              </w:rPr>
            </w:pPr>
          </w:p>
        </w:tc>
        <w:tc>
          <w:tcPr>
            <w:tcW w:w="2409" w:type="dxa"/>
            <w:vAlign w:val="center"/>
          </w:tcPr>
          <w:p w14:paraId="4B9E0745" w14:textId="77777777" w:rsidR="00321F50" w:rsidRPr="0051510E" w:rsidRDefault="00321F50" w:rsidP="00697F00">
            <w:pPr>
              <w:jc w:val="center"/>
              <w:rPr>
                <w:rFonts w:ascii="宋体" w:hAnsi="宋体"/>
                <w:szCs w:val="21"/>
              </w:rPr>
            </w:pPr>
          </w:p>
        </w:tc>
      </w:tr>
      <w:tr w:rsidR="0051510E" w:rsidRPr="0051510E" w14:paraId="1665389D" w14:textId="77777777" w:rsidTr="00321F50">
        <w:trPr>
          <w:trHeight w:val="484"/>
          <w:jc w:val="center"/>
        </w:trPr>
        <w:tc>
          <w:tcPr>
            <w:tcW w:w="1448" w:type="dxa"/>
            <w:vMerge/>
            <w:vAlign w:val="center"/>
          </w:tcPr>
          <w:p w14:paraId="28A111F2" w14:textId="77777777" w:rsidR="00321F50" w:rsidRPr="0051510E" w:rsidRDefault="00321F50" w:rsidP="00697F00">
            <w:pPr>
              <w:jc w:val="center"/>
              <w:rPr>
                <w:rFonts w:ascii="宋体" w:hAnsi="宋体"/>
                <w:szCs w:val="21"/>
              </w:rPr>
            </w:pPr>
          </w:p>
        </w:tc>
        <w:tc>
          <w:tcPr>
            <w:tcW w:w="639" w:type="dxa"/>
            <w:vAlign w:val="center"/>
          </w:tcPr>
          <w:p w14:paraId="463A2BF5" w14:textId="77777777" w:rsidR="00321F50" w:rsidRPr="0051510E" w:rsidRDefault="00321F50" w:rsidP="00697F00">
            <w:pPr>
              <w:jc w:val="center"/>
              <w:rPr>
                <w:rFonts w:ascii="宋体" w:hAnsi="宋体"/>
                <w:szCs w:val="21"/>
              </w:rPr>
            </w:pPr>
            <w:r w:rsidRPr="0051510E">
              <w:rPr>
                <w:rFonts w:ascii="宋体" w:hAnsi="宋体"/>
                <w:szCs w:val="21"/>
              </w:rPr>
              <w:t>6</w:t>
            </w:r>
          </w:p>
        </w:tc>
        <w:tc>
          <w:tcPr>
            <w:tcW w:w="2435" w:type="dxa"/>
            <w:vAlign w:val="center"/>
          </w:tcPr>
          <w:p w14:paraId="40B534F0" w14:textId="77777777" w:rsidR="00321F50" w:rsidRPr="0051510E" w:rsidRDefault="00321F50" w:rsidP="00697F00">
            <w:pPr>
              <w:jc w:val="center"/>
              <w:rPr>
                <w:rFonts w:ascii="宋体" w:hAnsi="宋体"/>
                <w:szCs w:val="21"/>
              </w:rPr>
            </w:pPr>
          </w:p>
        </w:tc>
        <w:tc>
          <w:tcPr>
            <w:tcW w:w="1985" w:type="dxa"/>
            <w:gridSpan w:val="2"/>
          </w:tcPr>
          <w:p w14:paraId="776DF047" w14:textId="77777777" w:rsidR="00321F50" w:rsidRPr="0051510E" w:rsidRDefault="00321F50" w:rsidP="00697F00">
            <w:pPr>
              <w:jc w:val="center"/>
              <w:rPr>
                <w:rFonts w:ascii="宋体" w:hAnsi="宋体"/>
                <w:szCs w:val="21"/>
              </w:rPr>
            </w:pPr>
          </w:p>
        </w:tc>
        <w:tc>
          <w:tcPr>
            <w:tcW w:w="1276" w:type="dxa"/>
            <w:gridSpan w:val="2"/>
            <w:vAlign w:val="center"/>
          </w:tcPr>
          <w:p w14:paraId="02BCBA5A" w14:textId="65D52B28" w:rsidR="00321F50" w:rsidRPr="0051510E" w:rsidRDefault="00321F50" w:rsidP="00697F00">
            <w:pPr>
              <w:jc w:val="center"/>
              <w:rPr>
                <w:rFonts w:ascii="宋体" w:hAnsi="宋体"/>
                <w:szCs w:val="21"/>
              </w:rPr>
            </w:pPr>
          </w:p>
        </w:tc>
        <w:tc>
          <w:tcPr>
            <w:tcW w:w="2409" w:type="dxa"/>
            <w:vAlign w:val="center"/>
          </w:tcPr>
          <w:p w14:paraId="1D45B609" w14:textId="77777777" w:rsidR="00321F50" w:rsidRPr="0051510E" w:rsidRDefault="00321F50" w:rsidP="00697F00">
            <w:pPr>
              <w:jc w:val="center"/>
              <w:rPr>
                <w:rFonts w:ascii="宋体" w:hAnsi="宋体"/>
                <w:szCs w:val="21"/>
              </w:rPr>
            </w:pPr>
          </w:p>
        </w:tc>
      </w:tr>
      <w:tr w:rsidR="0051510E" w:rsidRPr="0051510E" w14:paraId="3C4B7DE6" w14:textId="77777777" w:rsidTr="00321F50">
        <w:trPr>
          <w:trHeight w:val="484"/>
          <w:jc w:val="center"/>
        </w:trPr>
        <w:tc>
          <w:tcPr>
            <w:tcW w:w="1448" w:type="dxa"/>
            <w:vMerge/>
            <w:vAlign w:val="center"/>
          </w:tcPr>
          <w:p w14:paraId="44399223" w14:textId="77777777" w:rsidR="00321F50" w:rsidRPr="0051510E" w:rsidRDefault="00321F50" w:rsidP="00697F00">
            <w:pPr>
              <w:jc w:val="center"/>
              <w:rPr>
                <w:rFonts w:ascii="宋体" w:hAnsi="宋体"/>
                <w:szCs w:val="21"/>
              </w:rPr>
            </w:pPr>
          </w:p>
        </w:tc>
        <w:tc>
          <w:tcPr>
            <w:tcW w:w="639" w:type="dxa"/>
            <w:vAlign w:val="center"/>
          </w:tcPr>
          <w:p w14:paraId="6FA81DE8" w14:textId="77777777" w:rsidR="00321F50" w:rsidRPr="0051510E" w:rsidRDefault="00321F50" w:rsidP="00697F00">
            <w:pPr>
              <w:jc w:val="center"/>
              <w:rPr>
                <w:rFonts w:ascii="宋体" w:hAnsi="宋体"/>
                <w:szCs w:val="21"/>
              </w:rPr>
            </w:pPr>
            <w:r w:rsidRPr="0051510E">
              <w:rPr>
                <w:rFonts w:ascii="宋体" w:hAnsi="宋体"/>
                <w:szCs w:val="21"/>
              </w:rPr>
              <w:t>7</w:t>
            </w:r>
          </w:p>
        </w:tc>
        <w:tc>
          <w:tcPr>
            <w:tcW w:w="2435" w:type="dxa"/>
            <w:vAlign w:val="center"/>
          </w:tcPr>
          <w:p w14:paraId="1F903B47" w14:textId="77777777" w:rsidR="00321F50" w:rsidRPr="0051510E" w:rsidRDefault="00321F50" w:rsidP="00697F00">
            <w:pPr>
              <w:jc w:val="center"/>
              <w:rPr>
                <w:rFonts w:ascii="宋体" w:hAnsi="宋体"/>
                <w:szCs w:val="21"/>
              </w:rPr>
            </w:pPr>
          </w:p>
        </w:tc>
        <w:tc>
          <w:tcPr>
            <w:tcW w:w="1985" w:type="dxa"/>
            <w:gridSpan w:val="2"/>
          </w:tcPr>
          <w:p w14:paraId="72CAA2D6" w14:textId="77777777" w:rsidR="00321F50" w:rsidRPr="0051510E" w:rsidRDefault="00321F50" w:rsidP="00697F00">
            <w:pPr>
              <w:jc w:val="center"/>
              <w:rPr>
                <w:rFonts w:ascii="宋体" w:hAnsi="宋体"/>
                <w:szCs w:val="21"/>
              </w:rPr>
            </w:pPr>
          </w:p>
        </w:tc>
        <w:tc>
          <w:tcPr>
            <w:tcW w:w="1276" w:type="dxa"/>
            <w:gridSpan w:val="2"/>
            <w:vAlign w:val="center"/>
          </w:tcPr>
          <w:p w14:paraId="7B3EDF24" w14:textId="286EBA2F" w:rsidR="00321F50" w:rsidRPr="0051510E" w:rsidRDefault="00321F50" w:rsidP="00697F00">
            <w:pPr>
              <w:jc w:val="center"/>
              <w:rPr>
                <w:rFonts w:ascii="宋体" w:hAnsi="宋体"/>
                <w:szCs w:val="21"/>
              </w:rPr>
            </w:pPr>
          </w:p>
        </w:tc>
        <w:tc>
          <w:tcPr>
            <w:tcW w:w="2409" w:type="dxa"/>
            <w:vAlign w:val="center"/>
          </w:tcPr>
          <w:p w14:paraId="36036BCE" w14:textId="77777777" w:rsidR="00321F50" w:rsidRPr="0051510E" w:rsidRDefault="00321F50" w:rsidP="00697F00">
            <w:pPr>
              <w:jc w:val="center"/>
              <w:rPr>
                <w:rFonts w:ascii="宋体" w:hAnsi="宋体"/>
                <w:szCs w:val="21"/>
              </w:rPr>
            </w:pPr>
          </w:p>
        </w:tc>
      </w:tr>
      <w:tr w:rsidR="00321F50" w:rsidRPr="0051510E" w14:paraId="60105700" w14:textId="77777777" w:rsidTr="00321F50">
        <w:trPr>
          <w:trHeight w:hRule="exact" w:val="936"/>
          <w:jc w:val="center"/>
        </w:trPr>
        <w:tc>
          <w:tcPr>
            <w:tcW w:w="1448" w:type="dxa"/>
            <w:vAlign w:val="center"/>
          </w:tcPr>
          <w:p w14:paraId="3729C602" w14:textId="77777777" w:rsidR="00321F50" w:rsidRPr="0051510E" w:rsidRDefault="00321F50" w:rsidP="00697F00">
            <w:pPr>
              <w:jc w:val="center"/>
              <w:rPr>
                <w:rFonts w:ascii="宋体" w:hAnsi="宋体"/>
                <w:szCs w:val="21"/>
              </w:rPr>
            </w:pPr>
            <w:r w:rsidRPr="0051510E">
              <w:rPr>
                <w:rFonts w:ascii="宋体" w:hAnsi="宋体" w:hint="eastAsia"/>
                <w:szCs w:val="21"/>
              </w:rPr>
              <w:t>其它需</w:t>
            </w:r>
            <w:r w:rsidRPr="0051510E">
              <w:rPr>
                <w:rFonts w:ascii="宋体" w:hAnsi="宋体" w:cs="宋体" w:hint="eastAsia"/>
                <w:szCs w:val="21"/>
              </w:rPr>
              <w:t>补</w:t>
            </w:r>
            <w:r w:rsidRPr="0051510E">
              <w:rPr>
                <w:rFonts w:ascii="宋体" w:hAnsi="宋体" w:hint="eastAsia"/>
                <w:szCs w:val="21"/>
              </w:rPr>
              <w:t>充</w:t>
            </w:r>
          </w:p>
          <w:p w14:paraId="589E1251" w14:textId="77777777" w:rsidR="00321F50" w:rsidRPr="0051510E" w:rsidRDefault="00321F50" w:rsidP="00697F00">
            <w:pPr>
              <w:jc w:val="center"/>
              <w:rPr>
                <w:rFonts w:ascii="宋体" w:hAnsi="宋体"/>
                <w:szCs w:val="21"/>
              </w:rPr>
            </w:pPr>
            <w:r w:rsidRPr="0051510E">
              <w:rPr>
                <w:rFonts w:ascii="宋体" w:hAnsi="宋体" w:hint="eastAsia"/>
                <w:szCs w:val="21"/>
              </w:rPr>
              <w:t>说明的情况</w:t>
            </w:r>
          </w:p>
        </w:tc>
        <w:tc>
          <w:tcPr>
            <w:tcW w:w="8744" w:type="dxa"/>
            <w:gridSpan w:val="7"/>
          </w:tcPr>
          <w:p w14:paraId="4331943A" w14:textId="62D5CD99" w:rsidR="00321F50" w:rsidRPr="0051510E" w:rsidRDefault="00321F50" w:rsidP="00697F00">
            <w:pPr>
              <w:jc w:val="center"/>
              <w:rPr>
                <w:rFonts w:ascii="宋体" w:hAnsi="宋体"/>
                <w:szCs w:val="21"/>
              </w:rPr>
            </w:pPr>
          </w:p>
        </w:tc>
      </w:tr>
    </w:tbl>
    <w:p w14:paraId="6DE68459" w14:textId="77777777" w:rsidR="003A635F" w:rsidRPr="0051510E" w:rsidRDefault="003A635F" w:rsidP="003A635F">
      <w:pPr>
        <w:autoSpaceDE w:val="0"/>
        <w:autoSpaceDN w:val="0"/>
        <w:snapToGrid w:val="0"/>
        <w:spacing w:line="360" w:lineRule="auto"/>
        <w:rPr>
          <w:sz w:val="24"/>
        </w:rPr>
      </w:pPr>
    </w:p>
    <w:p w14:paraId="3F703302" w14:textId="77777777" w:rsidR="003A635F" w:rsidRPr="0051510E" w:rsidRDefault="003A635F" w:rsidP="003A635F">
      <w:pPr>
        <w:autoSpaceDE w:val="0"/>
        <w:autoSpaceDN w:val="0"/>
        <w:snapToGrid w:val="0"/>
        <w:spacing w:line="360" w:lineRule="auto"/>
        <w:ind w:right="240"/>
        <w:jc w:val="left"/>
        <w:rPr>
          <w:rFonts w:ascii="宋体" w:hAnsi="宋体" w:cs="宋体"/>
          <w:sz w:val="24"/>
        </w:rPr>
      </w:pPr>
    </w:p>
    <w:p w14:paraId="4E61A420" w14:textId="77777777" w:rsidR="003A635F" w:rsidRPr="0051510E" w:rsidRDefault="003A635F" w:rsidP="003A635F">
      <w:pPr>
        <w:autoSpaceDE w:val="0"/>
        <w:autoSpaceDN w:val="0"/>
        <w:snapToGrid w:val="0"/>
        <w:spacing w:line="360" w:lineRule="auto"/>
        <w:ind w:firstLineChars="300" w:firstLine="720"/>
        <w:jc w:val="right"/>
        <w:rPr>
          <w:rFonts w:ascii="宋体" w:hAnsi="宋体" w:cs="宋体"/>
          <w:spacing w:val="14"/>
          <w:sz w:val="24"/>
          <w:u w:val="single"/>
        </w:rPr>
      </w:pPr>
      <w:r w:rsidRPr="0051510E">
        <w:rPr>
          <w:rFonts w:ascii="宋体" w:hAnsi="宋体" w:cs="宋体" w:hint="eastAsia"/>
          <w:sz w:val="24"/>
        </w:rPr>
        <w:t>报价律所：</w:t>
      </w:r>
      <w:r w:rsidRPr="0051510E">
        <w:rPr>
          <w:rFonts w:ascii="宋体" w:hAnsi="宋体" w:cs="宋体" w:hint="eastAsia"/>
          <w:sz w:val="24"/>
          <w:u w:val="single"/>
        </w:rPr>
        <w:t xml:space="preserve">                      </w:t>
      </w:r>
      <w:r w:rsidRPr="0051510E">
        <w:rPr>
          <w:rFonts w:ascii="宋体" w:hAnsi="宋体" w:cs="宋体" w:hint="eastAsia"/>
          <w:spacing w:val="14"/>
          <w:sz w:val="24"/>
          <w:u w:val="single"/>
        </w:rPr>
        <w:t xml:space="preserve">  （盖章）</w:t>
      </w:r>
    </w:p>
    <w:p w14:paraId="12E235A5" w14:textId="77777777" w:rsidR="003A635F" w:rsidRPr="0051510E" w:rsidRDefault="003A635F" w:rsidP="003A635F">
      <w:pPr>
        <w:autoSpaceDE w:val="0"/>
        <w:autoSpaceDN w:val="0"/>
        <w:snapToGrid w:val="0"/>
        <w:spacing w:line="360" w:lineRule="auto"/>
        <w:jc w:val="right"/>
        <w:rPr>
          <w:rFonts w:ascii="宋体" w:hAnsi="宋体" w:cs="宋体"/>
          <w:b/>
          <w:szCs w:val="21"/>
        </w:rPr>
      </w:pPr>
      <w:r w:rsidRPr="0051510E">
        <w:rPr>
          <w:rFonts w:ascii="宋体" w:hAnsi="宋体" w:cs="宋体" w:hint="eastAsia"/>
          <w:sz w:val="24"/>
        </w:rPr>
        <w:t xml:space="preserve">           日期：</w:t>
      </w:r>
      <w:r w:rsidRPr="0051510E">
        <w:rPr>
          <w:rFonts w:ascii="宋体" w:hAnsi="宋体" w:cs="宋体" w:hint="eastAsia"/>
          <w:sz w:val="24"/>
          <w:u w:val="single"/>
        </w:rPr>
        <w:t xml:space="preserve">        </w:t>
      </w:r>
      <w:r w:rsidRPr="0051510E">
        <w:rPr>
          <w:rFonts w:ascii="宋体" w:hAnsi="宋体" w:cs="宋体" w:hint="eastAsia"/>
          <w:sz w:val="24"/>
        </w:rPr>
        <w:t>年</w:t>
      </w:r>
      <w:r w:rsidRPr="0051510E">
        <w:rPr>
          <w:rFonts w:ascii="宋体" w:hAnsi="宋体" w:cs="宋体" w:hint="eastAsia"/>
          <w:sz w:val="24"/>
          <w:u w:val="single"/>
        </w:rPr>
        <w:t xml:space="preserve">    </w:t>
      </w:r>
      <w:r w:rsidRPr="0051510E">
        <w:rPr>
          <w:rFonts w:ascii="宋体" w:hAnsi="宋体" w:cs="宋体" w:hint="eastAsia"/>
          <w:sz w:val="24"/>
        </w:rPr>
        <w:t>月</w:t>
      </w:r>
      <w:r w:rsidRPr="0051510E">
        <w:rPr>
          <w:rFonts w:ascii="宋体" w:hAnsi="宋体" w:cs="宋体" w:hint="eastAsia"/>
          <w:sz w:val="24"/>
          <w:u w:val="single"/>
        </w:rPr>
        <w:t xml:space="preserve">      </w:t>
      </w:r>
      <w:r w:rsidRPr="0051510E">
        <w:rPr>
          <w:rFonts w:ascii="宋体" w:hAnsi="宋体" w:cs="宋体" w:hint="eastAsia"/>
          <w:sz w:val="24"/>
        </w:rPr>
        <w:t>日</w:t>
      </w:r>
    </w:p>
    <w:p w14:paraId="0B30C280" w14:textId="77777777" w:rsidR="003A635F" w:rsidRPr="0051510E" w:rsidRDefault="003A635F" w:rsidP="003A635F">
      <w:pPr>
        <w:rPr>
          <w:rFonts w:ascii="宋体" w:hAnsi="宋体"/>
          <w:b/>
          <w:sz w:val="24"/>
        </w:rPr>
      </w:pPr>
      <w:r w:rsidRPr="0051510E">
        <w:rPr>
          <w:rFonts w:ascii="宋体" w:hAnsi="宋体" w:hint="eastAsia"/>
        </w:rPr>
        <w:br w:type="page"/>
      </w:r>
      <w:bookmarkStart w:id="5" w:name="_Toc8244"/>
      <w:bookmarkStart w:id="6" w:name="_Toc9361"/>
      <w:bookmarkStart w:id="7" w:name="_Toc13844"/>
      <w:bookmarkStart w:id="8" w:name="_Toc11374"/>
      <w:r w:rsidRPr="0051510E">
        <w:rPr>
          <w:rFonts w:ascii="宋体" w:hAnsi="宋体" w:hint="eastAsia"/>
          <w:b/>
          <w:sz w:val="24"/>
        </w:rPr>
        <w:lastRenderedPageBreak/>
        <w:t>附件</w:t>
      </w:r>
      <w:r w:rsidRPr="0051510E">
        <w:rPr>
          <w:rFonts w:ascii="宋体" w:hAnsi="宋体"/>
          <w:b/>
          <w:sz w:val="24"/>
        </w:rPr>
        <w:t>3-2</w:t>
      </w:r>
      <w:r w:rsidRPr="0051510E">
        <w:rPr>
          <w:rFonts w:ascii="宋体" w:hAnsi="宋体" w:hint="eastAsia"/>
          <w:b/>
          <w:sz w:val="24"/>
        </w:rPr>
        <w:t>：</w:t>
      </w:r>
      <w:bookmarkEnd w:id="5"/>
      <w:bookmarkEnd w:id="6"/>
      <w:bookmarkEnd w:id="7"/>
      <w:bookmarkEnd w:id="8"/>
    </w:p>
    <w:p w14:paraId="68A26DE2" w14:textId="77777777" w:rsidR="003A635F" w:rsidRPr="0051510E" w:rsidRDefault="003A635F" w:rsidP="003A635F">
      <w:pPr>
        <w:rPr>
          <w:rFonts w:ascii="宋体" w:hAnsi="宋体"/>
          <w:b/>
          <w:szCs w:val="21"/>
        </w:rPr>
      </w:pPr>
    </w:p>
    <w:p w14:paraId="3A5E5895" w14:textId="77777777" w:rsidR="003A635F" w:rsidRPr="0051510E" w:rsidRDefault="003A635F" w:rsidP="003A635F">
      <w:pPr>
        <w:pStyle w:val="3"/>
        <w:spacing w:before="120" w:after="120" w:line="400" w:lineRule="exact"/>
        <w:jc w:val="center"/>
        <w:rPr>
          <w:rFonts w:ascii="宋体" w:hAnsi="宋体"/>
        </w:rPr>
      </w:pPr>
      <w:bookmarkStart w:id="9" w:name="_Toc9308"/>
      <w:bookmarkStart w:id="10" w:name="_Toc22394"/>
      <w:bookmarkStart w:id="11" w:name="_Toc8072"/>
      <w:bookmarkStart w:id="12" w:name="_Toc3183"/>
      <w:r w:rsidRPr="0051510E">
        <w:rPr>
          <w:rFonts w:ascii="宋体" w:hAnsi="宋体" w:hint="eastAsia"/>
        </w:rPr>
        <w:t>项目组成员</w:t>
      </w:r>
      <w:bookmarkEnd w:id="9"/>
      <w:bookmarkEnd w:id="10"/>
      <w:bookmarkEnd w:id="11"/>
      <w:bookmarkEnd w:id="12"/>
      <w:r w:rsidRPr="0051510E">
        <w:rPr>
          <w:rFonts w:ascii="宋体" w:hAnsi="宋体" w:hint="eastAsia"/>
        </w:rPr>
        <w:t>清单</w:t>
      </w:r>
    </w:p>
    <w:tbl>
      <w:tblPr>
        <w:tblW w:w="99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64"/>
        <w:gridCol w:w="1155"/>
        <w:gridCol w:w="720"/>
        <w:gridCol w:w="1275"/>
        <w:gridCol w:w="945"/>
        <w:gridCol w:w="945"/>
        <w:gridCol w:w="1414"/>
        <w:gridCol w:w="1819"/>
        <w:gridCol w:w="946"/>
      </w:tblGrid>
      <w:tr w:rsidR="0051510E" w:rsidRPr="0051510E" w14:paraId="52FDFFB3" w14:textId="77777777" w:rsidTr="00697F00">
        <w:trPr>
          <w:trHeight w:val="851"/>
          <w:jc w:val="center"/>
        </w:trPr>
        <w:tc>
          <w:tcPr>
            <w:tcW w:w="764" w:type="dxa"/>
            <w:vAlign w:val="center"/>
          </w:tcPr>
          <w:p w14:paraId="50793208" w14:textId="77777777" w:rsidR="003A635F" w:rsidRPr="0051510E" w:rsidRDefault="003A635F" w:rsidP="00697F00">
            <w:pPr>
              <w:jc w:val="center"/>
              <w:rPr>
                <w:rFonts w:ascii="宋体" w:hAnsi="宋体"/>
              </w:rPr>
            </w:pPr>
            <w:r w:rsidRPr="0051510E">
              <w:rPr>
                <w:rFonts w:ascii="宋体" w:hAnsi="宋体" w:hint="eastAsia"/>
              </w:rPr>
              <w:t>序号</w:t>
            </w:r>
          </w:p>
        </w:tc>
        <w:tc>
          <w:tcPr>
            <w:tcW w:w="1155" w:type="dxa"/>
            <w:vAlign w:val="center"/>
          </w:tcPr>
          <w:p w14:paraId="548137F1" w14:textId="77777777" w:rsidR="003A635F" w:rsidRPr="0051510E" w:rsidRDefault="003A635F" w:rsidP="00697F00">
            <w:pPr>
              <w:jc w:val="center"/>
              <w:rPr>
                <w:rFonts w:ascii="宋体" w:hAnsi="宋体"/>
              </w:rPr>
            </w:pPr>
            <w:r w:rsidRPr="0051510E">
              <w:rPr>
                <w:rFonts w:ascii="宋体" w:hAnsi="宋体" w:hint="eastAsia"/>
              </w:rPr>
              <w:t>姓名</w:t>
            </w:r>
          </w:p>
        </w:tc>
        <w:tc>
          <w:tcPr>
            <w:tcW w:w="720" w:type="dxa"/>
            <w:vAlign w:val="center"/>
          </w:tcPr>
          <w:p w14:paraId="7C4C0CFC" w14:textId="77777777" w:rsidR="003A635F" w:rsidRPr="0051510E" w:rsidRDefault="003A635F" w:rsidP="00697F00">
            <w:pPr>
              <w:jc w:val="center"/>
              <w:rPr>
                <w:rFonts w:ascii="宋体" w:hAnsi="宋体"/>
              </w:rPr>
            </w:pPr>
            <w:r w:rsidRPr="0051510E">
              <w:rPr>
                <w:rFonts w:ascii="宋体" w:hAnsi="宋体" w:hint="eastAsia"/>
              </w:rPr>
              <w:t>性别</w:t>
            </w:r>
          </w:p>
        </w:tc>
        <w:tc>
          <w:tcPr>
            <w:tcW w:w="1275" w:type="dxa"/>
            <w:vAlign w:val="center"/>
          </w:tcPr>
          <w:p w14:paraId="0C9B2A18" w14:textId="77777777" w:rsidR="003A635F" w:rsidRPr="0051510E" w:rsidRDefault="003A635F" w:rsidP="00697F00">
            <w:pPr>
              <w:jc w:val="center"/>
              <w:rPr>
                <w:rFonts w:ascii="宋体" w:hAnsi="宋体"/>
              </w:rPr>
            </w:pPr>
            <w:r w:rsidRPr="0051510E">
              <w:rPr>
                <w:rFonts w:ascii="宋体" w:hAnsi="宋体" w:hint="eastAsia"/>
              </w:rPr>
              <w:t>出生日期</w:t>
            </w:r>
          </w:p>
        </w:tc>
        <w:tc>
          <w:tcPr>
            <w:tcW w:w="945" w:type="dxa"/>
            <w:vAlign w:val="center"/>
          </w:tcPr>
          <w:p w14:paraId="37AA88A7" w14:textId="77777777" w:rsidR="003A635F" w:rsidRPr="0051510E" w:rsidRDefault="003A635F" w:rsidP="00697F00">
            <w:pPr>
              <w:jc w:val="center"/>
              <w:rPr>
                <w:rFonts w:ascii="宋体" w:hAnsi="宋体"/>
              </w:rPr>
            </w:pPr>
            <w:r w:rsidRPr="0051510E">
              <w:rPr>
                <w:rFonts w:ascii="宋体" w:hAnsi="宋体" w:hint="eastAsia"/>
              </w:rPr>
              <w:t>学历</w:t>
            </w:r>
          </w:p>
        </w:tc>
        <w:tc>
          <w:tcPr>
            <w:tcW w:w="945" w:type="dxa"/>
            <w:vAlign w:val="center"/>
          </w:tcPr>
          <w:p w14:paraId="24492F68" w14:textId="77777777" w:rsidR="003A635F" w:rsidRPr="0051510E" w:rsidRDefault="003A635F" w:rsidP="00697F00">
            <w:pPr>
              <w:jc w:val="center"/>
              <w:rPr>
                <w:rFonts w:ascii="宋体" w:hAnsi="宋体"/>
              </w:rPr>
            </w:pPr>
            <w:r w:rsidRPr="0051510E">
              <w:rPr>
                <w:rFonts w:ascii="宋体" w:hAnsi="宋体" w:hint="eastAsia"/>
              </w:rPr>
              <w:t>专业</w:t>
            </w:r>
          </w:p>
        </w:tc>
        <w:tc>
          <w:tcPr>
            <w:tcW w:w="1414" w:type="dxa"/>
            <w:vAlign w:val="center"/>
          </w:tcPr>
          <w:p w14:paraId="26AC8039" w14:textId="77777777" w:rsidR="003A635F" w:rsidRPr="0051510E" w:rsidRDefault="003A635F" w:rsidP="00697F00">
            <w:pPr>
              <w:jc w:val="center"/>
              <w:rPr>
                <w:rFonts w:ascii="宋体" w:hAnsi="宋体"/>
              </w:rPr>
            </w:pPr>
            <w:r w:rsidRPr="0051510E">
              <w:rPr>
                <w:rFonts w:ascii="宋体" w:hAnsi="宋体" w:hint="eastAsia"/>
              </w:rPr>
              <w:t>执业资格/</w:t>
            </w:r>
          </w:p>
          <w:p w14:paraId="42BFE392" w14:textId="77777777" w:rsidR="003A635F" w:rsidRPr="0051510E" w:rsidRDefault="003A635F" w:rsidP="00697F00">
            <w:pPr>
              <w:jc w:val="center"/>
              <w:rPr>
                <w:rFonts w:ascii="宋体" w:hAnsi="宋体"/>
              </w:rPr>
            </w:pPr>
            <w:r w:rsidRPr="0051510E">
              <w:rPr>
                <w:rFonts w:ascii="宋体" w:hAnsi="宋体" w:hint="eastAsia"/>
              </w:rPr>
              <w:t>职称</w:t>
            </w:r>
          </w:p>
        </w:tc>
        <w:tc>
          <w:tcPr>
            <w:tcW w:w="1819" w:type="dxa"/>
            <w:vAlign w:val="center"/>
          </w:tcPr>
          <w:p w14:paraId="568A4236" w14:textId="77777777" w:rsidR="003A635F" w:rsidRPr="0051510E" w:rsidRDefault="003A635F" w:rsidP="00697F00">
            <w:pPr>
              <w:jc w:val="center"/>
              <w:rPr>
                <w:rFonts w:ascii="宋体" w:hAnsi="宋体"/>
              </w:rPr>
            </w:pPr>
            <w:r w:rsidRPr="0051510E">
              <w:rPr>
                <w:rFonts w:ascii="宋体" w:hAnsi="宋体" w:hint="eastAsia"/>
              </w:rPr>
              <w:t>拟任职务</w:t>
            </w:r>
          </w:p>
        </w:tc>
        <w:tc>
          <w:tcPr>
            <w:tcW w:w="946" w:type="dxa"/>
            <w:vAlign w:val="center"/>
          </w:tcPr>
          <w:p w14:paraId="111AFA38" w14:textId="77777777" w:rsidR="003A635F" w:rsidRPr="0051510E" w:rsidRDefault="003A635F" w:rsidP="00697F00">
            <w:pPr>
              <w:jc w:val="center"/>
              <w:rPr>
                <w:rFonts w:ascii="宋体" w:hAnsi="宋体"/>
              </w:rPr>
            </w:pPr>
            <w:r w:rsidRPr="0051510E">
              <w:rPr>
                <w:rFonts w:ascii="宋体" w:hAnsi="宋体" w:hint="eastAsia"/>
              </w:rPr>
              <w:t>备注</w:t>
            </w:r>
          </w:p>
        </w:tc>
      </w:tr>
      <w:tr w:rsidR="0051510E" w:rsidRPr="0051510E" w14:paraId="69F8E241" w14:textId="77777777" w:rsidTr="00697F00">
        <w:trPr>
          <w:trHeight w:val="851"/>
          <w:jc w:val="center"/>
        </w:trPr>
        <w:tc>
          <w:tcPr>
            <w:tcW w:w="764" w:type="dxa"/>
            <w:vAlign w:val="center"/>
          </w:tcPr>
          <w:p w14:paraId="75474932" w14:textId="77777777" w:rsidR="003A635F" w:rsidRPr="0051510E" w:rsidRDefault="003A635F" w:rsidP="00697F00">
            <w:pPr>
              <w:jc w:val="center"/>
              <w:rPr>
                <w:rFonts w:ascii="仿宋_GB2312" w:eastAsia="仿宋_GB2312" w:hAnsi="宋体"/>
              </w:rPr>
            </w:pPr>
            <w:r w:rsidRPr="0051510E">
              <w:rPr>
                <w:rFonts w:ascii="仿宋_GB2312" w:eastAsia="仿宋_GB2312" w:hAnsi="宋体" w:hint="eastAsia"/>
              </w:rPr>
              <w:t>1</w:t>
            </w:r>
          </w:p>
        </w:tc>
        <w:tc>
          <w:tcPr>
            <w:tcW w:w="1155" w:type="dxa"/>
            <w:vAlign w:val="center"/>
          </w:tcPr>
          <w:p w14:paraId="4ACFF4D4" w14:textId="77777777" w:rsidR="003A635F" w:rsidRPr="0051510E" w:rsidRDefault="003A635F" w:rsidP="00697F00">
            <w:pPr>
              <w:jc w:val="center"/>
              <w:rPr>
                <w:rFonts w:ascii="仿宋_GB2312" w:eastAsia="仿宋_GB2312" w:hAnsi="宋体"/>
              </w:rPr>
            </w:pPr>
          </w:p>
        </w:tc>
        <w:tc>
          <w:tcPr>
            <w:tcW w:w="720" w:type="dxa"/>
            <w:vAlign w:val="center"/>
          </w:tcPr>
          <w:p w14:paraId="26F057FC" w14:textId="77777777" w:rsidR="003A635F" w:rsidRPr="0051510E" w:rsidRDefault="003A635F" w:rsidP="00697F00">
            <w:pPr>
              <w:jc w:val="center"/>
              <w:rPr>
                <w:rFonts w:ascii="仿宋_GB2312" w:eastAsia="仿宋_GB2312" w:hAnsi="宋体"/>
              </w:rPr>
            </w:pPr>
          </w:p>
        </w:tc>
        <w:tc>
          <w:tcPr>
            <w:tcW w:w="1275" w:type="dxa"/>
            <w:vAlign w:val="center"/>
          </w:tcPr>
          <w:p w14:paraId="6D6C38C2" w14:textId="77777777" w:rsidR="003A635F" w:rsidRPr="0051510E" w:rsidRDefault="003A635F" w:rsidP="00697F00">
            <w:pPr>
              <w:jc w:val="center"/>
              <w:rPr>
                <w:rFonts w:ascii="仿宋_GB2312" w:eastAsia="仿宋_GB2312" w:hAnsi="宋体"/>
              </w:rPr>
            </w:pPr>
          </w:p>
        </w:tc>
        <w:tc>
          <w:tcPr>
            <w:tcW w:w="945" w:type="dxa"/>
            <w:vAlign w:val="center"/>
          </w:tcPr>
          <w:p w14:paraId="6BCA5EFD" w14:textId="77777777" w:rsidR="003A635F" w:rsidRPr="0051510E" w:rsidRDefault="003A635F" w:rsidP="00697F00">
            <w:pPr>
              <w:jc w:val="center"/>
              <w:rPr>
                <w:rFonts w:ascii="仿宋_GB2312" w:eastAsia="仿宋_GB2312" w:hAnsi="宋体"/>
              </w:rPr>
            </w:pPr>
          </w:p>
        </w:tc>
        <w:tc>
          <w:tcPr>
            <w:tcW w:w="945" w:type="dxa"/>
            <w:vAlign w:val="center"/>
          </w:tcPr>
          <w:p w14:paraId="4DAAFB22" w14:textId="77777777" w:rsidR="003A635F" w:rsidRPr="0051510E" w:rsidRDefault="003A635F" w:rsidP="00697F00">
            <w:pPr>
              <w:jc w:val="center"/>
              <w:rPr>
                <w:rFonts w:ascii="仿宋_GB2312" w:eastAsia="仿宋_GB2312" w:hAnsi="宋体"/>
              </w:rPr>
            </w:pPr>
          </w:p>
        </w:tc>
        <w:tc>
          <w:tcPr>
            <w:tcW w:w="1414" w:type="dxa"/>
            <w:vAlign w:val="center"/>
          </w:tcPr>
          <w:p w14:paraId="33711E7F" w14:textId="77777777" w:rsidR="003A635F" w:rsidRPr="0051510E" w:rsidRDefault="003A635F" w:rsidP="00697F00">
            <w:pPr>
              <w:jc w:val="center"/>
              <w:rPr>
                <w:rFonts w:ascii="仿宋_GB2312" w:eastAsia="仿宋_GB2312" w:hAnsi="宋体"/>
              </w:rPr>
            </w:pPr>
          </w:p>
        </w:tc>
        <w:tc>
          <w:tcPr>
            <w:tcW w:w="1819" w:type="dxa"/>
            <w:vAlign w:val="center"/>
          </w:tcPr>
          <w:p w14:paraId="15ABAB22" w14:textId="77777777" w:rsidR="003A635F" w:rsidRPr="0051510E" w:rsidRDefault="003A635F" w:rsidP="00697F00">
            <w:pPr>
              <w:jc w:val="center"/>
              <w:rPr>
                <w:rFonts w:ascii="仿宋_GB2312" w:eastAsia="仿宋_GB2312" w:hAnsi="宋体"/>
              </w:rPr>
            </w:pPr>
          </w:p>
        </w:tc>
        <w:tc>
          <w:tcPr>
            <w:tcW w:w="946" w:type="dxa"/>
          </w:tcPr>
          <w:p w14:paraId="75D0E548" w14:textId="77777777" w:rsidR="003A635F" w:rsidRPr="0051510E" w:rsidRDefault="003A635F" w:rsidP="00697F00">
            <w:pPr>
              <w:jc w:val="center"/>
              <w:rPr>
                <w:rFonts w:ascii="仿宋_GB2312" w:eastAsia="仿宋_GB2312" w:hAnsi="宋体"/>
              </w:rPr>
            </w:pPr>
          </w:p>
        </w:tc>
      </w:tr>
      <w:tr w:rsidR="0051510E" w:rsidRPr="0051510E" w14:paraId="60C93E83" w14:textId="77777777" w:rsidTr="00697F00">
        <w:trPr>
          <w:trHeight w:val="851"/>
          <w:jc w:val="center"/>
        </w:trPr>
        <w:tc>
          <w:tcPr>
            <w:tcW w:w="764" w:type="dxa"/>
            <w:vAlign w:val="center"/>
          </w:tcPr>
          <w:p w14:paraId="0C0CD56C"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2</w:t>
            </w:r>
          </w:p>
        </w:tc>
        <w:tc>
          <w:tcPr>
            <w:tcW w:w="1155" w:type="dxa"/>
            <w:vAlign w:val="center"/>
          </w:tcPr>
          <w:p w14:paraId="636442BC" w14:textId="77777777" w:rsidR="003A635F" w:rsidRPr="0051510E" w:rsidRDefault="003A635F" w:rsidP="00697F00">
            <w:pPr>
              <w:jc w:val="center"/>
              <w:rPr>
                <w:rFonts w:ascii="仿宋_GB2312" w:eastAsia="仿宋_GB2312" w:hAnsi="宋体"/>
              </w:rPr>
            </w:pPr>
          </w:p>
        </w:tc>
        <w:tc>
          <w:tcPr>
            <w:tcW w:w="720" w:type="dxa"/>
            <w:vAlign w:val="center"/>
          </w:tcPr>
          <w:p w14:paraId="18611079" w14:textId="77777777" w:rsidR="003A635F" w:rsidRPr="0051510E" w:rsidRDefault="003A635F" w:rsidP="00697F00">
            <w:pPr>
              <w:jc w:val="center"/>
              <w:rPr>
                <w:rFonts w:ascii="仿宋_GB2312" w:eastAsia="仿宋_GB2312" w:hAnsi="宋体"/>
              </w:rPr>
            </w:pPr>
          </w:p>
        </w:tc>
        <w:tc>
          <w:tcPr>
            <w:tcW w:w="1275" w:type="dxa"/>
            <w:vAlign w:val="center"/>
          </w:tcPr>
          <w:p w14:paraId="5EC1B431" w14:textId="77777777" w:rsidR="003A635F" w:rsidRPr="0051510E" w:rsidRDefault="003A635F" w:rsidP="00697F00">
            <w:pPr>
              <w:jc w:val="center"/>
              <w:rPr>
                <w:rFonts w:ascii="仿宋_GB2312" w:eastAsia="仿宋_GB2312" w:hAnsi="宋体"/>
              </w:rPr>
            </w:pPr>
          </w:p>
        </w:tc>
        <w:tc>
          <w:tcPr>
            <w:tcW w:w="945" w:type="dxa"/>
            <w:vAlign w:val="center"/>
          </w:tcPr>
          <w:p w14:paraId="482AAB85" w14:textId="77777777" w:rsidR="003A635F" w:rsidRPr="0051510E" w:rsidRDefault="003A635F" w:rsidP="00697F00">
            <w:pPr>
              <w:jc w:val="center"/>
              <w:rPr>
                <w:rFonts w:ascii="仿宋_GB2312" w:eastAsia="仿宋_GB2312" w:hAnsi="宋体"/>
              </w:rPr>
            </w:pPr>
          </w:p>
        </w:tc>
        <w:tc>
          <w:tcPr>
            <w:tcW w:w="945" w:type="dxa"/>
            <w:vAlign w:val="center"/>
          </w:tcPr>
          <w:p w14:paraId="2802E07D" w14:textId="77777777" w:rsidR="003A635F" w:rsidRPr="0051510E" w:rsidRDefault="003A635F" w:rsidP="00697F00">
            <w:pPr>
              <w:jc w:val="center"/>
              <w:rPr>
                <w:rFonts w:ascii="仿宋_GB2312" w:eastAsia="仿宋_GB2312" w:hAnsi="宋体"/>
              </w:rPr>
            </w:pPr>
          </w:p>
        </w:tc>
        <w:tc>
          <w:tcPr>
            <w:tcW w:w="1414" w:type="dxa"/>
            <w:vAlign w:val="center"/>
          </w:tcPr>
          <w:p w14:paraId="116AE6B7" w14:textId="77777777" w:rsidR="003A635F" w:rsidRPr="0051510E" w:rsidRDefault="003A635F" w:rsidP="00697F00">
            <w:pPr>
              <w:jc w:val="center"/>
              <w:rPr>
                <w:rFonts w:ascii="仿宋_GB2312" w:eastAsia="仿宋_GB2312" w:hAnsi="宋体"/>
              </w:rPr>
            </w:pPr>
          </w:p>
        </w:tc>
        <w:tc>
          <w:tcPr>
            <w:tcW w:w="1819" w:type="dxa"/>
            <w:vAlign w:val="center"/>
          </w:tcPr>
          <w:p w14:paraId="4D21C303" w14:textId="77777777" w:rsidR="003A635F" w:rsidRPr="0051510E" w:rsidRDefault="003A635F" w:rsidP="00697F00">
            <w:pPr>
              <w:jc w:val="center"/>
              <w:rPr>
                <w:rFonts w:ascii="仿宋_GB2312" w:eastAsia="仿宋_GB2312" w:hAnsi="宋体"/>
              </w:rPr>
            </w:pPr>
          </w:p>
        </w:tc>
        <w:tc>
          <w:tcPr>
            <w:tcW w:w="946" w:type="dxa"/>
          </w:tcPr>
          <w:p w14:paraId="23431D56" w14:textId="77777777" w:rsidR="003A635F" w:rsidRPr="0051510E" w:rsidRDefault="003A635F" w:rsidP="00697F00">
            <w:pPr>
              <w:jc w:val="center"/>
              <w:rPr>
                <w:rFonts w:ascii="仿宋_GB2312" w:eastAsia="仿宋_GB2312" w:hAnsi="宋体"/>
              </w:rPr>
            </w:pPr>
          </w:p>
        </w:tc>
      </w:tr>
      <w:tr w:rsidR="0051510E" w:rsidRPr="0051510E" w14:paraId="55B960B7" w14:textId="77777777" w:rsidTr="00697F00">
        <w:trPr>
          <w:trHeight w:val="851"/>
          <w:jc w:val="center"/>
        </w:trPr>
        <w:tc>
          <w:tcPr>
            <w:tcW w:w="764" w:type="dxa"/>
            <w:vAlign w:val="center"/>
          </w:tcPr>
          <w:p w14:paraId="2370125D"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3</w:t>
            </w:r>
          </w:p>
        </w:tc>
        <w:tc>
          <w:tcPr>
            <w:tcW w:w="1155" w:type="dxa"/>
            <w:vAlign w:val="center"/>
          </w:tcPr>
          <w:p w14:paraId="1D7D4D68" w14:textId="77777777" w:rsidR="003A635F" w:rsidRPr="0051510E" w:rsidRDefault="003A635F" w:rsidP="00697F00">
            <w:pPr>
              <w:jc w:val="center"/>
              <w:rPr>
                <w:rFonts w:ascii="仿宋_GB2312" w:eastAsia="仿宋_GB2312" w:hAnsi="宋体"/>
              </w:rPr>
            </w:pPr>
          </w:p>
        </w:tc>
        <w:tc>
          <w:tcPr>
            <w:tcW w:w="720" w:type="dxa"/>
            <w:vAlign w:val="center"/>
          </w:tcPr>
          <w:p w14:paraId="6B0F5D87" w14:textId="77777777" w:rsidR="003A635F" w:rsidRPr="0051510E" w:rsidRDefault="003A635F" w:rsidP="00697F00">
            <w:pPr>
              <w:jc w:val="center"/>
              <w:rPr>
                <w:rFonts w:ascii="仿宋_GB2312" w:eastAsia="仿宋_GB2312" w:hAnsi="宋体"/>
              </w:rPr>
            </w:pPr>
          </w:p>
        </w:tc>
        <w:tc>
          <w:tcPr>
            <w:tcW w:w="1275" w:type="dxa"/>
            <w:vAlign w:val="center"/>
          </w:tcPr>
          <w:p w14:paraId="47840093" w14:textId="77777777" w:rsidR="003A635F" w:rsidRPr="0051510E" w:rsidRDefault="003A635F" w:rsidP="00697F00">
            <w:pPr>
              <w:jc w:val="center"/>
              <w:rPr>
                <w:rFonts w:ascii="仿宋_GB2312" w:eastAsia="仿宋_GB2312" w:hAnsi="宋体"/>
              </w:rPr>
            </w:pPr>
          </w:p>
        </w:tc>
        <w:tc>
          <w:tcPr>
            <w:tcW w:w="945" w:type="dxa"/>
            <w:vAlign w:val="center"/>
          </w:tcPr>
          <w:p w14:paraId="2E16DD0C" w14:textId="77777777" w:rsidR="003A635F" w:rsidRPr="0051510E" w:rsidRDefault="003A635F" w:rsidP="00697F00">
            <w:pPr>
              <w:jc w:val="center"/>
              <w:rPr>
                <w:rFonts w:ascii="仿宋_GB2312" w:eastAsia="仿宋_GB2312" w:hAnsi="宋体"/>
              </w:rPr>
            </w:pPr>
          </w:p>
        </w:tc>
        <w:tc>
          <w:tcPr>
            <w:tcW w:w="945" w:type="dxa"/>
            <w:vAlign w:val="center"/>
          </w:tcPr>
          <w:p w14:paraId="3E2AE070" w14:textId="77777777" w:rsidR="003A635F" w:rsidRPr="0051510E" w:rsidRDefault="003A635F" w:rsidP="00697F00">
            <w:pPr>
              <w:jc w:val="center"/>
              <w:rPr>
                <w:rFonts w:ascii="仿宋_GB2312" w:eastAsia="仿宋_GB2312" w:hAnsi="宋体"/>
              </w:rPr>
            </w:pPr>
          </w:p>
        </w:tc>
        <w:tc>
          <w:tcPr>
            <w:tcW w:w="1414" w:type="dxa"/>
            <w:vAlign w:val="center"/>
          </w:tcPr>
          <w:p w14:paraId="0DF102AE" w14:textId="77777777" w:rsidR="003A635F" w:rsidRPr="0051510E" w:rsidRDefault="003A635F" w:rsidP="00697F00">
            <w:pPr>
              <w:jc w:val="center"/>
              <w:rPr>
                <w:rFonts w:ascii="仿宋_GB2312" w:eastAsia="仿宋_GB2312" w:hAnsi="宋体"/>
              </w:rPr>
            </w:pPr>
          </w:p>
        </w:tc>
        <w:tc>
          <w:tcPr>
            <w:tcW w:w="1819" w:type="dxa"/>
            <w:vAlign w:val="center"/>
          </w:tcPr>
          <w:p w14:paraId="72008674" w14:textId="77777777" w:rsidR="003A635F" w:rsidRPr="0051510E" w:rsidRDefault="003A635F" w:rsidP="00697F00">
            <w:pPr>
              <w:jc w:val="center"/>
              <w:rPr>
                <w:rFonts w:ascii="仿宋_GB2312" w:eastAsia="仿宋_GB2312" w:hAnsi="宋体"/>
              </w:rPr>
            </w:pPr>
          </w:p>
        </w:tc>
        <w:tc>
          <w:tcPr>
            <w:tcW w:w="946" w:type="dxa"/>
          </w:tcPr>
          <w:p w14:paraId="193307A7" w14:textId="77777777" w:rsidR="003A635F" w:rsidRPr="0051510E" w:rsidRDefault="003A635F" w:rsidP="00697F00">
            <w:pPr>
              <w:jc w:val="center"/>
              <w:rPr>
                <w:rFonts w:ascii="仿宋_GB2312" w:eastAsia="仿宋_GB2312" w:hAnsi="宋体"/>
              </w:rPr>
            </w:pPr>
          </w:p>
        </w:tc>
      </w:tr>
      <w:tr w:rsidR="0051510E" w:rsidRPr="0051510E" w14:paraId="3D0D9825" w14:textId="77777777" w:rsidTr="00697F00">
        <w:trPr>
          <w:trHeight w:val="851"/>
          <w:jc w:val="center"/>
        </w:trPr>
        <w:tc>
          <w:tcPr>
            <w:tcW w:w="764" w:type="dxa"/>
            <w:vAlign w:val="center"/>
          </w:tcPr>
          <w:p w14:paraId="43C03E85"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4</w:t>
            </w:r>
          </w:p>
        </w:tc>
        <w:tc>
          <w:tcPr>
            <w:tcW w:w="1155" w:type="dxa"/>
            <w:vAlign w:val="center"/>
          </w:tcPr>
          <w:p w14:paraId="412B5FB0" w14:textId="77777777" w:rsidR="003A635F" w:rsidRPr="0051510E" w:rsidRDefault="003A635F" w:rsidP="00697F00">
            <w:pPr>
              <w:jc w:val="center"/>
              <w:rPr>
                <w:rFonts w:ascii="仿宋_GB2312" w:eastAsia="仿宋_GB2312" w:hAnsi="宋体"/>
              </w:rPr>
            </w:pPr>
          </w:p>
        </w:tc>
        <w:tc>
          <w:tcPr>
            <w:tcW w:w="720" w:type="dxa"/>
            <w:vAlign w:val="center"/>
          </w:tcPr>
          <w:p w14:paraId="3802C7F1" w14:textId="77777777" w:rsidR="003A635F" w:rsidRPr="0051510E" w:rsidRDefault="003A635F" w:rsidP="00697F00">
            <w:pPr>
              <w:jc w:val="center"/>
              <w:rPr>
                <w:rFonts w:ascii="仿宋_GB2312" w:eastAsia="仿宋_GB2312" w:hAnsi="宋体"/>
              </w:rPr>
            </w:pPr>
          </w:p>
        </w:tc>
        <w:tc>
          <w:tcPr>
            <w:tcW w:w="1275" w:type="dxa"/>
            <w:vAlign w:val="center"/>
          </w:tcPr>
          <w:p w14:paraId="5DBD3CB2" w14:textId="77777777" w:rsidR="003A635F" w:rsidRPr="0051510E" w:rsidRDefault="003A635F" w:rsidP="00697F00">
            <w:pPr>
              <w:jc w:val="center"/>
              <w:rPr>
                <w:rFonts w:ascii="仿宋_GB2312" w:eastAsia="仿宋_GB2312" w:hAnsi="宋体"/>
              </w:rPr>
            </w:pPr>
          </w:p>
        </w:tc>
        <w:tc>
          <w:tcPr>
            <w:tcW w:w="945" w:type="dxa"/>
            <w:vAlign w:val="center"/>
          </w:tcPr>
          <w:p w14:paraId="3FCE51D4" w14:textId="77777777" w:rsidR="003A635F" w:rsidRPr="0051510E" w:rsidRDefault="003A635F" w:rsidP="00697F00">
            <w:pPr>
              <w:jc w:val="center"/>
              <w:rPr>
                <w:rFonts w:ascii="仿宋_GB2312" w:eastAsia="仿宋_GB2312" w:hAnsi="宋体"/>
              </w:rPr>
            </w:pPr>
          </w:p>
        </w:tc>
        <w:tc>
          <w:tcPr>
            <w:tcW w:w="945" w:type="dxa"/>
            <w:vAlign w:val="center"/>
          </w:tcPr>
          <w:p w14:paraId="692611B2" w14:textId="77777777" w:rsidR="003A635F" w:rsidRPr="0051510E" w:rsidRDefault="003A635F" w:rsidP="00697F00">
            <w:pPr>
              <w:jc w:val="center"/>
              <w:rPr>
                <w:rFonts w:ascii="仿宋_GB2312" w:eastAsia="仿宋_GB2312" w:hAnsi="宋体"/>
              </w:rPr>
            </w:pPr>
          </w:p>
        </w:tc>
        <w:tc>
          <w:tcPr>
            <w:tcW w:w="1414" w:type="dxa"/>
            <w:vAlign w:val="center"/>
          </w:tcPr>
          <w:p w14:paraId="7481D824" w14:textId="77777777" w:rsidR="003A635F" w:rsidRPr="0051510E" w:rsidRDefault="003A635F" w:rsidP="00697F00">
            <w:pPr>
              <w:jc w:val="center"/>
              <w:rPr>
                <w:rFonts w:ascii="仿宋_GB2312" w:eastAsia="仿宋_GB2312" w:hAnsi="宋体"/>
              </w:rPr>
            </w:pPr>
          </w:p>
        </w:tc>
        <w:tc>
          <w:tcPr>
            <w:tcW w:w="1819" w:type="dxa"/>
            <w:vAlign w:val="center"/>
          </w:tcPr>
          <w:p w14:paraId="344DCE4C" w14:textId="77777777" w:rsidR="003A635F" w:rsidRPr="0051510E" w:rsidRDefault="003A635F" w:rsidP="00697F00">
            <w:pPr>
              <w:jc w:val="center"/>
              <w:rPr>
                <w:rFonts w:ascii="仿宋_GB2312" w:eastAsia="仿宋_GB2312" w:hAnsi="宋体"/>
              </w:rPr>
            </w:pPr>
          </w:p>
        </w:tc>
        <w:tc>
          <w:tcPr>
            <w:tcW w:w="946" w:type="dxa"/>
          </w:tcPr>
          <w:p w14:paraId="27EFFEC5" w14:textId="77777777" w:rsidR="003A635F" w:rsidRPr="0051510E" w:rsidRDefault="003A635F" w:rsidP="00697F00">
            <w:pPr>
              <w:jc w:val="center"/>
              <w:rPr>
                <w:rFonts w:ascii="仿宋_GB2312" w:eastAsia="仿宋_GB2312" w:hAnsi="宋体"/>
              </w:rPr>
            </w:pPr>
          </w:p>
        </w:tc>
      </w:tr>
      <w:tr w:rsidR="0051510E" w:rsidRPr="0051510E" w14:paraId="1F8E5270" w14:textId="77777777" w:rsidTr="00697F00">
        <w:trPr>
          <w:trHeight w:val="851"/>
          <w:jc w:val="center"/>
        </w:trPr>
        <w:tc>
          <w:tcPr>
            <w:tcW w:w="764" w:type="dxa"/>
            <w:vAlign w:val="center"/>
          </w:tcPr>
          <w:p w14:paraId="4D928F58"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5</w:t>
            </w:r>
          </w:p>
        </w:tc>
        <w:tc>
          <w:tcPr>
            <w:tcW w:w="1155" w:type="dxa"/>
            <w:vAlign w:val="center"/>
          </w:tcPr>
          <w:p w14:paraId="0A91FCE3" w14:textId="77777777" w:rsidR="003A635F" w:rsidRPr="0051510E" w:rsidRDefault="003A635F" w:rsidP="00697F00">
            <w:pPr>
              <w:jc w:val="center"/>
              <w:rPr>
                <w:rFonts w:ascii="仿宋_GB2312" w:eastAsia="仿宋_GB2312" w:hAnsi="宋体"/>
              </w:rPr>
            </w:pPr>
          </w:p>
        </w:tc>
        <w:tc>
          <w:tcPr>
            <w:tcW w:w="720" w:type="dxa"/>
            <w:vAlign w:val="center"/>
          </w:tcPr>
          <w:p w14:paraId="1D9F42BF" w14:textId="77777777" w:rsidR="003A635F" w:rsidRPr="0051510E" w:rsidRDefault="003A635F" w:rsidP="00697F00">
            <w:pPr>
              <w:jc w:val="center"/>
              <w:rPr>
                <w:rFonts w:ascii="仿宋_GB2312" w:eastAsia="仿宋_GB2312" w:hAnsi="宋体"/>
              </w:rPr>
            </w:pPr>
          </w:p>
        </w:tc>
        <w:tc>
          <w:tcPr>
            <w:tcW w:w="1275" w:type="dxa"/>
            <w:vAlign w:val="center"/>
          </w:tcPr>
          <w:p w14:paraId="01D0484C" w14:textId="77777777" w:rsidR="003A635F" w:rsidRPr="0051510E" w:rsidRDefault="003A635F" w:rsidP="00697F00">
            <w:pPr>
              <w:jc w:val="center"/>
              <w:rPr>
                <w:rFonts w:ascii="仿宋_GB2312" w:eastAsia="仿宋_GB2312" w:hAnsi="宋体"/>
              </w:rPr>
            </w:pPr>
          </w:p>
        </w:tc>
        <w:tc>
          <w:tcPr>
            <w:tcW w:w="945" w:type="dxa"/>
            <w:vAlign w:val="center"/>
          </w:tcPr>
          <w:p w14:paraId="2E7233D9" w14:textId="77777777" w:rsidR="003A635F" w:rsidRPr="0051510E" w:rsidRDefault="003A635F" w:rsidP="00697F00">
            <w:pPr>
              <w:jc w:val="center"/>
              <w:rPr>
                <w:rFonts w:ascii="仿宋_GB2312" w:eastAsia="仿宋_GB2312" w:hAnsi="宋体"/>
              </w:rPr>
            </w:pPr>
          </w:p>
        </w:tc>
        <w:tc>
          <w:tcPr>
            <w:tcW w:w="945" w:type="dxa"/>
            <w:vAlign w:val="center"/>
          </w:tcPr>
          <w:p w14:paraId="6E3BD410" w14:textId="77777777" w:rsidR="003A635F" w:rsidRPr="0051510E" w:rsidRDefault="003A635F" w:rsidP="00697F00">
            <w:pPr>
              <w:jc w:val="center"/>
              <w:rPr>
                <w:rFonts w:ascii="仿宋_GB2312" w:eastAsia="仿宋_GB2312" w:hAnsi="宋体"/>
              </w:rPr>
            </w:pPr>
          </w:p>
        </w:tc>
        <w:tc>
          <w:tcPr>
            <w:tcW w:w="1414" w:type="dxa"/>
            <w:vAlign w:val="center"/>
          </w:tcPr>
          <w:p w14:paraId="08435E8E" w14:textId="77777777" w:rsidR="003A635F" w:rsidRPr="0051510E" w:rsidRDefault="003A635F" w:rsidP="00697F00">
            <w:pPr>
              <w:jc w:val="center"/>
              <w:rPr>
                <w:rFonts w:ascii="仿宋_GB2312" w:eastAsia="仿宋_GB2312" w:hAnsi="宋体"/>
              </w:rPr>
            </w:pPr>
          </w:p>
        </w:tc>
        <w:tc>
          <w:tcPr>
            <w:tcW w:w="1819" w:type="dxa"/>
            <w:vAlign w:val="center"/>
          </w:tcPr>
          <w:p w14:paraId="1B8F2110" w14:textId="77777777" w:rsidR="003A635F" w:rsidRPr="0051510E" w:rsidRDefault="003A635F" w:rsidP="00697F00">
            <w:pPr>
              <w:jc w:val="center"/>
              <w:rPr>
                <w:rFonts w:ascii="仿宋_GB2312" w:eastAsia="仿宋_GB2312" w:hAnsi="宋体"/>
              </w:rPr>
            </w:pPr>
          </w:p>
        </w:tc>
        <w:tc>
          <w:tcPr>
            <w:tcW w:w="946" w:type="dxa"/>
          </w:tcPr>
          <w:p w14:paraId="5CF4347C" w14:textId="77777777" w:rsidR="003A635F" w:rsidRPr="0051510E" w:rsidRDefault="003A635F" w:rsidP="00697F00">
            <w:pPr>
              <w:jc w:val="center"/>
              <w:rPr>
                <w:rFonts w:ascii="仿宋_GB2312" w:eastAsia="仿宋_GB2312" w:hAnsi="宋体"/>
              </w:rPr>
            </w:pPr>
          </w:p>
        </w:tc>
      </w:tr>
      <w:tr w:rsidR="0051510E" w:rsidRPr="0051510E" w14:paraId="53D180B0" w14:textId="77777777" w:rsidTr="00697F00">
        <w:trPr>
          <w:trHeight w:val="851"/>
          <w:jc w:val="center"/>
        </w:trPr>
        <w:tc>
          <w:tcPr>
            <w:tcW w:w="764" w:type="dxa"/>
            <w:vAlign w:val="center"/>
          </w:tcPr>
          <w:p w14:paraId="31FD60EA"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6</w:t>
            </w:r>
          </w:p>
        </w:tc>
        <w:tc>
          <w:tcPr>
            <w:tcW w:w="1155" w:type="dxa"/>
            <w:vAlign w:val="center"/>
          </w:tcPr>
          <w:p w14:paraId="607BBCC2" w14:textId="77777777" w:rsidR="003A635F" w:rsidRPr="0051510E" w:rsidRDefault="003A635F" w:rsidP="00697F00">
            <w:pPr>
              <w:jc w:val="center"/>
              <w:rPr>
                <w:rFonts w:ascii="仿宋_GB2312" w:eastAsia="仿宋_GB2312" w:hAnsi="宋体"/>
              </w:rPr>
            </w:pPr>
          </w:p>
        </w:tc>
        <w:tc>
          <w:tcPr>
            <w:tcW w:w="720" w:type="dxa"/>
            <w:vAlign w:val="center"/>
          </w:tcPr>
          <w:p w14:paraId="060550D2" w14:textId="77777777" w:rsidR="003A635F" w:rsidRPr="0051510E" w:rsidRDefault="003A635F" w:rsidP="00697F00">
            <w:pPr>
              <w:jc w:val="center"/>
              <w:rPr>
                <w:rFonts w:ascii="仿宋_GB2312" w:eastAsia="仿宋_GB2312" w:hAnsi="宋体"/>
              </w:rPr>
            </w:pPr>
          </w:p>
        </w:tc>
        <w:tc>
          <w:tcPr>
            <w:tcW w:w="1275" w:type="dxa"/>
            <w:vAlign w:val="center"/>
          </w:tcPr>
          <w:p w14:paraId="14FA42D0" w14:textId="77777777" w:rsidR="003A635F" w:rsidRPr="0051510E" w:rsidRDefault="003A635F" w:rsidP="00697F00">
            <w:pPr>
              <w:jc w:val="center"/>
              <w:rPr>
                <w:rFonts w:ascii="仿宋_GB2312" w:eastAsia="仿宋_GB2312" w:hAnsi="宋体"/>
              </w:rPr>
            </w:pPr>
          </w:p>
        </w:tc>
        <w:tc>
          <w:tcPr>
            <w:tcW w:w="945" w:type="dxa"/>
            <w:vAlign w:val="center"/>
          </w:tcPr>
          <w:p w14:paraId="5FE1D3B7" w14:textId="77777777" w:rsidR="003A635F" w:rsidRPr="0051510E" w:rsidRDefault="003A635F" w:rsidP="00697F00">
            <w:pPr>
              <w:jc w:val="center"/>
              <w:rPr>
                <w:rFonts w:ascii="仿宋_GB2312" w:eastAsia="仿宋_GB2312" w:hAnsi="宋体"/>
              </w:rPr>
            </w:pPr>
          </w:p>
        </w:tc>
        <w:tc>
          <w:tcPr>
            <w:tcW w:w="945" w:type="dxa"/>
            <w:vAlign w:val="center"/>
          </w:tcPr>
          <w:p w14:paraId="75840F7C" w14:textId="77777777" w:rsidR="003A635F" w:rsidRPr="0051510E" w:rsidRDefault="003A635F" w:rsidP="00697F00">
            <w:pPr>
              <w:jc w:val="center"/>
              <w:rPr>
                <w:rFonts w:ascii="仿宋_GB2312" w:eastAsia="仿宋_GB2312" w:hAnsi="宋体"/>
              </w:rPr>
            </w:pPr>
          </w:p>
        </w:tc>
        <w:tc>
          <w:tcPr>
            <w:tcW w:w="1414" w:type="dxa"/>
            <w:vAlign w:val="center"/>
          </w:tcPr>
          <w:p w14:paraId="6652F97C" w14:textId="77777777" w:rsidR="003A635F" w:rsidRPr="0051510E" w:rsidRDefault="003A635F" w:rsidP="00697F00">
            <w:pPr>
              <w:jc w:val="center"/>
              <w:rPr>
                <w:rFonts w:ascii="仿宋_GB2312" w:eastAsia="仿宋_GB2312" w:hAnsi="宋体"/>
              </w:rPr>
            </w:pPr>
          </w:p>
        </w:tc>
        <w:tc>
          <w:tcPr>
            <w:tcW w:w="1819" w:type="dxa"/>
            <w:vAlign w:val="center"/>
          </w:tcPr>
          <w:p w14:paraId="183A0A8D" w14:textId="77777777" w:rsidR="003A635F" w:rsidRPr="0051510E" w:rsidRDefault="003A635F" w:rsidP="00697F00">
            <w:pPr>
              <w:jc w:val="center"/>
              <w:rPr>
                <w:rFonts w:ascii="仿宋_GB2312" w:eastAsia="仿宋_GB2312" w:hAnsi="宋体"/>
              </w:rPr>
            </w:pPr>
          </w:p>
        </w:tc>
        <w:tc>
          <w:tcPr>
            <w:tcW w:w="946" w:type="dxa"/>
          </w:tcPr>
          <w:p w14:paraId="05B38A69" w14:textId="77777777" w:rsidR="003A635F" w:rsidRPr="0051510E" w:rsidRDefault="003A635F" w:rsidP="00697F00">
            <w:pPr>
              <w:jc w:val="center"/>
              <w:rPr>
                <w:rFonts w:ascii="仿宋_GB2312" w:eastAsia="仿宋_GB2312" w:hAnsi="宋体"/>
              </w:rPr>
            </w:pPr>
          </w:p>
        </w:tc>
      </w:tr>
      <w:tr w:rsidR="0051510E" w:rsidRPr="0051510E" w14:paraId="2EE55EAA" w14:textId="77777777" w:rsidTr="00697F00">
        <w:trPr>
          <w:trHeight w:val="851"/>
          <w:jc w:val="center"/>
        </w:trPr>
        <w:tc>
          <w:tcPr>
            <w:tcW w:w="764" w:type="dxa"/>
            <w:vAlign w:val="center"/>
          </w:tcPr>
          <w:p w14:paraId="2742AFAA"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7</w:t>
            </w:r>
          </w:p>
        </w:tc>
        <w:tc>
          <w:tcPr>
            <w:tcW w:w="1155" w:type="dxa"/>
            <w:vAlign w:val="center"/>
          </w:tcPr>
          <w:p w14:paraId="4459CA6D" w14:textId="77777777" w:rsidR="003A635F" w:rsidRPr="0051510E" w:rsidRDefault="003A635F" w:rsidP="00697F00">
            <w:pPr>
              <w:jc w:val="center"/>
              <w:rPr>
                <w:rFonts w:ascii="仿宋_GB2312" w:eastAsia="仿宋_GB2312" w:hAnsi="宋体"/>
              </w:rPr>
            </w:pPr>
          </w:p>
        </w:tc>
        <w:tc>
          <w:tcPr>
            <w:tcW w:w="720" w:type="dxa"/>
            <w:vAlign w:val="center"/>
          </w:tcPr>
          <w:p w14:paraId="43B77DE1" w14:textId="77777777" w:rsidR="003A635F" w:rsidRPr="0051510E" w:rsidRDefault="003A635F" w:rsidP="00697F00">
            <w:pPr>
              <w:jc w:val="center"/>
              <w:rPr>
                <w:rFonts w:ascii="仿宋_GB2312" w:eastAsia="仿宋_GB2312" w:hAnsi="宋体"/>
              </w:rPr>
            </w:pPr>
          </w:p>
        </w:tc>
        <w:tc>
          <w:tcPr>
            <w:tcW w:w="1275" w:type="dxa"/>
            <w:vAlign w:val="center"/>
          </w:tcPr>
          <w:p w14:paraId="7165091C" w14:textId="77777777" w:rsidR="003A635F" w:rsidRPr="0051510E" w:rsidRDefault="003A635F" w:rsidP="00697F00">
            <w:pPr>
              <w:jc w:val="center"/>
              <w:rPr>
                <w:rFonts w:ascii="仿宋_GB2312" w:eastAsia="仿宋_GB2312" w:hAnsi="宋体"/>
              </w:rPr>
            </w:pPr>
          </w:p>
        </w:tc>
        <w:tc>
          <w:tcPr>
            <w:tcW w:w="945" w:type="dxa"/>
            <w:vAlign w:val="center"/>
          </w:tcPr>
          <w:p w14:paraId="4C1B7859" w14:textId="77777777" w:rsidR="003A635F" w:rsidRPr="0051510E" w:rsidRDefault="003A635F" w:rsidP="00697F00">
            <w:pPr>
              <w:jc w:val="center"/>
              <w:rPr>
                <w:rFonts w:ascii="仿宋_GB2312" w:eastAsia="仿宋_GB2312" w:hAnsi="宋体"/>
              </w:rPr>
            </w:pPr>
          </w:p>
        </w:tc>
        <w:tc>
          <w:tcPr>
            <w:tcW w:w="945" w:type="dxa"/>
            <w:vAlign w:val="center"/>
          </w:tcPr>
          <w:p w14:paraId="54E4CDDD" w14:textId="77777777" w:rsidR="003A635F" w:rsidRPr="0051510E" w:rsidRDefault="003A635F" w:rsidP="00697F00">
            <w:pPr>
              <w:jc w:val="center"/>
              <w:rPr>
                <w:rFonts w:ascii="仿宋_GB2312" w:eastAsia="仿宋_GB2312" w:hAnsi="宋体"/>
              </w:rPr>
            </w:pPr>
          </w:p>
        </w:tc>
        <w:tc>
          <w:tcPr>
            <w:tcW w:w="1414" w:type="dxa"/>
            <w:vAlign w:val="center"/>
          </w:tcPr>
          <w:p w14:paraId="68BA87D3" w14:textId="77777777" w:rsidR="003A635F" w:rsidRPr="0051510E" w:rsidRDefault="003A635F" w:rsidP="00697F00">
            <w:pPr>
              <w:jc w:val="center"/>
              <w:rPr>
                <w:rFonts w:ascii="仿宋_GB2312" w:eastAsia="仿宋_GB2312" w:hAnsi="宋体"/>
              </w:rPr>
            </w:pPr>
          </w:p>
        </w:tc>
        <w:tc>
          <w:tcPr>
            <w:tcW w:w="1819" w:type="dxa"/>
            <w:vAlign w:val="center"/>
          </w:tcPr>
          <w:p w14:paraId="56F9A31C" w14:textId="77777777" w:rsidR="003A635F" w:rsidRPr="0051510E" w:rsidRDefault="003A635F" w:rsidP="00697F00">
            <w:pPr>
              <w:jc w:val="center"/>
              <w:rPr>
                <w:rFonts w:ascii="仿宋_GB2312" w:eastAsia="仿宋_GB2312" w:hAnsi="宋体"/>
              </w:rPr>
            </w:pPr>
          </w:p>
        </w:tc>
        <w:tc>
          <w:tcPr>
            <w:tcW w:w="946" w:type="dxa"/>
          </w:tcPr>
          <w:p w14:paraId="41F353DF" w14:textId="77777777" w:rsidR="003A635F" w:rsidRPr="0051510E" w:rsidRDefault="003A635F" w:rsidP="00697F00">
            <w:pPr>
              <w:jc w:val="center"/>
              <w:rPr>
                <w:rFonts w:ascii="仿宋_GB2312" w:eastAsia="仿宋_GB2312" w:hAnsi="宋体"/>
              </w:rPr>
            </w:pPr>
          </w:p>
        </w:tc>
      </w:tr>
      <w:tr w:rsidR="0051510E" w:rsidRPr="0051510E" w14:paraId="3EC3726B" w14:textId="77777777" w:rsidTr="00697F00">
        <w:trPr>
          <w:trHeight w:val="851"/>
          <w:jc w:val="center"/>
        </w:trPr>
        <w:tc>
          <w:tcPr>
            <w:tcW w:w="764" w:type="dxa"/>
            <w:vAlign w:val="center"/>
          </w:tcPr>
          <w:p w14:paraId="306D72A1" w14:textId="77777777" w:rsidR="003A635F" w:rsidRPr="0051510E" w:rsidRDefault="003A635F" w:rsidP="00697F00">
            <w:pPr>
              <w:jc w:val="center"/>
              <w:rPr>
                <w:rFonts w:ascii="仿宋_GB2312" w:eastAsia="仿宋_GB2312" w:hAnsi="宋体"/>
              </w:rPr>
            </w:pPr>
            <w:r w:rsidRPr="0051510E">
              <w:rPr>
                <w:rFonts w:ascii="宋体" w:hAnsi="宋体" w:hint="eastAsia"/>
                <w:szCs w:val="21"/>
              </w:rPr>
              <w:t>8</w:t>
            </w:r>
          </w:p>
        </w:tc>
        <w:tc>
          <w:tcPr>
            <w:tcW w:w="1155" w:type="dxa"/>
            <w:vAlign w:val="center"/>
          </w:tcPr>
          <w:p w14:paraId="71D36047" w14:textId="77777777" w:rsidR="003A635F" w:rsidRPr="0051510E" w:rsidRDefault="003A635F" w:rsidP="00697F00">
            <w:pPr>
              <w:jc w:val="center"/>
              <w:rPr>
                <w:rFonts w:ascii="仿宋_GB2312" w:eastAsia="仿宋_GB2312" w:hAnsi="宋体"/>
              </w:rPr>
            </w:pPr>
          </w:p>
        </w:tc>
        <w:tc>
          <w:tcPr>
            <w:tcW w:w="720" w:type="dxa"/>
            <w:vAlign w:val="center"/>
          </w:tcPr>
          <w:p w14:paraId="5521832C" w14:textId="77777777" w:rsidR="003A635F" w:rsidRPr="0051510E" w:rsidRDefault="003A635F" w:rsidP="00697F00">
            <w:pPr>
              <w:jc w:val="center"/>
              <w:rPr>
                <w:rFonts w:ascii="仿宋_GB2312" w:eastAsia="仿宋_GB2312" w:hAnsi="宋体"/>
              </w:rPr>
            </w:pPr>
          </w:p>
        </w:tc>
        <w:tc>
          <w:tcPr>
            <w:tcW w:w="1275" w:type="dxa"/>
            <w:vAlign w:val="center"/>
          </w:tcPr>
          <w:p w14:paraId="01B200BC" w14:textId="77777777" w:rsidR="003A635F" w:rsidRPr="0051510E" w:rsidRDefault="003A635F" w:rsidP="00697F00">
            <w:pPr>
              <w:jc w:val="center"/>
              <w:rPr>
                <w:rFonts w:ascii="仿宋_GB2312" w:eastAsia="仿宋_GB2312" w:hAnsi="宋体"/>
              </w:rPr>
            </w:pPr>
          </w:p>
        </w:tc>
        <w:tc>
          <w:tcPr>
            <w:tcW w:w="945" w:type="dxa"/>
            <w:vAlign w:val="center"/>
          </w:tcPr>
          <w:p w14:paraId="24D2E64B" w14:textId="77777777" w:rsidR="003A635F" w:rsidRPr="0051510E" w:rsidRDefault="003A635F" w:rsidP="00697F00">
            <w:pPr>
              <w:jc w:val="center"/>
              <w:rPr>
                <w:rFonts w:ascii="仿宋_GB2312" w:eastAsia="仿宋_GB2312" w:hAnsi="宋体"/>
              </w:rPr>
            </w:pPr>
          </w:p>
        </w:tc>
        <w:tc>
          <w:tcPr>
            <w:tcW w:w="945" w:type="dxa"/>
            <w:vAlign w:val="center"/>
          </w:tcPr>
          <w:p w14:paraId="49D9955A" w14:textId="77777777" w:rsidR="003A635F" w:rsidRPr="0051510E" w:rsidRDefault="003A635F" w:rsidP="00697F00">
            <w:pPr>
              <w:jc w:val="center"/>
              <w:rPr>
                <w:rFonts w:ascii="仿宋_GB2312" w:eastAsia="仿宋_GB2312" w:hAnsi="宋体"/>
              </w:rPr>
            </w:pPr>
          </w:p>
        </w:tc>
        <w:tc>
          <w:tcPr>
            <w:tcW w:w="1414" w:type="dxa"/>
            <w:vAlign w:val="center"/>
          </w:tcPr>
          <w:p w14:paraId="3B4380D3" w14:textId="77777777" w:rsidR="003A635F" w:rsidRPr="0051510E" w:rsidRDefault="003A635F" w:rsidP="00697F00">
            <w:pPr>
              <w:jc w:val="center"/>
              <w:rPr>
                <w:rFonts w:ascii="仿宋_GB2312" w:eastAsia="仿宋_GB2312" w:hAnsi="宋体"/>
              </w:rPr>
            </w:pPr>
          </w:p>
        </w:tc>
        <w:tc>
          <w:tcPr>
            <w:tcW w:w="1819" w:type="dxa"/>
            <w:vAlign w:val="center"/>
          </w:tcPr>
          <w:p w14:paraId="27B20468" w14:textId="77777777" w:rsidR="003A635F" w:rsidRPr="0051510E" w:rsidRDefault="003A635F" w:rsidP="00697F00">
            <w:pPr>
              <w:jc w:val="center"/>
              <w:rPr>
                <w:rFonts w:ascii="仿宋_GB2312" w:eastAsia="仿宋_GB2312" w:hAnsi="宋体"/>
              </w:rPr>
            </w:pPr>
          </w:p>
        </w:tc>
        <w:tc>
          <w:tcPr>
            <w:tcW w:w="946" w:type="dxa"/>
          </w:tcPr>
          <w:p w14:paraId="735FD6E1" w14:textId="77777777" w:rsidR="003A635F" w:rsidRPr="0051510E" w:rsidRDefault="003A635F" w:rsidP="00697F00">
            <w:pPr>
              <w:jc w:val="center"/>
              <w:rPr>
                <w:rFonts w:ascii="仿宋_GB2312" w:eastAsia="仿宋_GB2312" w:hAnsi="宋体"/>
              </w:rPr>
            </w:pPr>
          </w:p>
        </w:tc>
      </w:tr>
      <w:tr w:rsidR="003A635F" w:rsidRPr="0051510E" w14:paraId="558C703E" w14:textId="77777777" w:rsidTr="00697F00">
        <w:trPr>
          <w:trHeight w:val="851"/>
          <w:jc w:val="center"/>
        </w:trPr>
        <w:tc>
          <w:tcPr>
            <w:tcW w:w="764" w:type="dxa"/>
            <w:vAlign w:val="center"/>
          </w:tcPr>
          <w:p w14:paraId="6B09564C" w14:textId="77777777" w:rsidR="003A635F" w:rsidRPr="0051510E" w:rsidRDefault="003A635F" w:rsidP="00697F00">
            <w:pPr>
              <w:jc w:val="center"/>
              <w:rPr>
                <w:rFonts w:ascii="仿宋_GB2312" w:eastAsia="仿宋_GB2312" w:hAnsi="宋体"/>
              </w:rPr>
            </w:pPr>
            <w:r w:rsidRPr="0051510E">
              <w:rPr>
                <w:rFonts w:ascii="宋体" w:hAnsi="宋体"/>
                <w:szCs w:val="21"/>
              </w:rPr>
              <w:t>9</w:t>
            </w:r>
          </w:p>
        </w:tc>
        <w:tc>
          <w:tcPr>
            <w:tcW w:w="1155" w:type="dxa"/>
            <w:vAlign w:val="center"/>
          </w:tcPr>
          <w:p w14:paraId="6040A33C" w14:textId="77777777" w:rsidR="003A635F" w:rsidRPr="0051510E" w:rsidRDefault="003A635F" w:rsidP="00697F00">
            <w:pPr>
              <w:jc w:val="center"/>
              <w:rPr>
                <w:rFonts w:ascii="仿宋_GB2312" w:eastAsia="仿宋_GB2312" w:hAnsi="宋体"/>
              </w:rPr>
            </w:pPr>
          </w:p>
        </w:tc>
        <w:tc>
          <w:tcPr>
            <w:tcW w:w="720" w:type="dxa"/>
            <w:vAlign w:val="center"/>
          </w:tcPr>
          <w:p w14:paraId="2AC317EE" w14:textId="77777777" w:rsidR="003A635F" w:rsidRPr="0051510E" w:rsidRDefault="003A635F" w:rsidP="00697F00">
            <w:pPr>
              <w:jc w:val="center"/>
              <w:rPr>
                <w:rFonts w:ascii="仿宋_GB2312" w:eastAsia="仿宋_GB2312" w:hAnsi="宋体"/>
              </w:rPr>
            </w:pPr>
          </w:p>
        </w:tc>
        <w:tc>
          <w:tcPr>
            <w:tcW w:w="1275" w:type="dxa"/>
            <w:vAlign w:val="center"/>
          </w:tcPr>
          <w:p w14:paraId="1979C4DA" w14:textId="77777777" w:rsidR="003A635F" w:rsidRPr="0051510E" w:rsidRDefault="003A635F" w:rsidP="00697F00">
            <w:pPr>
              <w:jc w:val="center"/>
              <w:rPr>
                <w:rFonts w:ascii="仿宋_GB2312" w:eastAsia="仿宋_GB2312" w:hAnsi="宋体"/>
              </w:rPr>
            </w:pPr>
          </w:p>
        </w:tc>
        <w:tc>
          <w:tcPr>
            <w:tcW w:w="945" w:type="dxa"/>
            <w:vAlign w:val="center"/>
          </w:tcPr>
          <w:p w14:paraId="6F81AC4B" w14:textId="77777777" w:rsidR="003A635F" w:rsidRPr="0051510E" w:rsidRDefault="003A635F" w:rsidP="00697F00">
            <w:pPr>
              <w:jc w:val="center"/>
              <w:rPr>
                <w:rFonts w:ascii="仿宋_GB2312" w:eastAsia="仿宋_GB2312" w:hAnsi="宋体"/>
              </w:rPr>
            </w:pPr>
          </w:p>
        </w:tc>
        <w:tc>
          <w:tcPr>
            <w:tcW w:w="945" w:type="dxa"/>
            <w:vAlign w:val="center"/>
          </w:tcPr>
          <w:p w14:paraId="5CBBB5ED" w14:textId="77777777" w:rsidR="003A635F" w:rsidRPr="0051510E" w:rsidRDefault="003A635F" w:rsidP="00697F00">
            <w:pPr>
              <w:jc w:val="center"/>
              <w:rPr>
                <w:rFonts w:ascii="仿宋_GB2312" w:eastAsia="仿宋_GB2312" w:hAnsi="宋体"/>
              </w:rPr>
            </w:pPr>
          </w:p>
        </w:tc>
        <w:tc>
          <w:tcPr>
            <w:tcW w:w="1414" w:type="dxa"/>
            <w:vAlign w:val="center"/>
          </w:tcPr>
          <w:p w14:paraId="283F2887" w14:textId="77777777" w:rsidR="003A635F" w:rsidRPr="0051510E" w:rsidRDefault="003A635F" w:rsidP="00697F00">
            <w:pPr>
              <w:jc w:val="center"/>
              <w:rPr>
                <w:rFonts w:ascii="仿宋_GB2312" w:eastAsia="仿宋_GB2312" w:hAnsi="宋体"/>
              </w:rPr>
            </w:pPr>
          </w:p>
        </w:tc>
        <w:tc>
          <w:tcPr>
            <w:tcW w:w="1819" w:type="dxa"/>
            <w:vAlign w:val="center"/>
          </w:tcPr>
          <w:p w14:paraId="1A029E4F" w14:textId="77777777" w:rsidR="003A635F" w:rsidRPr="0051510E" w:rsidRDefault="003A635F" w:rsidP="00697F00">
            <w:pPr>
              <w:jc w:val="center"/>
              <w:rPr>
                <w:rFonts w:ascii="仿宋_GB2312" w:eastAsia="仿宋_GB2312" w:hAnsi="宋体"/>
              </w:rPr>
            </w:pPr>
          </w:p>
        </w:tc>
        <w:tc>
          <w:tcPr>
            <w:tcW w:w="946" w:type="dxa"/>
          </w:tcPr>
          <w:p w14:paraId="717FF950" w14:textId="77777777" w:rsidR="003A635F" w:rsidRPr="0051510E" w:rsidRDefault="003A635F" w:rsidP="00697F00">
            <w:pPr>
              <w:jc w:val="center"/>
              <w:rPr>
                <w:rFonts w:ascii="仿宋_GB2312" w:eastAsia="仿宋_GB2312" w:hAnsi="宋体"/>
              </w:rPr>
            </w:pPr>
          </w:p>
        </w:tc>
      </w:tr>
    </w:tbl>
    <w:p w14:paraId="07BACFDF" w14:textId="77777777" w:rsidR="003A635F" w:rsidRPr="0051510E" w:rsidRDefault="003A635F" w:rsidP="003A635F">
      <w:pPr>
        <w:rPr>
          <w:rFonts w:ascii="仿宋_GB2312" w:eastAsia="仿宋_GB2312"/>
          <w:b/>
        </w:rPr>
      </w:pPr>
    </w:p>
    <w:p w14:paraId="24C54D38" w14:textId="77777777" w:rsidR="003A635F" w:rsidRPr="0051510E" w:rsidRDefault="003A635F" w:rsidP="003A635F">
      <w:pPr>
        <w:rPr>
          <w:rFonts w:ascii="仿宋_GB2312" w:eastAsia="仿宋_GB2312"/>
          <w:b/>
        </w:rPr>
      </w:pPr>
    </w:p>
    <w:p w14:paraId="40302174" w14:textId="77777777" w:rsidR="003A635F" w:rsidRPr="0051510E" w:rsidRDefault="003A635F" w:rsidP="003A635F">
      <w:pPr>
        <w:rPr>
          <w:rFonts w:ascii="仿宋_GB2312" w:eastAsia="仿宋_GB2312"/>
          <w:b/>
        </w:rPr>
      </w:pPr>
    </w:p>
    <w:p w14:paraId="11803D41" w14:textId="77777777" w:rsidR="003A635F" w:rsidRPr="0051510E" w:rsidRDefault="003A635F" w:rsidP="003A635F">
      <w:pPr>
        <w:autoSpaceDE w:val="0"/>
        <w:autoSpaceDN w:val="0"/>
        <w:snapToGrid w:val="0"/>
        <w:spacing w:line="360" w:lineRule="auto"/>
        <w:ind w:firstLineChars="300" w:firstLine="720"/>
        <w:jc w:val="right"/>
        <w:rPr>
          <w:rFonts w:ascii="宋体" w:hAnsi="宋体" w:cs="宋体"/>
          <w:sz w:val="24"/>
        </w:rPr>
      </w:pPr>
      <w:r w:rsidRPr="0051510E">
        <w:rPr>
          <w:rFonts w:ascii="宋体" w:hAnsi="宋体" w:cs="宋体" w:hint="eastAsia"/>
          <w:sz w:val="24"/>
        </w:rPr>
        <w:t>报价律所：</w:t>
      </w:r>
      <w:r w:rsidRPr="0051510E">
        <w:rPr>
          <w:rFonts w:ascii="宋体" w:hAnsi="宋体" w:cs="宋体" w:hint="eastAsia"/>
          <w:sz w:val="24"/>
          <w:u w:val="single"/>
        </w:rPr>
        <w:t xml:space="preserve">                 </w:t>
      </w:r>
      <w:r w:rsidRPr="0051510E">
        <w:rPr>
          <w:rFonts w:ascii="宋体" w:hAnsi="宋体" w:cs="宋体" w:hint="eastAsia"/>
          <w:spacing w:val="14"/>
          <w:sz w:val="24"/>
          <w:u w:val="single"/>
        </w:rPr>
        <w:t xml:space="preserve"> （盖章）</w:t>
      </w:r>
    </w:p>
    <w:p w14:paraId="7FBA9F7B" w14:textId="77777777" w:rsidR="003A635F" w:rsidRPr="0051510E" w:rsidRDefault="003A635F" w:rsidP="003A635F">
      <w:pPr>
        <w:tabs>
          <w:tab w:val="left" w:pos="900"/>
        </w:tabs>
        <w:spacing w:line="430" w:lineRule="exact"/>
        <w:jc w:val="right"/>
        <w:rPr>
          <w:rFonts w:ascii="宋体" w:hAnsi="宋体"/>
          <w:b/>
          <w:sz w:val="24"/>
        </w:rPr>
      </w:pPr>
      <w:r w:rsidRPr="0051510E">
        <w:rPr>
          <w:rFonts w:ascii="宋体" w:hAnsi="宋体" w:cs="宋体" w:hint="eastAsia"/>
          <w:sz w:val="24"/>
        </w:rPr>
        <w:t xml:space="preserve">      日期：</w:t>
      </w:r>
      <w:r w:rsidRPr="0051510E">
        <w:rPr>
          <w:rFonts w:ascii="宋体" w:hAnsi="宋体" w:cs="宋体" w:hint="eastAsia"/>
          <w:sz w:val="24"/>
          <w:u w:val="single"/>
        </w:rPr>
        <w:t xml:space="preserve">        </w:t>
      </w:r>
      <w:r w:rsidRPr="0051510E">
        <w:rPr>
          <w:rFonts w:ascii="宋体" w:hAnsi="宋体" w:cs="宋体" w:hint="eastAsia"/>
          <w:sz w:val="24"/>
        </w:rPr>
        <w:t>年</w:t>
      </w:r>
      <w:r w:rsidRPr="0051510E">
        <w:rPr>
          <w:rFonts w:ascii="宋体" w:hAnsi="宋体" w:cs="宋体" w:hint="eastAsia"/>
          <w:sz w:val="24"/>
          <w:u w:val="single"/>
        </w:rPr>
        <w:t xml:space="preserve">     </w:t>
      </w:r>
      <w:r w:rsidRPr="0051510E">
        <w:rPr>
          <w:rFonts w:ascii="宋体" w:hAnsi="宋体" w:cs="宋体" w:hint="eastAsia"/>
          <w:sz w:val="24"/>
        </w:rPr>
        <w:t>月</w:t>
      </w:r>
      <w:r w:rsidRPr="0051510E">
        <w:rPr>
          <w:rFonts w:ascii="宋体" w:hAnsi="宋体" w:cs="宋体" w:hint="eastAsia"/>
          <w:sz w:val="24"/>
          <w:u w:val="single"/>
        </w:rPr>
        <w:t xml:space="preserve">     </w:t>
      </w:r>
      <w:r w:rsidRPr="0051510E">
        <w:rPr>
          <w:rFonts w:ascii="宋体" w:hAnsi="宋体" w:cs="宋体" w:hint="eastAsia"/>
          <w:sz w:val="24"/>
        </w:rPr>
        <w:t>日</w:t>
      </w:r>
    </w:p>
    <w:p w14:paraId="35852CB8" w14:textId="77777777" w:rsidR="003A635F" w:rsidRPr="0051510E" w:rsidRDefault="003A635F" w:rsidP="003A635F">
      <w:pPr>
        <w:widowControl/>
        <w:jc w:val="left"/>
        <w:rPr>
          <w:rFonts w:ascii="宋体" w:hAnsi="宋体"/>
          <w:sz w:val="24"/>
        </w:rPr>
      </w:pPr>
      <w:r w:rsidRPr="0051510E">
        <w:rPr>
          <w:rFonts w:ascii="宋体" w:hAnsi="宋体"/>
          <w:sz w:val="24"/>
        </w:rPr>
        <w:br w:type="page"/>
      </w:r>
    </w:p>
    <w:p w14:paraId="51114C36" w14:textId="77777777" w:rsidR="003A635F" w:rsidRPr="0051510E" w:rsidRDefault="003A635F" w:rsidP="003A635F">
      <w:pPr>
        <w:rPr>
          <w:rFonts w:ascii="宋体" w:hAnsi="宋体"/>
          <w:b/>
          <w:sz w:val="24"/>
        </w:rPr>
      </w:pPr>
      <w:bookmarkStart w:id="13" w:name="_Toc3130"/>
      <w:bookmarkStart w:id="14" w:name="_Toc30433"/>
      <w:bookmarkStart w:id="15" w:name="_Toc12867"/>
      <w:bookmarkStart w:id="16" w:name="_Toc1907"/>
      <w:r w:rsidRPr="0051510E">
        <w:rPr>
          <w:rFonts w:ascii="宋体" w:hAnsi="宋体" w:hint="eastAsia"/>
          <w:b/>
          <w:sz w:val="24"/>
        </w:rPr>
        <w:lastRenderedPageBreak/>
        <w:t>附件</w:t>
      </w:r>
      <w:r w:rsidRPr="0051510E">
        <w:rPr>
          <w:rFonts w:ascii="宋体" w:hAnsi="宋体"/>
          <w:b/>
          <w:sz w:val="24"/>
        </w:rPr>
        <w:t>4</w:t>
      </w:r>
      <w:r w:rsidRPr="0051510E">
        <w:rPr>
          <w:rFonts w:ascii="宋体" w:hAnsi="宋体" w:hint="eastAsia"/>
          <w:b/>
          <w:sz w:val="24"/>
        </w:rPr>
        <w:t>：</w:t>
      </w:r>
      <w:bookmarkEnd w:id="13"/>
      <w:bookmarkEnd w:id="14"/>
      <w:bookmarkEnd w:id="15"/>
      <w:bookmarkEnd w:id="16"/>
    </w:p>
    <w:p w14:paraId="1FA58464" w14:textId="77777777" w:rsidR="003A635F" w:rsidRPr="0051510E" w:rsidRDefault="003A635F" w:rsidP="003A635F">
      <w:pPr>
        <w:rPr>
          <w:rFonts w:ascii="宋体" w:hAnsi="宋体"/>
          <w:b/>
          <w:szCs w:val="21"/>
        </w:rPr>
      </w:pPr>
    </w:p>
    <w:p w14:paraId="2BD4C2D3" w14:textId="77777777" w:rsidR="003A635F" w:rsidRPr="0051510E" w:rsidRDefault="003A635F" w:rsidP="003A635F">
      <w:pPr>
        <w:pStyle w:val="3"/>
        <w:spacing w:before="120" w:after="120" w:line="400" w:lineRule="exact"/>
        <w:jc w:val="center"/>
      </w:pPr>
      <w:bookmarkStart w:id="17" w:name="_Toc32650"/>
      <w:bookmarkStart w:id="18" w:name="_Toc19663"/>
      <w:bookmarkStart w:id="19" w:name="_Toc11893"/>
      <w:bookmarkStart w:id="20" w:name="_Toc9216"/>
      <w:r w:rsidRPr="0051510E">
        <w:rPr>
          <w:rFonts w:hint="eastAsia"/>
        </w:rPr>
        <w:t>报价律所业绩证明材料</w:t>
      </w:r>
      <w:bookmarkEnd w:id="17"/>
      <w:bookmarkEnd w:id="18"/>
      <w:bookmarkEnd w:id="19"/>
      <w:bookmarkEnd w:id="20"/>
    </w:p>
    <w:p w14:paraId="1C42F1F8" w14:textId="77777777" w:rsidR="003A635F" w:rsidRPr="0051510E" w:rsidRDefault="003A635F" w:rsidP="003A635F">
      <w:pPr>
        <w:pStyle w:val="af3"/>
        <w:snapToGrid w:val="0"/>
        <w:spacing w:line="440" w:lineRule="exact"/>
        <w:jc w:val="center"/>
        <w:rPr>
          <w:b/>
          <w:sz w:val="24"/>
          <w:szCs w:val="24"/>
        </w:rPr>
      </w:pPr>
      <w:r w:rsidRPr="0051510E">
        <w:rPr>
          <w:rFonts w:hint="eastAsia"/>
          <w:b/>
          <w:sz w:val="24"/>
          <w:szCs w:val="24"/>
        </w:rPr>
        <w:t>业绩表1：中国境内A股IPO项目成功上市经验</w:t>
      </w:r>
    </w:p>
    <w:p w14:paraId="4F497E5A" w14:textId="77777777" w:rsidR="003A635F" w:rsidRPr="0051510E" w:rsidRDefault="003A635F" w:rsidP="003A635F">
      <w:pPr>
        <w:pStyle w:val="af3"/>
        <w:snapToGrid w:val="0"/>
        <w:spacing w:line="440" w:lineRule="exact"/>
        <w:jc w:val="center"/>
        <w:rPr>
          <w:b/>
          <w:sz w:val="24"/>
          <w:szCs w:val="24"/>
        </w:rPr>
      </w:pPr>
      <w:r w:rsidRPr="0051510E">
        <w:rPr>
          <w:rFonts w:hint="eastAsia"/>
          <w:b/>
          <w:sz w:val="24"/>
          <w:szCs w:val="24"/>
        </w:rPr>
        <w:t>（包括主板或中小板或创业板或科创板）</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89"/>
        <w:gridCol w:w="5644"/>
      </w:tblGrid>
      <w:tr w:rsidR="0051510E" w:rsidRPr="0051510E" w14:paraId="5947D578" w14:textId="77777777" w:rsidTr="00697F00">
        <w:tc>
          <w:tcPr>
            <w:tcW w:w="900" w:type="dxa"/>
            <w:vAlign w:val="center"/>
          </w:tcPr>
          <w:p w14:paraId="51811291" w14:textId="77777777" w:rsidR="003A635F" w:rsidRPr="0051510E" w:rsidRDefault="003A635F" w:rsidP="00697F00">
            <w:pPr>
              <w:pStyle w:val="af3"/>
              <w:spacing w:line="440" w:lineRule="exact"/>
              <w:jc w:val="center"/>
              <w:rPr>
                <w:sz w:val="24"/>
                <w:szCs w:val="24"/>
              </w:rPr>
            </w:pPr>
            <w:r w:rsidRPr="0051510E">
              <w:rPr>
                <w:rFonts w:hint="eastAsia"/>
                <w:sz w:val="24"/>
                <w:szCs w:val="24"/>
              </w:rPr>
              <w:t>序号</w:t>
            </w:r>
          </w:p>
        </w:tc>
        <w:tc>
          <w:tcPr>
            <w:tcW w:w="2289" w:type="dxa"/>
            <w:vAlign w:val="center"/>
          </w:tcPr>
          <w:p w14:paraId="5FB236A4" w14:textId="77777777" w:rsidR="003A635F" w:rsidRPr="0051510E" w:rsidRDefault="003A635F" w:rsidP="00697F00">
            <w:pPr>
              <w:pStyle w:val="af3"/>
              <w:spacing w:line="440" w:lineRule="exact"/>
              <w:jc w:val="center"/>
              <w:rPr>
                <w:sz w:val="24"/>
                <w:szCs w:val="24"/>
              </w:rPr>
            </w:pPr>
            <w:r w:rsidRPr="0051510E">
              <w:rPr>
                <w:rFonts w:hint="eastAsia"/>
                <w:sz w:val="24"/>
              </w:rPr>
              <w:t>服务客户</w:t>
            </w:r>
            <w:r w:rsidRPr="0051510E">
              <w:rPr>
                <w:rFonts w:hint="eastAsia"/>
                <w:sz w:val="24"/>
                <w:szCs w:val="24"/>
              </w:rPr>
              <w:t>名称</w:t>
            </w:r>
          </w:p>
        </w:tc>
        <w:tc>
          <w:tcPr>
            <w:tcW w:w="5644" w:type="dxa"/>
            <w:vAlign w:val="center"/>
          </w:tcPr>
          <w:p w14:paraId="52E715FB" w14:textId="77777777" w:rsidR="003A635F" w:rsidRPr="0051510E" w:rsidRDefault="003A635F" w:rsidP="00697F00">
            <w:pPr>
              <w:pStyle w:val="af3"/>
              <w:spacing w:line="440" w:lineRule="exact"/>
              <w:jc w:val="center"/>
              <w:rPr>
                <w:sz w:val="24"/>
              </w:rPr>
            </w:pPr>
            <w:r w:rsidRPr="0051510E">
              <w:rPr>
                <w:rFonts w:hint="eastAsia"/>
                <w:sz w:val="24"/>
              </w:rPr>
              <w:t>中国</w:t>
            </w:r>
            <w:r w:rsidRPr="0051510E">
              <w:rPr>
                <w:sz w:val="24"/>
              </w:rPr>
              <w:t>境内A股IPO</w:t>
            </w:r>
            <w:r w:rsidRPr="0051510E">
              <w:rPr>
                <w:rFonts w:hint="eastAsia"/>
                <w:sz w:val="24"/>
              </w:rPr>
              <w:t>项目</w:t>
            </w:r>
            <w:r w:rsidRPr="0051510E">
              <w:rPr>
                <w:sz w:val="24"/>
              </w:rPr>
              <w:t>成功上市</w:t>
            </w:r>
            <w:r w:rsidRPr="0051510E">
              <w:rPr>
                <w:rFonts w:hint="eastAsia"/>
                <w:sz w:val="24"/>
              </w:rPr>
              <w:t>日期</w:t>
            </w:r>
          </w:p>
          <w:p w14:paraId="06432750" w14:textId="77777777" w:rsidR="003A635F" w:rsidRPr="0051510E" w:rsidRDefault="003A635F" w:rsidP="00697F00">
            <w:pPr>
              <w:pStyle w:val="af3"/>
              <w:spacing w:line="440" w:lineRule="exact"/>
              <w:jc w:val="center"/>
              <w:rPr>
                <w:sz w:val="24"/>
                <w:szCs w:val="24"/>
              </w:rPr>
            </w:pPr>
            <w:r w:rsidRPr="0051510E">
              <w:rPr>
                <w:sz w:val="24"/>
              </w:rPr>
              <w:t>（包括主板</w:t>
            </w:r>
            <w:r w:rsidRPr="0051510E">
              <w:rPr>
                <w:rFonts w:hint="eastAsia"/>
                <w:sz w:val="24"/>
              </w:rPr>
              <w:t>或</w:t>
            </w:r>
            <w:r w:rsidRPr="0051510E">
              <w:rPr>
                <w:sz w:val="24"/>
              </w:rPr>
              <w:t>中小板</w:t>
            </w:r>
            <w:r w:rsidRPr="0051510E">
              <w:rPr>
                <w:rFonts w:hint="eastAsia"/>
                <w:sz w:val="24"/>
              </w:rPr>
              <w:t>或</w:t>
            </w:r>
            <w:r w:rsidRPr="0051510E">
              <w:rPr>
                <w:sz w:val="24"/>
              </w:rPr>
              <w:t>创业板</w:t>
            </w:r>
            <w:r w:rsidRPr="0051510E">
              <w:rPr>
                <w:rFonts w:hint="eastAsia"/>
                <w:sz w:val="24"/>
              </w:rPr>
              <w:t>或科创板）</w:t>
            </w:r>
          </w:p>
        </w:tc>
      </w:tr>
      <w:tr w:rsidR="0051510E" w:rsidRPr="0051510E" w14:paraId="7AAEEB78" w14:textId="77777777" w:rsidTr="00697F00">
        <w:tc>
          <w:tcPr>
            <w:tcW w:w="900" w:type="dxa"/>
            <w:vAlign w:val="center"/>
          </w:tcPr>
          <w:p w14:paraId="33D53948" w14:textId="77777777" w:rsidR="003A635F" w:rsidRPr="0051510E" w:rsidRDefault="003A635F" w:rsidP="00697F00">
            <w:pPr>
              <w:pStyle w:val="af3"/>
              <w:spacing w:line="440" w:lineRule="exact"/>
              <w:jc w:val="center"/>
              <w:rPr>
                <w:sz w:val="24"/>
                <w:szCs w:val="24"/>
              </w:rPr>
            </w:pPr>
            <w:r w:rsidRPr="0051510E">
              <w:rPr>
                <w:rFonts w:hint="eastAsia"/>
                <w:sz w:val="24"/>
                <w:szCs w:val="24"/>
              </w:rPr>
              <w:t>1</w:t>
            </w:r>
          </w:p>
        </w:tc>
        <w:tc>
          <w:tcPr>
            <w:tcW w:w="2289" w:type="dxa"/>
            <w:vAlign w:val="center"/>
          </w:tcPr>
          <w:p w14:paraId="16034D16" w14:textId="77777777" w:rsidR="003A635F" w:rsidRPr="0051510E" w:rsidRDefault="003A635F" w:rsidP="00697F00">
            <w:pPr>
              <w:pStyle w:val="af3"/>
              <w:spacing w:line="440" w:lineRule="exact"/>
              <w:jc w:val="center"/>
              <w:rPr>
                <w:sz w:val="24"/>
                <w:szCs w:val="24"/>
              </w:rPr>
            </w:pPr>
          </w:p>
        </w:tc>
        <w:tc>
          <w:tcPr>
            <w:tcW w:w="5644" w:type="dxa"/>
            <w:vAlign w:val="center"/>
          </w:tcPr>
          <w:p w14:paraId="17B0F4E0" w14:textId="77777777" w:rsidR="003A635F" w:rsidRPr="0051510E" w:rsidRDefault="003A635F" w:rsidP="00697F00">
            <w:pPr>
              <w:pStyle w:val="af3"/>
              <w:spacing w:line="440" w:lineRule="exact"/>
              <w:jc w:val="center"/>
              <w:rPr>
                <w:sz w:val="24"/>
                <w:szCs w:val="24"/>
              </w:rPr>
            </w:pPr>
          </w:p>
        </w:tc>
      </w:tr>
      <w:tr w:rsidR="0051510E" w:rsidRPr="0051510E" w14:paraId="7753FA7A" w14:textId="77777777" w:rsidTr="00697F00">
        <w:tc>
          <w:tcPr>
            <w:tcW w:w="900" w:type="dxa"/>
            <w:vAlign w:val="center"/>
          </w:tcPr>
          <w:p w14:paraId="238C6058" w14:textId="77777777" w:rsidR="003A635F" w:rsidRPr="0051510E" w:rsidRDefault="003A635F" w:rsidP="00697F00">
            <w:pPr>
              <w:pStyle w:val="af3"/>
              <w:spacing w:line="440" w:lineRule="exact"/>
              <w:jc w:val="center"/>
              <w:rPr>
                <w:sz w:val="24"/>
                <w:szCs w:val="24"/>
              </w:rPr>
            </w:pPr>
            <w:r w:rsidRPr="0051510E">
              <w:rPr>
                <w:rFonts w:hint="eastAsia"/>
                <w:sz w:val="24"/>
                <w:szCs w:val="24"/>
              </w:rPr>
              <w:t>2</w:t>
            </w:r>
          </w:p>
        </w:tc>
        <w:tc>
          <w:tcPr>
            <w:tcW w:w="2289" w:type="dxa"/>
            <w:vAlign w:val="center"/>
          </w:tcPr>
          <w:p w14:paraId="5B58CC49" w14:textId="77777777" w:rsidR="003A635F" w:rsidRPr="0051510E" w:rsidRDefault="003A635F" w:rsidP="00697F00">
            <w:pPr>
              <w:pStyle w:val="af3"/>
              <w:spacing w:line="440" w:lineRule="exact"/>
              <w:jc w:val="center"/>
              <w:rPr>
                <w:sz w:val="24"/>
                <w:szCs w:val="24"/>
              </w:rPr>
            </w:pPr>
          </w:p>
        </w:tc>
        <w:tc>
          <w:tcPr>
            <w:tcW w:w="5644" w:type="dxa"/>
            <w:vAlign w:val="center"/>
          </w:tcPr>
          <w:p w14:paraId="78A1EED3" w14:textId="77777777" w:rsidR="003A635F" w:rsidRPr="0051510E" w:rsidRDefault="003A635F" w:rsidP="00697F00">
            <w:pPr>
              <w:pStyle w:val="af3"/>
              <w:spacing w:line="440" w:lineRule="exact"/>
              <w:jc w:val="center"/>
              <w:rPr>
                <w:sz w:val="24"/>
                <w:szCs w:val="24"/>
              </w:rPr>
            </w:pPr>
          </w:p>
        </w:tc>
      </w:tr>
      <w:tr w:rsidR="0051510E" w:rsidRPr="0051510E" w14:paraId="45AAEA92" w14:textId="77777777" w:rsidTr="00697F00">
        <w:tc>
          <w:tcPr>
            <w:tcW w:w="900" w:type="dxa"/>
            <w:vAlign w:val="center"/>
          </w:tcPr>
          <w:p w14:paraId="6BBD14D3" w14:textId="77777777" w:rsidR="003A635F" w:rsidRPr="0051510E" w:rsidRDefault="003A635F" w:rsidP="00697F00">
            <w:pPr>
              <w:pStyle w:val="af3"/>
              <w:spacing w:line="440" w:lineRule="exact"/>
              <w:jc w:val="center"/>
              <w:rPr>
                <w:sz w:val="24"/>
                <w:szCs w:val="24"/>
              </w:rPr>
            </w:pPr>
            <w:r w:rsidRPr="0051510E">
              <w:rPr>
                <w:rFonts w:hint="eastAsia"/>
                <w:sz w:val="24"/>
                <w:szCs w:val="24"/>
              </w:rPr>
              <w:t>3</w:t>
            </w:r>
          </w:p>
        </w:tc>
        <w:tc>
          <w:tcPr>
            <w:tcW w:w="2289" w:type="dxa"/>
            <w:vAlign w:val="center"/>
          </w:tcPr>
          <w:p w14:paraId="4FD4E241" w14:textId="77777777" w:rsidR="003A635F" w:rsidRPr="0051510E" w:rsidRDefault="003A635F" w:rsidP="00697F00">
            <w:pPr>
              <w:pStyle w:val="af3"/>
              <w:spacing w:line="440" w:lineRule="exact"/>
              <w:jc w:val="center"/>
              <w:rPr>
                <w:sz w:val="24"/>
                <w:szCs w:val="24"/>
              </w:rPr>
            </w:pPr>
          </w:p>
        </w:tc>
        <w:tc>
          <w:tcPr>
            <w:tcW w:w="5644" w:type="dxa"/>
            <w:vAlign w:val="center"/>
          </w:tcPr>
          <w:p w14:paraId="34F8BE57" w14:textId="77777777" w:rsidR="003A635F" w:rsidRPr="0051510E" w:rsidRDefault="003A635F" w:rsidP="00697F00">
            <w:pPr>
              <w:pStyle w:val="af3"/>
              <w:spacing w:line="440" w:lineRule="exact"/>
              <w:jc w:val="center"/>
              <w:rPr>
                <w:sz w:val="24"/>
                <w:szCs w:val="24"/>
              </w:rPr>
            </w:pPr>
          </w:p>
        </w:tc>
      </w:tr>
      <w:tr w:rsidR="0051510E" w:rsidRPr="0051510E" w14:paraId="3F76614E" w14:textId="77777777" w:rsidTr="00697F00">
        <w:tc>
          <w:tcPr>
            <w:tcW w:w="900" w:type="dxa"/>
            <w:vAlign w:val="center"/>
          </w:tcPr>
          <w:p w14:paraId="48F5AA25" w14:textId="77777777" w:rsidR="003A635F" w:rsidRPr="0051510E" w:rsidRDefault="003A635F" w:rsidP="00697F00">
            <w:pPr>
              <w:pStyle w:val="af3"/>
              <w:spacing w:line="440" w:lineRule="exact"/>
              <w:jc w:val="center"/>
              <w:rPr>
                <w:sz w:val="24"/>
                <w:szCs w:val="24"/>
              </w:rPr>
            </w:pPr>
            <w:r w:rsidRPr="0051510E">
              <w:rPr>
                <w:rFonts w:hint="eastAsia"/>
                <w:sz w:val="24"/>
                <w:szCs w:val="24"/>
              </w:rPr>
              <w:t>4</w:t>
            </w:r>
          </w:p>
        </w:tc>
        <w:tc>
          <w:tcPr>
            <w:tcW w:w="2289" w:type="dxa"/>
            <w:vAlign w:val="center"/>
          </w:tcPr>
          <w:p w14:paraId="138D35BF" w14:textId="77777777" w:rsidR="003A635F" w:rsidRPr="0051510E" w:rsidRDefault="003A635F" w:rsidP="00697F00">
            <w:pPr>
              <w:pStyle w:val="af3"/>
              <w:spacing w:line="440" w:lineRule="exact"/>
              <w:jc w:val="center"/>
              <w:rPr>
                <w:sz w:val="24"/>
                <w:szCs w:val="24"/>
              </w:rPr>
            </w:pPr>
          </w:p>
        </w:tc>
        <w:tc>
          <w:tcPr>
            <w:tcW w:w="5644" w:type="dxa"/>
            <w:vAlign w:val="center"/>
          </w:tcPr>
          <w:p w14:paraId="2B538DDF" w14:textId="77777777" w:rsidR="003A635F" w:rsidRPr="0051510E" w:rsidRDefault="003A635F" w:rsidP="00697F00">
            <w:pPr>
              <w:pStyle w:val="af3"/>
              <w:spacing w:line="440" w:lineRule="exact"/>
              <w:jc w:val="center"/>
              <w:rPr>
                <w:sz w:val="24"/>
                <w:szCs w:val="24"/>
              </w:rPr>
            </w:pPr>
          </w:p>
        </w:tc>
      </w:tr>
      <w:tr w:rsidR="0051510E" w:rsidRPr="0051510E" w14:paraId="57933C16" w14:textId="77777777" w:rsidTr="00697F00">
        <w:tc>
          <w:tcPr>
            <w:tcW w:w="900" w:type="dxa"/>
            <w:vAlign w:val="center"/>
          </w:tcPr>
          <w:p w14:paraId="3B7FB724" w14:textId="77777777" w:rsidR="003A635F" w:rsidRPr="0051510E" w:rsidRDefault="003A635F" w:rsidP="00697F00">
            <w:pPr>
              <w:pStyle w:val="af3"/>
              <w:spacing w:line="440" w:lineRule="exact"/>
              <w:jc w:val="center"/>
              <w:rPr>
                <w:sz w:val="24"/>
                <w:szCs w:val="24"/>
              </w:rPr>
            </w:pPr>
            <w:r w:rsidRPr="0051510E">
              <w:rPr>
                <w:rFonts w:hint="eastAsia"/>
                <w:sz w:val="24"/>
                <w:szCs w:val="24"/>
              </w:rPr>
              <w:t>5</w:t>
            </w:r>
          </w:p>
        </w:tc>
        <w:tc>
          <w:tcPr>
            <w:tcW w:w="2289" w:type="dxa"/>
            <w:vAlign w:val="center"/>
          </w:tcPr>
          <w:p w14:paraId="2DA1B6B2" w14:textId="77777777" w:rsidR="003A635F" w:rsidRPr="0051510E" w:rsidRDefault="003A635F" w:rsidP="00697F00">
            <w:pPr>
              <w:pStyle w:val="af3"/>
              <w:spacing w:line="440" w:lineRule="exact"/>
              <w:jc w:val="center"/>
              <w:rPr>
                <w:sz w:val="24"/>
                <w:szCs w:val="24"/>
              </w:rPr>
            </w:pPr>
          </w:p>
        </w:tc>
        <w:tc>
          <w:tcPr>
            <w:tcW w:w="5644" w:type="dxa"/>
            <w:vAlign w:val="center"/>
          </w:tcPr>
          <w:p w14:paraId="2FEAA39B" w14:textId="77777777" w:rsidR="003A635F" w:rsidRPr="0051510E" w:rsidRDefault="003A635F" w:rsidP="00697F00">
            <w:pPr>
              <w:pStyle w:val="af3"/>
              <w:spacing w:line="440" w:lineRule="exact"/>
              <w:jc w:val="center"/>
              <w:rPr>
                <w:sz w:val="24"/>
                <w:szCs w:val="24"/>
              </w:rPr>
            </w:pPr>
          </w:p>
        </w:tc>
      </w:tr>
      <w:tr w:rsidR="0051510E" w:rsidRPr="0051510E" w14:paraId="3647D98E" w14:textId="77777777" w:rsidTr="00697F00">
        <w:tc>
          <w:tcPr>
            <w:tcW w:w="900" w:type="dxa"/>
            <w:vAlign w:val="center"/>
          </w:tcPr>
          <w:p w14:paraId="4674FC79" w14:textId="77777777" w:rsidR="003A635F" w:rsidRPr="0051510E" w:rsidRDefault="003A635F" w:rsidP="00697F00">
            <w:pPr>
              <w:pStyle w:val="af3"/>
              <w:spacing w:line="440" w:lineRule="exact"/>
              <w:jc w:val="center"/>
              <w:rPr>
                <w:sz w:val="24"/>
                <w:szCs w:val="24"/>
              </w:rPr>
            </w:pPr>
            <w:r w:rsidRPr="0051510E">
              <w:rPr>
                <w:rFonts w:hint="eastAsia"/>
                <w:sz w:val="24"/>
                <w:szCs w:val="24"/>
              </w:rPr>
              <w:t>6</w:t>
            </w:r>
          </w:p>
        </w:tc>
        <w:tc>
          <w:tcPr>
            <w:tcW w:w="2289" w:type="dxa"/>
            <w:vAlign w:val="center"/>
          </w:tcPr>
          <w:p w14:paraId="110677B1" w14:textId="77777777" w:rsidR="003A635F" w:rsidRPr="0051510E" w:rsidRDefault="003A635F" w:rsidP="00697F00">
            <w:pPr>
              <w:pStyle w:val="af3"/>
              <w:spacing w:line="440" w:lineRule="exact"/>
              <w:jc w:val="center"/>
              <w:rPr>
                <w:sz w:val="24"/>
                <w:szCs w:val="24"/>
              </w:rPr>
            </w:pPr>
          </w:p>
        </w:tc>
        <w:tc>
          <w:tcPr>
            <w:tcW w:w="5644" w:type="dxa"/>
            <w:vAlign w:val="center"/>
          </w:tcPr>
          <w:p w14:paraId="402A6A96" w14:textId="77777777" w:rsidR="003A635F" w:rsidRPr="0051510E" w:rsidRDefault="003A635F" w:rsidP="00697F00">
            <w:pPr>
              <w:pStyle w:val="af3"/>
              <w:spacing w:line="440" w:lineRule="exact"/>
              <w:jc w:val="center"/>
              <w:rPr>
                <w:sz w:val="24"/>
                <w:szCs w:val="24"/>
              </w:rPr>
            </w:pPr>
          </w:p>
        </w:tc>
      </w:tr>
      <w:tr w:rsidR="0051510E" w:rsidRPr="0051510E" w14:paraId="625AA9F5" w14:textId="77777777" w:rsidTr="00697F00">
        <w:tc>
          <w:tcPr>
            <w:tcW w:w="900" w:type="dxa"/>
            <w:vAlign w:val="center"/>
          </w:tcPr>
          <w:p w14:paraId="7D71E6FC"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289" w:type="dxa"/>
            <w:vAlign w:val="center"/>
          </w:tcPr>
          <w:p w14:paraId="15B75FEA"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5644" w:type="dxa"/>
            <w:vAlign w:val="center"/>
          </w:tcPr>
          <w:p w14:paraId="36E74BFB"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r>
    </w:tbl>
    <w:p w14:paraId="4B370AAC" w14:textId="77777777" w:rsidR="003A635F" w:rsidRPr="0051510E" w:rsidRDefault="003A635F" w:rsidP="003A635F">
      <w:pPr>
        <w:spacing w:line="400" w:lineRule="exact"/>
        <w:rPr>
          <w:rFonts w:ascii="宋体" w:hAnsi="宋体" w:cs="宋体"/>
          <w:kern w:val="0"/>
          <w:sz w:val="24"/>
        </w:rPr>
      </w:pPr>
      <w:r w:rsidRPr="0051510E">
        <w:rPr>
          <w:rFonts w:ascii="宋体" w:hAnsi="宋体" w:hint="eastAsia"/>
          <w:b/>
          <w:spacing w:val="-2"/>
          <w:sz w:val="24"/>
        </w:rPr>
        <w:t>注：</w:t>
      </w:r>
      <w:r w:rsidRPr="0051510E">
        <w:rPr>
          <w:rFonts w:ascii="宋体" w:hAnsi="宋体" w:cs="宋体" w:hint="eastAsia"/>
          <w:sz w:val="24"/>
        </w:rPr>
        <w:t>以上表格，请列示</w:t>
      </w:r>
      <w:r w:rsidRPr="0051510E">
        <w:rPr>
          <w:rFonts w:ascii="宋体" w:hAnsi="宋体" w:cs="宋体" w:hint="eastAsia"/>
          <w:kern w:val="0"/>
          <w:sz w:val="24"/>
        </w:rPr>
        <w:t>报价律所自201</w:t>
      </w:r>
      <w:r w:rsidRPr="0051510E">
        <w:rPr>
          <w:rFonts w:ascii="宋体" w:hAnsi="宋体" w:cs="宋体"/>
          <w:kern w:val="0"/>
          <w:sz w:val="24"/>
        </w:rPr>
        <w:t>7</w:t>
      </w:r>
      <w:r w:rsidRPr="0051510E">
        <w:rPr>
          <w:rFonts w:ascii="宋体" w:hAnsi="宋体" w:cs="宋体" w:hint="eastAsia"/>
          <w:kern w:val="0"/>
          <w:sz w:val="24"/>
        </w:rPr>
        <w:t>年1月1日起至今成功承办过的</w:t>
      </w:r>
      <w:r w:rsidRPr="0051510E">
        <w:rPr>
          <w:rFonts w:ascii="宋体" w:hAnsi="宋体" w:hint="eastAsia"/>
          <w:sz w:val="24"/>
        </w:rPr>
        <w:t>中国</w:t>
      </w:r>
      <w:r w:rsidRPr="0051510E">
        <w:rPr>
          <w:rFonts w:ascii="宋体" w:hAnsi="宋体"/>
          <w:sz w:val="24"/>
        </w:rPr>
        <w:t>境内A股IPO</w:t>
      </w:r>
      <w:r w:rsidRPr="0051510E">
        <w:rPr>
          <w:rFonts w:ascii="宋体" w:hAnsi="宋体" w:cs="宋体" w:hint="eastAsia"/>
          <w:kern w:val="0"/>
          <w:sz w:val="24"/>
        </w:rPr>
        <w:t>项目</w:t>
      </w:r>
      <w:r w:rsidRPr="0051510E">
        <w:rPr>
          <w:rFonts w:ascii="宋体" w:hAnsi="宋体"/>
          <w:sz w:val="24"/>
        </w:rPr>
        <w:t>（包括主板</w:t>
      </w:r>
      <w:r w:rsidRPr="0051510E">
        <w:rPr>
          <w:rFonts w:ascii="宋体" w:hAnsi="宋体" w:hint="eastAsia"/>
          <w:sz w:val="24"/>
        </w:rPr>
        <w:t>或</w:t>
      </w:r>
      <w:r w:rsidRPr="0051510E">
        <w:rPr>
          <w:rFonts w:ascii="宋体" w:hAnsi="宋体"/>
          <w:sz w:val="24"/>
        </w:rPr>
        <w:t>中小板</w:t>
      </w:r>
      <w:r w:rsidRPr="0051510E">
        <w:rPr>
          <w:rFonts w:ascii="宋体" w:hAnsi="宋体" w:hint="eastAsia"/>
          <w:sz w:val="24"/>
        </w:rPr>
        <w:t>或</w:t>
      </w:r>
      <w:r w:rsidRPr="0051510E">
        <w:rPr>
          <w:rFonts w:ascii="宋体" w:hAnsi="宋体"/>
          <w:sz w:val="24"/>
        </w:rPr>
        <w:t>创业板</w:t>
      </w:r>
      <w:r w:rsidRPr="0051510E">
        <w:rPr>
          <w:rFonts w:ascii="宋体" w:hAnsi="宋体" w:hint="eastAsia"/>
          <w:sz w:val="24"/>
        </w:rPr>
        <w:t>或科创板）</w:t>
      </w:r>
      <w:r w:rsidRPr="0051510E">
        <w:rPr>
          <w:rFonts w:ascii="宋体" w:hAnsi="宋体" w:cs="宋体" w:hint="eastAsia"/>
          <w:kern w:val="0"/>
          <w:sz w:val="24"/>
        </w:rPr>
        <w:t>。</w:t>
      </w:r>
    </w:p>
    <w:p w14:paraId="19A14D31" w14:textId="77777777" w:rsidR="003A635F" w:rsidRPr="0051510E" w:rsidRDefault="003A635F" w:rsidP="003A635F">
      <w:pPr>
        <w:spacing w:line="400" w:lineRule="exact"/>
        <w:rPr>
          <w:rFonts w:ascii="宋体" w:hAnsi="宋体" w:cs="宋体"/>
          <w:kern w:val="0"/>
          <w:sz w:val="24"/>
        </w:rPr>
      </w:pPr>
    </w:p>
    <w:p w14:paraId="5C1B0912" w14:textId="77777777" w:rsidR="003A635F" w:rsidRPr="0051510E" w:rsidRDefault="003A635F" w:rsidP="003A635F">
      <w:pPr>
        <w:spacing w:line="400" w:lineRule="exact"/>
        <w:rPr>
          <w:rFonts w:ascii="宋体" w:hAnsi="宋体" w:cs="宋体"/>
          <w:kern w:val="0"/>
          <w:sz w:val="24"/>
        </w:rPr>
      </w:pPr>
    </w:p>
    <w:p w14:paraId="1437E131"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t>业绩表2：福建省各级国有控股企业中国境内A股IPO项目经验</w:t>
      </w:r>
    </w:p>
    <w:p w14:paraId="3EC6CC9F"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t>（包括主板或中小板或创业板或科创板）</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89"/>
        <w:gridCol w:w="3255"/>
        <w:gridCol w:w="2385"/>
      </w:tblGrid>
      <w:tr w:rsidR="0051510E" w:rsidRPr="0051510E" w14:paraId="732B1533" w14:textId="77777777" w:rsidTr="00697F00">
        <w:tc>
          <w:tcPr>
            <w:tcW w:w="900" w:type="dxa"/>
            <w:vAlign w:val="center"/>
          </w:tcPr>
          <w:p w14:paraId="6BA4D5F6" w14:textId="77777777" w:rsidR="003A635F" w:rsidRPr="0051510E" w:rsidRDefault="003A635F" w:rsidP="00697F00">
            <w:pPr>
              <w:pStyle w:val="af3"/>
              <w:spacing w:line="440" w:lineRule="exact"/>
              <w:jc w:val="center"/>
              <w:rPr>
                <w:sz w:val="24"/>
                <w:szCs w:val="24"/>
              </w:rPr>
            </w:pPr>
            <w:r w:rsidRPr="0051510E">
              <w:rPr>
                <w:rFonts w:hint="eastAsia"/>
                <w:sz w:val="24"/>
                <w:szCs w:val="24"/>
              </w:rPr>
              <w:t>序号</w:t>
            </w:r>
          </w:p>
        </w:tc>
        <w:tc>
          <w:tcPr>
            <w:tcW w:w="2289" w:type="dxa"/>
            <w:vAlign w:val="center"/>
          </w:tcPr>
          <w:p w14:paraId="2DB13548" w14:textId="77777777" w:rsidR="003A635F" w:rsidRPr="0051510E" w:rsidRDefault="003A635F" w:rsidP="00697F00">
            <w:pPr>
              <w:pStyle w:val="af3"/>
              <w:spacing w:line="440" w:lineRule="exact"/>
              <w:jc w:val="center"/>
              <w:rPr>
                <w:sz w:val="24"/>
                <w:szCs w:val="24"/>
              </w:rPr>
            </w:pPr>
            <w:r w:rsidRPr="0051510E">
              <w:rPr>
                <w:rFonts w:hint="eastAsia"/>
                <w:sz w:val="24"/>
              </w:rPr>
              <w:t>服务客户</w:t>
            </w:r>
            <w:r w:rsidRPr="0051510E">
              <w:rPr>
                <w:rFonts w:hint="eastAsia"/>
                <w:sz w:val="24"/>
                <w:szCs w:val="24"/>
              </w:rPr>
              <w:t>名称</w:t>
            </w:r>
          </w:p>
        </w:tc>
        <w:tc>
          <w:tcPr>
            <w:tcW w:w="3255" w:type="dxa"/>
            <w:vAlign w:val="center"/>
          </w:tcPr>
          <w:p w14:paraId="0255C8D4" w14:textId="77777777" w:rsidR="003A635F" w:rsidRPr="0051510E" w:rsidRDefault="003A635F" w:rsidP="00697F00">
            <w:pPr>
              <w:pStyle w:val="af3"/>
              <w:spacing w:line="440" w:lineRule="exact"/>
              <w:jc w:val="center"/>
              <w:rPr>
                <w:sz w:val="24"/>
                <w:szCs w:val="24"/>
              </w:rPr>
            </w:pPr>
            <w:r w:rsidRPr="0051510E">
              <w:rPr>
                <w:rFonts w:hint="eastAsia"/>
                <w:sz w:val="24"/>
              </w:rPr>
              <w:t>服务客户企业性质</w:t>
            </w:r>
          </w:p>
        </w:tc>
        <w:tc>
          <w:tcPr>
            <w:tcW w:w="2385" w:type="dxa"/>
            <w:vAlign w:val="center"/>
          </w:tcPr>
          <w:p w14:paraId="30060CF0" w14:textId="77777777" w:rsidR="003A635F" w:rsidRPr="0051510E" w:rsidRDefault="003A635F" w:rsidP="00697F00">
            <w:pPr>
              <w:pStyle w:val="af3"/>
              <w:spacing w:line="440" w:lineRule="exact"/>
              <w:jc w:val="center"/>
              <w:rPr>
                <w:sz w:val="24"/>
              </w:rPr>
            </w:pPr>
            <w:r w:rsidRPr="0051510E">
              <w:rPr>
                <w:sz w:val="24"/>
              </w:rPr>
              <w:t>上市</w:t>
            </w:r>
            <w:r w:rsidRPr="0051510E">
              <w:rPr>
                <w:rFonts w:hint="eastAsia"/>
                <w:sz w:val="24"/>
              </w:rPr>
              <w:t>日期</w:t>
            </w:r>
          </w:p>
        </w:tc>
      </w:tr>
      <w:tr w:rsidR="0051510E" w:rsidRPr="0051510E" w14:paraId="1A4F42B9" w14:textId="77777777" w:rsidTr="00697F00">
        <w:tc>
          <w:tcPr>
            <w:tcW w:w="900" w:type="dxa"/>
            <w:vAlign w:val="center"/>
          </w:tcPr>
          <w:p w14:paraId="56D93758" w14:textId="77777777" w:rsidR="003A635F" w:rsidRPr="0051510E" w:rsidRDefault="003A635F" w:rsidP="00697F00">
            <w:pPr>
              <w:pStyle w:val="af3"/>
              <w:spacing w:line="440" w:lineRule="exact"/>
              <w:jc w:val="center"/>
              <w:rPr>
                <w:sz w:val="24"/>
                <w:szCs w:val="24"/>
              </w:rPr>
            </w:pPr>
            <w:r w:rsidRPr="0051510E">
              <w:rPr>
                <w:rFonts w:hint="eastAsia"/>
                <w:sz w:val="24"/>
                <w:szCs w:val="24"/>
              </w:rPr>
              <w:t>1</w:t>
            </w:r>
          </w:p>
        </w:tc>
        <w:tc>
          <w:tcPr>
            <w:tcW w:w="2289" w:type="dxa"/>
            <w:vAlign w:val="center"/>
          </w:tcPr>
          <w:p w14:paraId="662D0182" w14:textId="77777777" w:rsidR="003A635F" w:rsidRPr="0051510E" w:rsidRDefault="003A635F" w:rsidP="00697F00">
            <w:pPr>
              <w:pStyle w:val="af3"/>
              <w:spacing w:line="440" w:lineRule="exact"/>
              <w:jc w:val="center"/>
              <w:rPr>
                <w:sz w:val="24"/>
                <w:szCs w:val="24"/>
              </w:rPr>
            </w:pPr>
          </w:p>
        </w:tc>
        <w:tc>
          <w:tcPr>
            <w:tcW w:w="3255" w:type="dxa"/>
            <w:vAlign w:val="center"/>
          </w:tcPr>
          <w:p w14:paraId="679FD08F" w14:textId="77777777" w:rsidR="003A635F" w:rsidRPr="0051510E" w:rsidRDefault="003A635F" w:rsidP="00697F00">
            <w:pPr>
              <w:pStyle w:val="af3"/>
              <w:spacing w:line="440" w:lineRule="exact"/>
              <w:jc w:val="center"/>
              <w:rPr>
                <w:sz w:val="24"/>
                <w:szCs w:val="24"/>
              </w:rPr>
            </w:pPr>
          </w:p>
        </w:tc>
        <w:tc>
          <w:tcPr>
            <w:tcW w:w="2385" w:type="dxa"/>
            <w:vAlign w:val="center"/>
          </w:tcPr>
          <w:p w14:paraId="7910F335" w14:textId="77777777" w:rsidR="003A635F" w:rsidRPr="0051510E" w:rsidRDefault="003A635F" w:rsidP="00697F00">
            <w:pPr>
              <w:pStyle w:val="af3"/>
              <w:spacing w:line="440" w:lineRule="exact"/>
              <w:jc w:val="center"/>
              <w:rPr>
                <w:sz w:val="24"/>
                <w:szCs w:val="24"/>
              </w:rPr>
            </w:pPr>
          </w:p>
        </w:tc>
      </w:tr>
      <w:tr w:rsidR="0051510E" w:rsidRPr="0051510E" w14:paraId="15F5C74A" w14:textId="77777777" w:rsidTr="00697F00">
        <w:tc>
          <w:tcPr>
            <w:tcW w:w="900" w:type="dxa"/>
            <w:vAlign w:val="center"/>
          </w:tcPr>
          <w:p w14:paraId="6DBF8075" w14:textId="77777777" w:rsidR="003A635F" w:rsidRPr="0051510E" w:rsidRDefault="003A635F" w:rsidP="00697F00">
            <w:pPr>
              <w:pStyle w:val="af3"/>
              <w:spacing w:line="440" w:lineRule="exact"/>
              <w:jc w:val="center"/>
              <w:rPr>
                <w:sz w:val="24"/>
                <w:szCs w:val="24"/>
              </w:rPr>
            </w:pPr>
            <w:r w:rsidRPr="0051510E">
              <w:rPr>
                <w:rFonts w:hint="eastAsia"/>
                <w:sz w:val="24"/>
                <w:szCs w:val="24"/>
              </w:rPr>
              <w:t>2</w:t>
            </w:r>
          </w:p>
        </w:tc>
        <w:tc>
          <w:tcPr>
            <w:tcW w:w="2289" w:type="dxa"/>
            <w:vAlign w:val="center"/>
          </w:tcPr>
          <w:p w14:paraId="66AFECC2" w14:textId="77777777" w:rsidR="003A635F" w:rsidRPr="0051510E" w:rsidRDefault="003A635F" w:rsidP="00697F00">
            <w:pPr>
              <w:pStyle w:val="af3"/>
              <w:spacing w:line="440" w:lineRule="exact"/>
              <w:jc w:val="center"/>
              <w:rPr>
                <w:sz w:val="24"/>
                <w:szCs w:val="24"/>
              </w:rPr>
            </w:pPr>
          </w:p>
        </w:tc>
        <w:tc>
          <w:tcPr>
            <w:tcW w:w="3255" w:type="dxa"/>
            <w:vAlign w:val="center"/>
          </w:tcPr>
          <w:p w14:paraId="061AA9D1" w14:textId="77777777" w:rsidR="003A635F" w:rsidRPr="0051510E" w:rsidRDefault="003A635F" w:rsidP="00697F00">
            <w:pPr>
              <w:pStyle w:val="af3"/>
              <w:spacing w:line="440" w:lineRule="exact"/>
              <w:jc w:val="center"/>
              <w:rPr>
                <w:sz w:val="24"/>
                <w:szCs w:val="24"/>
              </w:rPr>
            </w:pPr>
          </w:p>
        </w:tc>
        <w:tc>
          <w:tcPr>
            <w:tcW w:w="2385" w:type="dxa"/>
            <w:vAlign w:val="center"/>
          </w:tcPr>
          <w:p w14:paraId="47F17A83" w14:textId="77777777" w:rsidR="003A635F" w:rsidRPr="0051510E" w:rsidRDefault="003A635F" w:rsidP="00697F00">
            <w:pPr>
              <w:pStyle w:val="af3"/>
              <w:spacing w:line="440" w:lineRule="exact"/>
              <w:jc w:val="center"/>
              <w:rPr>
                <w:sz w:val="24"/>
                <w:szCs w:val="24"/>
              </w:rPr>
            </w:pPr>
          </w:p>
        </w:tc>
      </w:tr>
      <w:tr w:rsidR="0051510E" w:rsidRPr="0051510E" w14:paraId="12CA7D84" w14:textId="77777777" w:rsidTr="00697F00">
        <w:tc>
          <w:tcPr>
            <w:tcW w:w="900" w:type="dxa"/>
            <w:vAlign w:val="center"/>
          </w:tcPr>
          <w:p w14:paraId="10EB113E" w14:textId="77777777" w:rsidR="003A635F" w:rsidRPr="0051510E" w:rsidRDefault="003A635F" w:rsidP="00697F00">
            <w:pPr>
              <w:pStyle w:val="af3"/>
              <w:spacing w:line="440" w:lineRule="exact"/>
              <w:jc w:val="center"/>
              <w:rPr>
                <w:sz w:val="24"/>
                <w:szCs w:val="24"/>
              </w:rPr>
            </w:pPr>
            <w:r w:rsidRPr="0051510E">
              <w:rPr>
                <w:rFonts w:hint="eastAsia"/>
                <w:sz w:val="24"/>
                <w:szCs w:val="24"/>
              </w:rPr>
              <w:t>3</w:t>
            </w:r>
          </w:p>
        </w:tc>
        <w:tc>
          <w:tcPr>
            <w:tcW w:w="2289" w:type="dxa"/>
            <w:vAlign w:val="center"/>
          </w:tcPr>
          <w:p w14:paraId="25012335" w14:textId="77777777" w:rsidR="003A635F" w:rsidRPr="0051510E" w:rsidRDefault="003A635F" w:rsidP="00697F00">
            <w:pPr>
              <w:pStyle w:val="af3"/>
              <w:spacing w:line="440" w:lineRule="exact"/>
              <w:jc w:val="center"/>
              <w:rPr>
                <w:sz w:val="24"/>
                <w:szCs w:val="24"/>
              </w:rPr>
            </w:pPr>
          </w:p>
        </w:tc>
        <w:tc>
          <w:tcPr>
            <w:tcW w:w="3255" w:type="dxa"/>
            <w:vAlign w:val="center"/>
          </w:tcPr>
          <w:p w14:paraId="37B07E1F" w14:textId="77777777" w:rsidR="003A635F" w:rsidRPr="0051510E" w:rsidRDefault="003A635F" w:rsidP="00697F00">
            <w:pPr>
              <w:pStyle w:val="af3"/>
              <w:spacing w:line="440" w:lineRule="exact"/>
              <w:jc w:val="center"/>
              <w:rPr>
                <w:sz w:val="24"/>
                <w:szCs w:val="24"/>
              </w:rPr>
            </w:pPr>
          </w:p>
        </w:tc>
        <w:tc>
          <w:tcPr>
            <w:tcW w:w="2385" w:type="dxa"/>
            <w:vAlign w:val="center"/>
          </w:tcPr>
          <w:p w14:paraId="08E34B40" w14:textId="77777777" w:rsidR="003A635F" w:rsidRPr="0051510E" w:rsidRDefault="003A635F" w:rsidP="00697F00">
            <w:pPr>
              <w:pStyle w:val="af3"/>
              <w:spacing w:line="440" w:lineRule="exact"/>
              <w:jc w:val="center"/>
              <w:rPr>
                <w:sz w:val="24"/>
                <w:szCs w:val="24"/>
              </w:rPr>
            </w:pPr>
          </w:p>
        </w:tc>
      </w:tr>
      <w:tr w:rsidR="0051510E" w:rsidRPr="0051510E" w14:paraId="19DE483C" w14:textId="77777777" w:rsidTr="00697F00">
        <w:tc>
          <w:tcPr>
            <w:tcW w:w="900" w:type="dxa"/>
            <w:vAlign w:val="center"/>
          </w:tcPr>
          <w:p w14:paraId="7D3DEB52" w14:textId="77777777" w:rsidR="003A635F" w:rsidRPr="0051510E" w:rsidRDefault="003A635F" w:rsidP="00697F00">
            <w:pPr>
              <w:pStyle w:val="af3"/>
              <w:spacing w:line="440" w:lineRule="exact"/>
              <w:jc w:val="center"/>
              <w:rPr>
                <w:sz w:val="24"/>
                <w:szCs w:val="24"/>
              </w:rPr>
            </w:pPr>
            <w:r w:rsidRPr="0051510E">
              <w:rPr>
                <w:rFonts w:hint="eastAsia"/>
                <w:sz w:val="24"/>
                <w:szCs w:val="24"/>
              </w:rPr>
              <w:t>4</w:t>
            </w:r>
          </w:p>
        </w:tc>
        <w:tc>
          <w:tcPr>
            <w:tcW w:w="2289" w:type="dxa"/>
            <w:vAlign w:val="center"/>
          </w:tcPr>
          <w:p w14:paraId="4B7995BC" w14:textId="77777777" w:rsidR="003A635F" w:rsidRPr="0051510E" w:rsidRDefault="003A635F" w:rsidP="00697F00">
            <w:pPr>
              <w:pStyle w:val="af3"/>
              <w:spacing w:line="440" w:lineRule="exact"/>
              <w:jc w:val="center"/>
              <w:rPr>
                <w:sz w:val="24"/>
                <w:szCs w:val="24"/>
              </w:rPr>
            </w:pPr>
          </w:p>
        </w:tc>
        <w:tc>
          <w:tcPr>
            <w:tcW w:w="3255" w:type="dxa"/>
            <w:vAlign w:val="center"/>
          </w:tcPr>
          <w:p w14:paraId="12722B56" w14:textId="77777777" w:rsidR="003A635F" w:rsidRPr="0051510E" w:rsidRDefault="003A635F" w:rsidP="00697F00">
            <w:pPr>
              <w:pStyle w:val="af3"/>
              <w:spacing w:line="440" w:lineRule="exact"/>
              <w:jc w:val="center"/>
              <w:rPr>
                <w:sz w:val="24"/>
                <w:szCs w:val="24"/>
              </w:rPr>
            </w:pPr>
          </w:p>
        </w:tc>
        <w:tc>
          <w:tcPr>
            <w:tcW w:w="2385" w:type="dxa"/>
            <w:vAlign w:val="center"/>
          </w:tcPr>
          <w:p w14:paraId="40F53425" w14:textId="77777777" w:rsidR="003A635F" w:rsidRPr="0051510E" w:rsidRDefault="003A635F" w:rsidP="00697F00">
            <w:pPr>
              <w:pStyle w:val="af3"/>
              <w:spacing w:line="440" w:lineRule="exact"/>
              <w:jc w:val="center"/>
              <w:rPr>
                <w:sz w:val="24"/>
                <w:szCs w:val="24"/>
              </w:rPr>
            </w:pPr>
          </w:p>
        </w:tc>
      </w:tr>
      <w:tr w:rsidR="0051510E" w:rsidRPr="0051510E" w14:paraId="1D956DDD" w14:textId="77777777" w:rsidTr="00697F00">
        <w:tc>
          <w:tcPr>
            <w:tcW w:w="900" w:type="dxa"/>
            <w:vAlign w:val="center"/>
          </w:tcPr>
          <w:p w14:paraId="7F85E2A3" w14:textId="77777777" w:rsidR="003A635F" w:rsidRPr="0051510E" w:rsidRDefault="003A635F" w:rsidP="00697F00">
            <w:pPr>
              <w:pStyle w:val="af3"/>
              <w:spacing w:line="440" w:lineRule="exact"/>
              <w:jc w:val="center"/>
              <w:rPr>
                <w:sz w:val="24"/>
                <w:szCs w:val="24"/>
              </w:rPr>
            </w:pPr>
            <w:r w:rsidRPr="0051510E">
              <w:rPr>
                <w:rFonts w:hint="eastAsia"/>
                <w:sz w:val="24"/>
                <w:szCs w:val="24"/>
              </w:rPr>
              <w:t>5</w:t>
            </w:r>
          </w:p>
        </w:tc>
        <w:tc>
          <w:tcPr>
            <w:tcW w:w="2289" w:type="dxa"/>
            <w:vAlign w:val="center"/>
          </w:tcPr>
          <w:p w14:paraId="4E5473EF" w14:textId="77777777" w:rsidR="003A635F" w:rsidRPr="0051510E" w:rsidRDefault="003A635F" w:rsidP="00697F00">
            <w:pPr>
              <w:pStyle w:val="af3"/>
              <w:spacing w:line="440" w:lineRule="exact"/>
              <w:jc w:val="center"/>
              <w:rPr>
                <w:sz w:val="24"/>
                <w:szCs w:val="24"/>
              </w:rPr>
            </w:pPr>
          </w:p>
        </w:tc>
        <w:tc>
          <w:tcPr>
            <w:tcW w:w="3255" w:type="dxa"/>
            <w:vAlign w:val="center"/>
          </w:tcPr>
          <w:p w14:paraId="18F0873F" w14:textId="77777777" w:rsidR="003A635F" w:rsidRPr="0051510E" w:rsidRDefault="003A635F" w:rsidP="00697F00">
            <w:pPr>
              <w:pStyle w:val="af3"/>
              <w:spacing w:line="440" w:lineRule="exact"/>
              <w:jc w:val="center"/>
              <w:rPr>
                <w:sz w:val="24"/>
                <w:szCs w:val="24"/>
              </w:rPr>
            </w:pPr>
          </w:p>
        </w:tc>
        <w:tc>
          <w:tcPr>
            <w:tcW w:w="2385" w:type="dxa"/>
            <w:vAlign w:val="center"/>
          </w:tcPr>
          <w:p w14:paraId="5E81332F" w14:textId="77777777" w:rsidR="003A635F" w:rsidRPr="0051510E" w:rsidRDefault="003A635F" w:rsidP="00697F00">
            <w:pPr>
              <w:pStyle w:val="af3"/>
              <w:spacing w:line="440" w:lineRule="exact"/>
              <w:jc w:val="center"/>
              <w:rPr>
                <w:sz w:val="24"/>
                <w:szCs w:val="24"/>
              </w:rPr>
            </w:pPr>
          </w:p>
        </w:tc>
      </w:tr>
      <w:tr w:rsidR="0051510E" w:rsidRPr="0051510E" w14:paraId="195F8035" w14:textId="77777777" w:rsidTr="00697F00">
        <w:tc>
          <w:tcPr>
            <w:tcW w:w="900" w:type="dxa"/>
            <w:vAlign w:val="center"/>
          </w:tcPr>
          <w:p w14:paraId="08A47E52" w14:textId="77777777" w:rsidR="003A635F" w:rsidRPr="0051510E" w:rsidRDefault="003A635F" w:rsidP="00697F00">
            <w:pPr>
              <w:pStyle w:val="af3"/>
              <w:spacing w:line="440" w:lineRule="exact"/>
              <w:jc w:val="center"/>
              <w:rPr>
                <w:sz w:val="24"/>
                <w:szCs w:val="24"/>
              </w:rPr>
            </w:pPr>
            <w:r w:rsidRPr="0051510E">
              <w:rPr>
                <w:rFonts w:hint="eastAsia"/>
                <w:sz w:val="24"/>
                <w:szCs w:val="24"/>
              </w:rPr>
              <w:t>6</w:t>
            </w:r>
          </w:p>
        </w:tc>
        <w:tc>
          <w:tcPr>
            <w:tcW w:w="2289" w:type="dxa"/>
            <w:vAlign w:val="center"/>
          </w:tcPr>
          <w:p w14:paraId="298ECAC2" w14:textId="77777777" w:rsidR="003A635F" w:rsidRPr="0051510E" w:rsidRDefault="003A635F" w:rsidP="00697F00">
            <w:pPr>
              <w:pStyle w:val="af3"/>
              <w:spacing w:line="440" w:lineRule="exact"/>
              <w:jc w:val="center"/>
              <w:rPr>
                <w:sz w:val="24"/>
                <w:szCs w:val="24"/>
              </w:rPr>
            </w:pPr>
          </w:p>
        </w:tc>
        <w:tc>
          <w:tcPr>
            <w:tcW w:w="3255" w:type="dxa"/>
            <w:vAlign w:val="center"/>
          </w:tcPr>
          <w:p w14:paraId="66054C71" w14:textId="77777777" w:rsidR="003A635F" w:rsidRPr="0051510E" w:rsidRDefault="003A635F" w:rsidP="00697F00">
            <w:pPr>
              <w:pStyle w:val="af3"/>
              <w:spacing w:line="440" w:lineRule="exact"/>
              <w:jc w:val="center"/>
              <w:rPr>
                <w:sz w:val="24"/>
                <w:szCs w:val="24"/>
              </w:rPr>
            </w:pPr>
          </w:p>
        </w:tc>
        <w:tc>
          <w:tcPr>
            <w:tcW w:w="2385" w:type="dxa"/>
            <w:vAlign w:val="center"/>
          </w:tcPr>
          <w:p w14:paraId="74526E54" w14:textId="77777777" w:rsidR="003A635F" w:rsidRPr="0051510E" w:rsidRDefault="003A635F" w:rsidP="00697F00">
            <w:pPr>
              <w:pStyle w:val="af3"/>
              <w:spacing w:line="440" w:lineRule="exact"/>
              <w:jc w:val="center"/>
              <w:rPr>
                <w:sz w:val="24"/>
                <w:szCs w:val="24"/>
              </w:rPr>
            </w:pPr>
          </w:p>
        </w:tc>
      </w:tr>
      <w:tr w:rsidR="0051510E" w:rsidRPr="0051510E" w14:paraId="051269B4" w14:textId="77777777" w:rsidTr="00697F00">
        <w:tc>
          <w:tcPr>
            <w:tcW w:w="900" w:type="dxa"/>
            <w:vAlign w:val="center"/>
          </w:tcPr>
          <w:p w14:paraId="7FC6361C"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289" w:type="dxa"/>
            <w:vAlign w:val="center"/>
          </w:tcPr>
          <w:p w14:paraId="7216CD99"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3255" w:type="dxa"/>
            <w:vAlign w:val="center"/>
          </w:tcPr>
          <w:p w14:paraId="6FDA697B"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385" w:type="dxa"/>
            <w:vAlign w:val="center"/>
          </w:tcPr>
          <w:p w14:paraId="290D7A1D" w14:textId="77777777" w:rsidR="003A635F" w:rsidRPr="0051510E" w:rsidRDefault="003A635F" w:rsidP="00697F00">
            <w:pPr>
              <w:pStyle w:val="af3"/>
              <w:spacing w:line="440" w:lineRule="exact"/>
              <w:jc w:val="center"/>
              <w:rPr>
                <w:sz w:val="24"/>
                <w:szCs w:val="24"/>
              </w:rPr>
            </w:pPr>
          </w:p>
        </w:tc>
      </w:tr>
    </w:tbl>
    <w:p w14:paraId="2E6DD697" w14:textId="77777777" w:rsidR="003A635F" w:rsidRPr="0051510E" w:rsidRDefault="003A635F" w:rsidP="003A635F">
      <w:pPr>
        <w:widowControl/>
        <w:spacing w:line="400" w:lineRule="exact"/>
        <w:jc w:val="left"/>
        <w:rPr>
          <w:rFonts w:ascii="宋体" w:hAnsi="宋体" w:cs="宋体"/>
          <w:sz w:val="24"/>
        </w:rPr>
      </w:pPr>
      <w:r w:rsidRPr="0051510E">
        <w:rPr>
          <w:rFonts w:ascii="宋体" w:hAnsi="宋体" w:cs="宋体" w:hint="eastAsia"/>
          <w:b/>
          <w:bCs/>
          <w:sz w:val="24"/>
        </w:rPr>
        <w:t>注</w:t>
      </w:r>
      <w:r w:rsidRPr="0051510E">
        <w:rPr>
          <w:rFonts w:ascii="宋体" w:hAnsi="宋体" w:cs="宋体" w:hint="eastAsia"/>
          <w:sz w:val="24"/>
        </w:rPr>
        <w:t>：以上表格，请列示报价律所自201</w:t>
      </w:r>
      <w:r w:rsidRPr="0051510E">
        <w:rPr>
          <w:rFonts w:ascii="宋体" w:hAnsi="宋体" w:cs="宋体"/>
          <w:sz w:val="24"/>
        </w:rPr>
        <w:t>7</w:t>
      </w:r>
      <w:r w:rsidRPr="0051510E">
        <w:rPr>
          <w:rFonts w:ascii="宋体" w:hAnsi="宋体" w:cs="宋体" w:hint="eastAsia"/>
          <w:sz w:val="24"/>
        </w:rPr>
        <w:t>年1月1日起至今承办过的福建省各级国有控股企业中国境内A股IPO项目（包括主板或中小板或创业板或科创板）。</w:t>
      </w:r>
    </w:p>
    <w:p w14:paraId="46CE1B2C" w14:textId="77777777" w:rsidR="003A635F" w:rsidRPr="0051510E" w:rsidRDefault="003A635F" w:rsidP="003A635F">
      <w:pPr>
        <w:spacing w:line="360" w:lineRule="auto"/>
        <w:rPr>
          <w:rFonts w:ascii="宋体" w:hAnsi="宋体"/>
          <w:sz w:val="24"/>
        </w:rPr>
      </w:pPr>
    </w:p>
    <w:p w14:paraId="6BF5494A"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lastRenderedPageBreak/>
        <w:t>业绩表</w:t>
      </w:r>
      <w:r w:rsidRPr="0051510E">
        <w:rPr>
          <w:rFonts w:ascii="宋体" w:hAnsi="宋体"/>
          <w:b/>
          <w:sz w:val="24"/>
        </w:rPr>
        <w:t>3</w:t>
      </w:r>
      <w:r w:rsidRPr="0051510E">
        <w:rPr>
          <w:rFonts w:ascii="宋体" w:hAnsi="宋体" w:hint="eastAsia"/>
          <w:b/>
          <w:sz w:val="24"/>
        </w:rPr>
        <w:t>：已实施国有企业混合所有制改革的中国境内A股IPO项目经验</w:t>
      </w:r>
    </w:p>
    <w:p w14:paraId="3C0981B6"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t>（包括主板或中小板或创业板或科创板）</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89"/>
        <w:gridCol w:w="3255"/>
        <w:gridCol w:w="2385"/>
      </w:tblGrid>
      <w:tr w:rsidR="0051510E" w:rsidRPr="0051510E" w14:paraId="27DA75AD" w14:textId="77777777" w:rsidTr="00697F00">
        <w:tc>
          <w:tcPr>
            <w:tcW w:w="900" w:type="dxa"/>
            <w:vAlign w:val="center"/>
          </w:tcPr>
          <w:p w14:paraId="53C1F743" w14:textId="77777777" w:rsidR="003A635F" w:rsidRPr="0051510E" w:rsidRDefault="003A635F" w:rsidP="00697F00">
            <w:pPr>
              <w:pStyle w:val="af3"/>
              <w:spacing w:line="440" w:lineRule="exact"/>
              <w:jc w:val="center"/>
              <w:rPr>
                <w:sz w:val="24"/>
                <w:szCs w:val="24"/>
              </w:rPr>
            </w:pPr>
            <w:r w:rsidRPr="0051510E">
              <w:rPr>
                <w:rFonts w:hint="eastAsia"/>
                <w:sz w:val="24"/>
                <w:szCs w:val="24"/>
              </w:rPr>
              <w:t>序号</w:t>
            </w:r>
          </w:p>
        </w:tc>
        <w:tc>
          <w:tcPr>
            <w:tcW w:w="2289" w:type="dxa"/>
            <w:vAlign w:val="center"/>
          </w:tcPr>
          <w:p w14:paraId="53379E81" w14:textId="77777777" w:rsidR="003A635F" w:rsidRPr="0051510E" w:rsidRDefault="003A635F" w:rsidP="00697F00">
            <w:pPr>
              <w:pStyle w:val="af3"/>
              <w:spacing w:line="440" w:lineRule="exact"/>
              <w:jc w:val="center"/>
              <w:rPr>
                <w:sz w:val="24"/>
                <w:szCs w:val="24"/>
              </w:rPr>
            </w:pPr>
            <w:r w:rsidRPr="0051510E">
              <w:rPr>
                <w:rFonts w:hint="eastAsia"/>
                <w:sz w:val="24"/>
              </w:rPr>
              <w:t>服务客户</w:t>
            </w:r>
            <w:r w:rsidRPr="0051510E">
              <w:rPr>
                <w:rFonts w:hint="eastAsia"/>
                <w:sz w:val="24"/>
                <w:szCs w:val="24"/>
              </w:rPr>
              <w:t>名称</w:t>
            </w:r>
          </w:p>
        </w:tc>
        <w:tc>
          <w:tcPr>
            <w:tcW w:w="3255" w:type="dxa"/>
            <w:vAlign w:val="center"/>
          </w:tcPr>
          <w:p w14:paraId="17C89A8D" w14:textId="77777777" w:rsidR="003A635F" w:rsidRPr="0051510E" w:rsidRDefault="003A635F" w:rsidP="00697F00">
            <w:pPr>
              <w:pStyle w:val="af3"/>
              <w:spacing w:line="440" w:lineRule="exact"/>
              <w:jc w:val="center"/>
              <w:rPr>
                <w:sz w:val="24"/>
                <w:szCs w:val="24"/>
              </w:rPr>
            </w:pPr>
            <w:r w:rsidRPr="0051510E">
              <w:rPr>
                <w:rFonts w:hint="eastAsia"/>
                <w:sz w:val="24"/>
              </w:rPr>
              <w:t>服务客户企业性质</w:t>
            </w:r>
          </w:p>
        </w:tc>
        <w:tc>
          <w:tcPr>
            <w:tcW w:w="2385" w:type="dxa"/>
            <w:vAlign w:val="center"/>
          </w:tcPr>
          <w:p w14:paraId="05DDC4FB" w14:textId="77777777" w:rsidR="003A635F" w:rsidRPr="0051510E" w:rsidRDefault="003A635F" w:rsidP="00697F00">
            <w:pPr>
              <w:pStyle w:val="af3"/>
              <w:spacing w:line="440" w:lineRule="exact"/>
              <w:jc w:val="center"/>
              <w:rPr>
                <w:sz w:val="24"/>
              </w:rPr>
            </w:pPr>
            <w:r w:rsidRPr="0051510E">
              <w:rPr>
                <w:sz w:val="24"/>
              </w:rPr>
              <w:t>上市</w:t>
            </w:r>
            <w:r w:rsidRPr="0051510E">
              <w:rPr>
                <w:rFonts w:hint="eastAsia"/>
                <w:sz w:val="24"/>
              </w:rPr>
              <w:t>日期</w:t>
            </w:r>
          </w:p>
        </w:tc>
      </w:tr>
      <w:tr w:rsidR="0051510E" w:rsidRPr="0051510E" w14:paraId="43811478" w14:textId="77777777" w:rsidTr="00697F00">
        <w:tc>
          <w:tcPr>
            <w:tcW w:w="900" w:type="dxa"/>
            <w:vAlign w:val="center"/>
          </w:tcPr>
          <w:p w14:paraId="02E132F0" w14:textId="77777777" w:rsidR="003A635F" w:rsidRPr="0051510E" w:rsidRDefault="003A635F" w:rsidP="00697F00">
            <w:pPr>
              <w:pStyle w:val="af3"/>
              <w:spacing w:line="440" w:lineRule="exact"/>
              <w:jc w:val="center"/>
              <w:rPr>
                <w:sz w:val="24"/>
                <w:szCs w:val="24"/>
              </w:rPr>
            </w:pPr>
            <w:r w:rsidRPr="0051510E">
              <w:rPr>
                <w:rFonts w:hint="eastAsia"/>
                <w:sz w:val="24"/>
                <w:szCs w:val="24"/>
              </w:rPr>
              <w:t>1</w:t>
            </w:r>
          </w:p>
        </w:tc>
        <w:tc>
          <w:tcPr>
            <w:tcW w:w="2289" w:type="dxa"/>
            <w:vAlign w:val="center"/>
          </w:tcPr>
          <w:p w14:paraId="146BC070" w14:textId="77777777" w:rsidR="003A635F" w:rsidRPr="0051510E" w:rsidRDefault="003A635F" w:rsidP="00697F00">
            <w:pPr>
              <w:pStyle w:val="af3"/>
              <w:spacing w:line="440" w:lineRule="exact"/>
              <w:jc w:val="center"/>
              <w:rPr>
                <w:sz w:val="24"/>
                <w:szCs w:val="24"/>
              </w:rPr>
            </w:pPr>
          </w:p>
        </w:tc>
        <w:tc>
          <w:tcPr>
            <w:tcW w:w="3255" w:type="dxa"/>
            <w:vAlign w:val="center"/>
          </w:tcPr>
          <w:p w14:paraId="04C2325B" w14:textId="77777777" w:rsidR="003A635F" w:rsidRPr="0051510E" w:rsidRDefault="003A635F" w:rsidP="00697F00">
            <w:pPr>
              <w:pStyle w:val="af3"/>
              <w:spacing w:line="440" w:lineRule="exact"/>
              <w:jc w:val="center"/>
              <w:rPr>
                <w:sz w:val="24"/>
                <w:szCs w:val="24"/>
              </w:rPr>
            </w:pPr>
          </w:p>
        </w:tc>
        <w:tc>
          <w:tcPr>
            <w:tcW w:w="2385" w:type="dxa"/>
            <w:vAlign w:val="center"/>
          </w:tcPr>
          <w:p w14:paraId="291270E0" w14:textId="77777777" w:rsidR="003A635F" w:rsidRPr="0051510E" w:rsidRDefault="003A635F" w:rsidP="00697F00">
            <w:pPr>
              <w:pStyle w:val="af3"/>
              <w:spacing w:line="440" w:lineRule="exact"/>
              <w:jc w:val="center"/>
              <w:rPr>
                <w:sz w:val="24"/>
                <w:szCs w:val="24"/>
              </w:rPr>
            </w:pPr>
          </w:p>
        </w:tc>
      </w:tr>
      <w:tr w:rsidR="0051510E" w:rsidRPr="0051510E" w14:paraId="2E4D0558" w14:textId="77777777" w:rsidTr="00697F00">
        <w:tc>
          <w:tcPr>
            <w:tcW w:w="900" w:type="dxa"/>
            <w:vAlign w:val="center"/>
          </w:tcPr>
          <w:p w14:paraId="49FB2A4B" w14:textId="77777777" w:rsidR="003A635F" w:rsidRPr="0051510E" w:rsidRDefault="003A635F" w:rsidP="00697F00">
            <w:pPr>
              <w:pStyle w:val="af3"/>
              <w:spacing w:line="440" w:lineRule="exact"/>
              <w:jc w:val="center"/>
              <w:rPr>
                <w:sz w:val="24"/>
                <w:szCs w:val="24"/>
              </w:rPr>
            </w:pPr>
            <w:r w:rsidRPr="0051510E">
              <w:rPr>
                <w:rFonts w:hint="eastAsia"/>
                <w:sz w:val="24"/>
                <w:szCs w:val="24"/>
              </w:rPr>
              <w:t>2</w:t>
            </w:r>
          </w:p>
        </w:tc>
        <w:tc>
          <w:tcPr>
            <w:tcW w:w="2289" w:type="dxa"/>
            <w:vAlign w:val="center"/>
          </w:tcPr>
          <w:p w14:paraId="43924BE6" w14:textId="77777777" w:rsidR="003A635F" w:rsidRPr="0051510E" w:rsidRDefault="003A635F" w:rsidP="00697F00">
            <w:pPr>
              <w:pStyle w:val="af3"/>
              <w:spacing w:line="440" w:lineRule="exact"/>
              <w:jc w:val="center"/>
              <w:rPr>
                <w:sz w:val="24"/>
                <w:szCs w:val="24"/>
              </w:rPr>
            </w:pPr>
          </w:p>
        </w:tc>
        <w:tc>
          <w:tcPr>
            <w:tcW w:w="3255" w:type="dxa"/>
            <w:vAlign w:val="center"/>
          </w:tcPr>
          <w:p w14:paraId="5E76896D" w14:textId="77777777" w:rsidR="003A635F" w:rsidRPr="0051510E" w:rsidRDefault="003A635F" w:rsidP="00697F00">
            <w:pPr>
              <w:pStyle w:val="af3"/>
              <w:spacing w:line="440" w:lineRule="exact"/>
              <w:jc w:val="center"/>
              <w:rPr>
                <w:sz w:val="24"/>
                <w:szCs w:val="24"/>
              </w:rPr>
            </w:pPr>
          </w:p>
        </w:tc>
        <w:tc>
          <w:tcPr>
            <w:tcW w:w="2385" w:type="dxa"/>
            <w:vAlign w:val="center"/>
          </w:tcPr>
          <w:p w14:paraId="0482F065" w14:textId="77777777" w:rsidR="003A635F" w:rsidRPr="0051510E" w:rsidRDefault="003A635F" w:rsidP="00697F00">
            <w:pPr>
              <w:pStyle w:val="af3"/>
              <w:spacing w:line="440" w:lineRule="exact"/>
              <w:jc w:val="center"/>
              <w:rPr>
                <w:sz w:val="24"/>
                <w:szCs w:val="24"/>
              </w:rPr>
            </w:pPr>
          </w:p>
        </w:tc>
      </w:tr>
      <w:tr w:rsidR="0051510E" w:rsidRPr="0051510E" w14:paraId="4B075ED8" w14:textId="77777777" w:rsidTr="00697F00">
        <w:tc>
          <w:tcPr>
            <w:tcW w:w="900" w:type="dxa"/>
            <w:vAlign w:val="center"/>
          </w:tcPr>
          <w:p w14:paraId="5BD2D2B7" w14:textId="77777777" w:rsidR="003A635F" w:rsidRPr="0051510E" w:rsidRDefault="003A635F" w:rsidP="00697F00">
            <w:pPr>
              <w:pStyle w:val="af3"/>
              <w:spacing w:line="440" w:lineRule="exact"/>
              <w:jc w:val="center"/>
              <w:rPr>
                <w:sz w:val="24"/>
                <w:szCs w:val="24"/>
              </w:rPr>
            </w:pPr>
            <w:r w:rsidRPr="0051510E">
              <w:rPr>
                <w:rFonts w:hint="eastAsia"/>
                <w:sz w:val="24"/>
                <w:szCs w:val="24"/>
              </w:rPr>
              <w:t>3</w:t>
            </w:r>
          </w:p>
        </w:tc>
        <w:tc>
          <w:tcPr>
            <w:tcW w:w="2289" w:type="dxa"/>
            <w:vAlign w:val="center"/>
          </w:tcPr>
          <w:p w14:paraId="41EA96D7" w14:textId="77777777" w:rsidR="003A635F" w:rsidRPr="0051510E" w:rsidRDefault="003A635F" w:rsidP="00697F00">
            <w:pPr>
              <w:pStyle w:val="af3"/>
              <w:spacing w:line="440" w:lineRule="exact"/>
              <w:jc w:val="center"/>
              <w:rPr>
                <w:sz w:val="24"/>
                <w:szCs w:val="24"/>
              </w:rPr>
            </w:pPr>
          </w:p>
        </w:tc>
        <w:tc>
          <w:tcPr>
            <w:tcW w:w="3255" w:type="dxa"/>
            <w:vAlign w:val="center"/>
          </w:tcPr>
          <w:p w14:paraId="5FA98035" w14:textId="77777777" w:rsidR="003A635F" w:rsidRPr="0051510E" w:rsidRDefault="003A635F" w:rsidP="00697F00">
            <w:pPr>
              <w:pStyle w:val="af3"/>
              <w:spacing w:line="440" w:lineRule="exact"/>
              <w:jc w:val="center"/>
              <w:rPr>
                <w:sz w:val="24"/>
                <w:szCs w:val="24"/>
              </w:rPr>
            </w:pPr>
          </w:p>
        </w:tc>
        <w:tc>
          <w:tcPr>
            <w:tcW w:w="2385" w:type="dxa"/>
            <w:vAlign w:val="center"/>
          </w:tcPr>
          <w:p w14:paraId="04A863C0" w14:textId="77777777" w:rsidR="003A635F" w:rsidRPr="0051510E" w:rsidRDefault="003A635F" w:rsidP="00697F00">
            <w:pPr>
              <w:pStyle w:val="af3"/>
              <w:spacing w:line="440" w:lineRule="exact"/>
              <w:jc w:val="center"/>
              <w:rPr>
                <w:sz w:val="24"/>
                <w:szCs w:val="24"/>
              </w:rPr>
            </w:pPr>
          </w:p>
        </w:tc>
      </w:tr>
      <w:tr w:rsidR="0051510E" w:rsidRPr="0051510E" w14:paraId="1CAF3A4D" w14:textId="77777777" w:rsidTr="00697F00">
        <w:tc>
          <w:tcPr>
            <w:tcW w:w="900" w:type="dxa"/>
            <w:vAlign w:val="center"/>
          </w:tcPr>
          <w:p w14:paraId="74CE50BE" w14:textId="77777777" w:rsidR="003A635F" w:rsidRPr="0051510E" w:rsidRDefault="003A635F" w:rsidP="00697F00">
            <w:pPr>
              <w:pStyle w:val="af3"/>
              <w:spacing w:line="440" w:lineRule="exact"/>
              <w:jc w:val="center"/>
              <w:rPr>
                <w:sz w:val="24"/>
                <w:szCs w:val="24"/>
              </w:rPr>
            </w:pPr>
            <w:r w:rsidRPr="0051510E">
              <w:rPr>
                <w:rFonts w:hint="eastAsia"/>
                <w:sz w:val="24"/>
                <w:szCs w:val="24"/>
              </w:rPr>
              <w:t>4</w:t>
            </w:r>
          </w:p>
        </w:tc>
        <w:tc>
          <w:tcPr>
            <w:tcW w:w="2289" w:type="dxa"/>
            <w:vAlign w:val="center"/>
          </w:tcPr>
          <w:p w14:paraId="29FC85C8" w14:textId="77777777" w:rsidR="003A635F" w:rsidRPr="0051510E" w:rsidRDefault="003A635F" w:rsidP="00697F00">
            <w:pPr>
              <w:pStyle w:val="af3"/>
              <w:spacing w:line="440" w:lineRule="exact"/>
              <w:jc w:val="center"/>
              <w:rPr>
                <w:sz w:val="24"/>
                <w:szCs w:val="24"/>
              </w:rPr>
            </w:pPr>
          </w:p>
        </w:tc>
        <w:tc>
          <w:tcPr>
            <w:tcW w:w="3255" w:type="dxa"/>
            <w:vAlign w:val="center"/>
          </w:tcPr>
          <w:p w14:paraId="57A50DC4" w14:textId="77777777" w:rsidR="003A635F" w:rsidRPr="0051510E" w:rsidRDefault="003A635F" w:rsidP="00697F00">
            <w:pPr>
              <w:pStyle w:val="af3"/>
              <w:spacing w:line="440" w:lineRule="exact"/>
              <w:jc w:val="center"/>
              <w:rPr>
                <w:sz w:val="24"/>
                <w:szCs w:val="24"/>
              </w:rPr>
            </w:pPr>
          </w:p>
        </w:tc>
        <w:tc>
          <w:tcPr>
            <w:tcW w:w="2385" w:type="dxa"/>
            <w:vAlign w:val="center"/>
          </w:tcPr>
          <w:p w14:paraId="720DF64F" w14:textId="77777777" w:rsidR="003A635F" w:rsidRPr="0051510E" w:rsidRDefault="003A635F" w:rsidP="00697F00">
            <w:pPr>
              <w:pStyle w:val="af3"/>
              <w:spacing w:line="440" w:lineRule="exact"/>
              <w:jc w:val="center"/>
              <w:rPr>
                <w:sz w:val="24"/>
                <w:szCs w:val="24"/>
              </w:rPr>
            </w:pPr>
          </w:p>
        </w:tc>
      </w:tr>
      <w:tr w:rsidR="0051510E" w:rsidRPr="0051510E" w14:paraId="15CF3B7F" w14:textId="77777777" w:rsidTr="00697F00">
        <w:tc>
          <w:tcPr>
            <w:tcW w:w="900" w:type="dxa"/>
            <w:vAlign w:val="center"/>
          </w:tcPr>
          <w:p w14:paraId="095C4A5B" w14:textId="77777777" w:rsidR="003A635F" w:rsidRPr="0051510E" w:rsidRDefault="003A635F" w:rsidP="00697F00">
            <w:pPr>
              <w:pStyle w:val="af3"/>
              <w:spacing w:line="440" w:lineRule="exact"/>
              <w:jc w:val="center"/>
              <w:rPr>
                <w:sz w:val="24"/>
                <w:szCs w:val="24"/>
              </w:rPr>
            </w:pPr>
            <w:r w:rsidRPr="0051510E">
              <w:rPr>
                <w:rFonts w:hint="eastAsia"/>
                <w:sz w:val="24"/>
                <w:szCs w:val="24"/>
              </w:rPr>
              <w:t>5</w:t>
            </w:r>
          </w:p>
        </w:tc>
        <w:tc>
          <w:tcPr>
            <w:tcW w:w="2289" w:type="dxa"/>
            <w:vAlign w:val="center"/>
          </w:tcPr>
          <w:p w14:paraId="349D493F" w14:textId="77777777" w:rsidR="003A635F" w:rsidRPr="0051510E" w:rsidRDefault="003A635F" w:rsidP="00697F00">
            <w:pPr>
              <w:pStyle w:val="af3"/>
              <w:spacing w:line="440" w:lineRule="exact"/>
              <w:jc w:val="center"/>
              <w:rPr>
                <w:sz w:val="24"/>
                <w:szCs w:val="24"/>
              </w:rPr>
            </w:pPr>
          </w:p>
        </w:tc>
        <w:tc>
          <w:tcPr>
            <w:tcW w:w="3255" w:type="dxa"/>
            <w:vAlign w:val="center"/>
          </w:tcPr>
          <w:p w14:paraId="110FB49B" w14:textId="77777777" w:rsidR="003A635F" w:rsidRPr="0051510E" w:rsidRDefault="003A635F" w:rsidP="00697F00">
            <w:pPr>
              <w:pStyle w:val="af3"/>
              <w:spacing w:line="440" w:lineRule="exact"/>
              <w:jc w:val="center"/>
              <w:rPr>
                <w:sz w:val="24"/>
                <w:szCs w:val="24"/>
              </w:rPr>
            </w:pPr>
          </w:p>
        </w:tc>
        <w:tc>
          <w:tcPr>
            <w:tcW w:w="2385" w:type="dxa"/>
            <w:vAlign w:val="center"/>
          </w:tcPr>
          <w:p w14:paraId="2290530F" w14:textId="77777777" w:rsidR="003A635F" w:rsidRPr="0051510E" w:rsidRDefault="003A635F" w:rsidP="00697F00">
            <w:pPr>
              <w:pStyle w:val="af3"/>
              <w:spacing w:line="440" w:lineRule="exact"/>
              <w:jc w:val="center"/>
              <w:rPr>
                <w:sz w:val="24"/>
                <w:szCs w:val="24"/>
              </w:rPr>
            </w:pPr>
          </w:p>
        </w:tc>
      </w:tr>
      <w:tr w:rsidR="0051510E" w:rsidRPr="0051510E" w14:paraId="242C1781" w14:textId="77777777" w:rsidTr="00697F00">
        <w:tc>
          <w:tcPr>
            <w:tcW w:w="900" w:type="dxa"/>
            <w:vAlign w:val="center"/>
          </w:tcPr>
          <w:p w14:paraId="4A2A30D5" w14:textId="77777777" w:rsidR="003A635F" w:rsidRPr="0051510E" w:rsidRDefault="003A635F" w:rsidP="00697F00">
            <w:pPr>
              <w:pStyle w:val="af3"/>
              <w:spacing w:line="440" w:lineRule="exact"/>
              <w:jc w:val="center"/>
              <w:rPr>
                <w:sz w:val="24"/>
                <w:szCs w:val="24"/>
              </w:rPr>
            </w:pPr>
            <w:r w:rsidRPr="0051510E">
              <w:rPr>
                <w:rFonts w:hint="eastAsia"/>
                <w:sz w:val="24"/>
                <w:szCs w:val="24"/>
              </w:rPr>
              <w:t>6</w:t>
            </w:r>
          </w:p>
        </w:tc>
        <w:tc>
          <w:tcPr>
            <w:tcW w:w="2289" w:type="dxa"/>
            <w:vAlign w:val="center"/>
          </w:tcPr>
          <w:p w14:paraId="4FA02FF9" w14:textId="77777777" w:rsidR="003A635F" w:rsidRPr="0051510E" w:rsidRDefault="003A635F" w:rsidP="00697F00">
            <w:pPr>
              <w:pStyle w:val="af3"/>
              <w:spacing w:line="440" w:lineRule="exact"/>
              <w:jc w:val="center"/>
              <w:rPr>
                <w:sz w:val="24"/>
                <w:szCs w:val="24"/>
              </w:rPr>
            </w:pPr>
          </w:p>
        </w:tc>
        <w:tc>
          <w:tcPr>
            <w:tcW w:w="3255" w:type="dxa"/>
            <w:vAlign w:val="center"/>
          </w:tcPr>
          <w:p w14:paraId="4F5D4011" w14:textId="77777777" w:rsidR="003A635F" w:rsidRPr="0051510E" w:rsidRDefault="003A635F" w:rsidP="00697F00">
            <w:pPr>
              <w:pStyle w:val="af3"/>
              <w:spacing w:line="440" w:lineRule="exact"/>
              <w:jc w:val="center"/>
              <w:rPr>
                <w:sz w:val="24"/>
                <w:szCs w:val="24"/>
              </w:rPr>
            </w:pPr>
          </w:p>
        </w:tc>
        <w:tc>
          <w:tcPr>
            <w:tcW w:w="2385" w:type="dxa"/>
            <w:vAlign w:val="center"/>
          </w:tcPr>
          <w:p w14:paraId="476FB97F" w14:textId="77777777" w:rsidR="003A635F" w:rsidRPr="0051510E" w:rsidRDefault="003A635F" w:rsidP="00697F00">
            <w:pPr>
              <w:pStyle w:val="af3"/>
              <w:spacing w:line="440" w:lineRule="exact"/>
              <w:jc w:val="center"/>
              <w:rPr>
                <w:sz w:val="24"/>
                <w:szCs w:val="24"/>
              </w:rPr>
            </w:pPr>
          </w:p>
        </w:tc>
      </w:tr>
      <w:tr w:rsidR="0051510E" w:rsidRPr="0051510E" w14:paraId="4DC4A6CB" w14:textId="77777777" w:rsidTr="00697F00">
        <w:tc>
          <w:tcPr>
            <w:tcW w:w="900" w:type="dxa"/>
            <w:vAlign w:val="center"/>
          </w:tcPr>
          <w:p w14:paraId="4A8E6596"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289" w:type="dxa"/>
            <w:vAlign w:val="center"/>
          </w:tcPr>
          <w:p w14:paraId="53DC0E66"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3255" w:type="dxa"/>
            <w:vAlign w:val="center"/>
          </w:tcPr>
          <w:p w14:paraId="3C212FE7"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385" w:type="dxa"/>
            <w:vAlign w:val="center"/>
          </w:tcPr>
          <w:p w14:paraId="60378A61" w14:textId="77777777" w:rsidR="003A635F" w:rsidRPr="0051510E" w:rsidRDefault="003A635F" w:rsidP="00697F00">
            <w:pPr>
              <w:pStyle w:val="af3"/>
              <w:spacing w:line="440" w:lineRule="exact"/>
              <w:jc w:val="center"/>
              <w:rPr>
                <w:sz w:val="24"/>
                <w:szCs w:val="24"/>
              </w:rPr>
            </w:pPr>
          </w:p>
        </w:tc>
      </w:tr>
    </w:tbl>
    <w:p w14:paraId="0C3FA7BF" w14:textId="77777777" w:rsidR="003A635F" w:rsidRPr="0051510E" w:rsidRDefault="003A635F" w:rsidP="003A635F">
      <w:pPr>
        <w:widowControl/>
        <w:spacing w:line="400" w:lineRule="exact"/>
        <w:jc w:val="left"/>
        <w:rPr>
          <w:rFonts w:ascii="宋体" w:hAnsi="宋体" w:cs="宋体"/>
          <w:sz w:val="24"/>
        </w:rPr>
      </w:pPr>
      <w:r w:rsidRPr="0051510E">
        <w:rPr>
          <w:rFonts w:ascii="宋体" w:hAnsi="宋体" w:cs="宋体" w:hint="eastAsia"/>
          <w:b/>
          <w:bCs/>
          <w:sz w:val="24"/>
        </w:rPr>
        <w:t>注</w:t>
      </w:r>
      <w:r w:rsidRPr="0051510E">
        <w:rPr>
          <w:rFonts w:ascii="宋体" w:hAnsi="宋体" w:cs="宋体" w:hint="eastAsia"/>
          <w:sz w:val="24"/>
        </w:rPr>
        <w:t>：以上表格，请列示报价律所自201</w:t>
      </w:r>
      <w:r w:rsidRPr="0051510E">
        <w:rPr>
          <w:rFonts w:ascii="宋体" w:hAnsi="宋体" w:cs="宋体"/>
          <w:sz w:val="24"/>
        </w:rPr>
        <w:t>7</w:t>
      </w:r>
      <w:r w:rsidRPr="0051510E">
        <w:rPr>
          <w:rFonts w:ascii="宋体" w:hAnsi="宋体" w:cs="宋体" w:hint="eastAsia"/>
          <w:sz w:val="24"/>
        </w:rPr>
        <w:t>年1月1日起至今承办过的已实施国有企业混合所有制改革的中国境内A股IPO项目（包括主板或中小板或创业板或科创板）。</w:t>
      </w:r>
    </w:p>
    <w:p w14:paraId="0112F061" w14:textId="77777777" w:rsidR="003A635F" w:rsidRPr="0051510E" w:rsidRDefault="003A635F" w:rsidP="003A635F">
      <w:pPr>
        <w:spacing w:line="360" w:lineRule="auto"/>
        <w:rPr>
          <w:rFonts w:ascii="宋体" w:hAnsi="宋体"/>
          <w:sz w:val="24"/>
        </w:rPr>
      </w:pPr>
    </w:p>
    <w:p w14:paraId="4E9C703C"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t>业绩表</w:t>
      </w:r>
      <w:r w:rsidRPr="0051510E">
        <w:rPr>
          <w:rFonts w:ascii="宋体" w:hAnsi="宋体"/>
          <w:b/>
          <w:sz w:val="24"/>
        </w:rPr>
        <w:t>4</w:t>
      </w:r>
      <w:r w:rsidRPr="0051510E">
        <w:rPr>
          <w:rFonts w:ascii="宋体" w:hAnsi="宋体" w:hint="eastAsia"/>
          <w:b/>
          <w:sz w:val="24"/>
        </w:rPr>
        <w:t>：上市公司分拆子公司中国境内A股IPO项目经验</w:t>
      </w:r>
    </w:p>
    <w:p w14:paraId="628A9413" w14:textId="77777777" w:rsidR="003A635F" w:rsidRPr="0051510E" w:rsidRDefault="003A635F" w:rsidP="003A635F">
      <w:pPr>
        <w:spacing w:line="400" w:lineRule="exact"/>
        <w:jc w:val="center"/>
        <w:rPr>
          <w:rFonts w:ascii="宋体" w:hAnsi="宋体"/>
          <w:b/>
          <w:sz w:val="24"/>
        </w:rPr>
      </w:pPr>
      <w:r w:rsidRPr="0051510E">
        <w:rPr>
          <w:rFonts w:ascii="宋体" w:hAnsi="宋体" w:hint="eastAsia"/>
          <w:b/>
          <w:sz w:val="24"/>
        </w:rPr>
        <w:t>（包括主板或中小板或创业板或科创板）</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2289"/>
        <w:gridCol w:w="3255"/>
        <w:gridCol w:w="2385"/>
      </w:tblGrid>
      <w:tr w:rsidR="0051510E" w:rsidRPr="0051510E" w14:paraId="4F7154FB" w14:textId="77777777" w:rsidTr="00697F00">
        <w:tc>
          <w:tcPr>
            <w:tcW w:w="900" w:type="dxa"/>
            <w:vAlign w:val="center"/>
          </w:tcPr>
          <w:p w14:paraId="795F7FE1" w14:textId="77777777" w:rsidR="003A635F" w:rsidRPr="0051510E" w:rsidRDefault="003A635F" w:rsidP="00697F00">
            <w:pPr>
              <w:pStyle w:val="af3"/>
              <w:spacing w:line="440" w:lineRule="exact"/>
              <w:jc w:val="center"/>
              <w:rPr>
                <w:sz w:val="24"/>
                <w:szCs w:val="24"/>
              </w:rPr>
            </w:pPr>
            <w:r w:rsidRPr="0051510E">
              <w:rPr>
                <w:rFonts w:hint="eastAsia"/>
                <w:sz w:val="24"/>
                <w:szCs w:val="24"/>
              </w:rPr>
              <w:t>序号</w:t>
            </w:r>
          </w:p>
        </w:tc>
        <w:tc>
          <w:tcPr>
            <w:tcW w:w="2289" w:type="dxa"/>
            <w:vAlign w:val="center"/>
          </w:tcPr>
          <w:p w14:paraId="5FB9D8EA" w14:textId="77777777" w:rsidR="003A635F" w:rsidRPr="0051510E" w:rsidRDefault="003A635F" w:rsidP="00697F00">
            <w:pPr>
              <w:pStyle w:val="af3"/>
              <w:spacing w:line="440" w:lineRule="exact"/>
              <w:jc w:val="center"/>
              <w:rPr>
                <w:sz w:val="24"/>
                <w:szCs w:val="24"/>
              </w:rPr>
            </w:pPr>
            <w:r w:rsidRPr="0051510E">
              <w:rPr>
                <w:rFonts w:hint="eastAsia"/>
                <w:sz w:val="24"/>
              </w:rPr>
              <w:t>服务客户</w:t>
            </w:r>
            <w:r w:rsidRPr="0051510E">
              <w:rPr>
                <w:rFonts w:hint="eastAsia"/>
                <w:sz w:val="24"/>
                <w:szCs w:val="24"/>
              </w:rPr>
              <w:t>名称</w:t>
            </w:r>
          </w:p>
        </w:tc>
        <w:tc>
          <w:tcPr>
            <w:tcW w:w="3255" w:type="dxa"/>
            <w:vAlign w:val="center"/>
          </w:tcPr>
          <w:p w14:paraId="77C384B6" w14:textId="77777777" w:rsidR="003A635F" w:rsidRPr="0051510E" w:rsidRDefault="003A635F" w:rsidP="00697F00">
            <w:pPr>
              <w:pStyle w:val="af3"/>
              <w:spacing w:line="440" w:lineRule="exact"/>
              <w:jc w:val="center"/>
              <w:rPr>
                <w:sz w:val="24"/>
                <w:szCs w:val="24"/>
              </w:rPr>
            </w:pPr>
            <w:r w:rsidRPr="0051510E">
              <w:rPr>
                <w:rFonts w:hint="eastAsia"/>
                <w:sz w:val="24"/>
              </w:rPr>
              <w:t>服务客户企业性质</w:t>
            </w:r>
          </w:p>
        </w:tc>
        <w:tc>
          <w:tcPr>
            <w:tcW w:w="2385" w:type="dxa"/>
            <w:vAlign w:val="center"/>
          </w:tcPr>
          <w:p w14:paraId="22C7360D" w14:textId="77777777" w:rsidR="003A635F" w:rsidRPr="0051510E" w:rsidRDefault="003A635F" w:rsidP="00697F00">
            <w:pPr>
              <w:pStyle w:val="af3"/>
              <w:spacing w:line="440" w:lineRule="exact"/>
              <w:jc w:val="center"/>
              <w:rPr>
                <w:sz w:val="24"/>
              </w:rPr>
            </w:pPr>
            <w:r w:rsidRPr="0051510E">
              <w:rPr>
                <w:sz w:val="24"/>
              </w:rPr>
              <w:t>上市</w:t>
            </w:r>
            <w:r w:rsidRPr="0051510E">
              <w:rPr>
                <w:rFonts w:hint="eastAsia"/>
                <w:sz w:val="24"/>
              </w:rPr>
              <w:t>日期</w:t>
            </w:r>
          </w:p>
        </w:tc>
      </w:tr>
      <w:tr w:rsidR="0051510E" w:rsidRPr="0051510E" w14:paraId="3E721743" w14:textId="77777777" w:rsidTr="00697F00">
        <w:tc>
          <w:tcPr>
            <w:tcW w:w="900" w:type="dxa"/>
            <w:vAlign w:val="center"/>
          </w:tcPr>
          <w:p w14:paraId="49D60D3B" w14:textId="77777777" w:rsidR="003A635F" w:rsidRPr="0051510E" w:rsidRDefault="003A635F" w:rsidP="00697F00">
            <w:pPr>
              <w:pStyle w:val="af3"/>
              <w:spacing w:line="440" w:lineRule="exact"/>
              <w:jc w:val="center"/>
              <w:rPr>
                <w:sz w:val="24"/>
                <w:szCs w:val="24"/>
              </w:rPr>
            </w:pPr>
            <w:r w:rsidRPr="0051510E">
              <w:rPr>
                <w:rFonts w:hint="eastAsia"/>
                <w:sz w:val="24"/>
                <w:szCs w:val="24"/>
              </w:rPr>
              <w:t>1</w:t>
            </w:r>
          </w:p>
        </w:tc>
        <w:tc>
          <w:tcPr>
            <w:tcW w:w="2289" w:type="dxa"/>
            <w:vAlign w:val="center"/>
          </w:tcPr>
          <w:p w14:paraId="33C6676D" w14:textId="77777777" w:rsidR="003A635F" w:rsidRPr="0051510E" w:rsidRDefault="003A635F" w:rsidP="00697F00">
            <w:pPr>
              <w:pStyle w:val="af3"/>
              <w:spacing w:line="440" w:lineRule="exact"/>
              <w:jc w:val="center"/>
              <w:rPr>
                <w:sz w:val="24"/>
                <w:szCs w:val="24"/>
              </w:rPr>
            </w:pPr>
          </w:p>
        </w:tc>
        <w:tc>
          <w:tcPr>
            <w:tcW w:w="3255" w:type="dxa"/>
            <w:vAlign w:val="center"/>
          </w:tcPr>
          <w:p w14:paraId="5D7A9604" w14:textId="77777777" w:rsidR="003A635F" w:rsidRPr="0051510E" w:rsidRDefault="003A635F" w:rsidP="00697F00">
            <w:pPr>
              <w:pStyle w:val="af3"/>
              <w:spacing w:line="440" w:lineRule="exact"/>
              <w:jc w:val="center"/>
              <w:rPr>
                <w:sz w:val="24"/>
                <w:szCs w:val="24"/>
              </w:rPr>
            </w:pPr>
          </w:p>
        </w:tc>
        <w:tc>
          <w:tcPr>
            <w:tcW w:w="2385" w:type="dxa"/>
            <w:vAlign w:val="center"/>
          </w:tcPr>
          <w:p w14:paraId="42D9F3FD" w14:textId="77777777" w:rsidR="003A635F" w:rsidRPr="0051510E" w:rsidRDefault="003A635F" w:rsidP="00697F00">
            <w:pPr>
              <w:pStyle w:val="af3"/>
              <w:spacing w:line="440" w:lineRule="exact"/>
              <w:jc w:val="center"/>
              <w:rPr>
                <w:sz w:val="24"/>
                <w:szCs w:val="24"/>
              </w:rPr>
            </w:pPr>
          </w:p>
        </w:tc>
      </w:tr>
      <w:tr w:rsidR="0051510E" w:rsidRPr="0051510E" w14:paraId="360A8E22" w14:textId="77777777" w:rsidTr="00697F00">
        <w:tc>
          <w:tcPr>
            <w:tcW w:w="900" w:type="dxa"/>
            <w:vAlign w:val="center"/>
          </w:tcPr>
          <w:p w14:paraId="39F343D3" w14:textId="77777777" w:rsidR="003A635F" w:rsidRPr="0051510E" w:rsidRDefault="003A635F" w:rsidP="00697F00">
            <w:pPr>
              <w:pStyle w:val="af3"/>
              <w:spacing w:line="440" w:lineRule="exact"/>
              <w:jc w:val="center"/>
              <w:rPr>
                <w:sz w:val="24"/>
                <w:szCs w:val="24"/>
              </w:rPr>
            </w:pPr>
            <w:r w:rsidRPr="0051510E">
              <w:rPr>
                <w:rFonts w:hint="eastAsia"/>
                <w:sz w:val="24"/>
                <w:szCs w:val="24"/>
              </w:rPr>
              <w:t>2</w:t>
            </w:r>
          </w:p>
        </w:tc>
        <w:tc>
          <w:tcPr>
            <w:tcW w:w="2289" w:type="dxa"/>
            <w:vAlign w:val="center"/>
          </w:tcPr>
          <w:p w14:paraId="447DD15D" w14:textId="77777777" w:rsidR="003A635F" w:rsidRPr="0051510E" w:rsidRDefault="003A635F" w:rsidP="00697F00">
            <w:pPr>
              <w:pStyle w:val="af3"/>
              <w:spacing w:line="440" w:lineRule="exact"/>
              <w:jc w:val="center"/>
              <w:rPr>
                <w:sz w:val="24"/>
                <w:szCs w:val="24"/>
              </w:rPr>
            </w:pPr>
          </w:p>
        </w:tc>
        <w:tc>
          <w:tcPr>
            <w:tcW w:w="3255" w:type="dxa"/>
            <w:vAlign w:val="center"/>
          </w:tcPr>
          <w:p w14:paraId="29D5C337" w14:textId="77777777" w:rsidR="003A635F" w:rsidRPr="0051510E" w:rsidRDefault="003A635F" w:rsidP="00697F00">
            <w:pPr>
              <w:pStyle w:val="af3"/>
              <w:spacing w:line="440" w:lineRule="exact"/>
              <w:jc w:val="center"/>
              <w:rPr>
                <w:sz w:val="24"/>
                <w:szCs w:val="24"/>
              </w:rPr>
            </w:pPr>
          </w:p>
        </w:tc>
        <w:tc>
          <w:tcPr>
            <w:tcW w:w="2385" w:type="dxa"/>
            <w:vAlign w:val="center"/>
          </w:tcPr>
          <w:p w14:paraId="08AED413" w14:textId="77777777" w:rsidR="003A635F" w:rsidRPr="0051510E" w:rsidRDefault="003A635F" w:rsidP="00697F00">
            <w:pPr>
              <w:pStyle w:val="af3"/>
              <w:spacing w:line="440" w:lineRule="exact"/>
              <w:jc w:val="center"/>
              <w:rPr>
                <w:sz w:val="24"/>
                <w:szCs w:val="24"/>
              </w:rPr>
            </w:pPr>
          </w:p>
        </w:tc>
      </w:tr>
      <w:tr w:rsidR="0051510E" w:rsidRPr="0051510E" w14:paraId="6E1D039C" w14:textId="77777777" w:rsidTr="00697F00">
        <w:tc>
          <w:tcPr>
            <w:tcW w:w="900" w:type="dxa"/>
            <w:vAlign w:val="center"/>
          </w:tcPr>
          <w:p w14:paraId="4DFB6ECA" w14:textId="77777777" w:rsidR="003A635F" w:rsidRPr="0051510E" w:rsidRDefault="003A635F" w:rsidP="00697F00">
            <w:pPr>
              <w:pStyle w:val="af3"/>
              <w:spacing w:line="440" w:lineRule="exact"/>
              <w:jc w:val="center"/>
              <w:rPr>
                <w:sz w:val="24"/>
                <w:szCs w:val="24"/>
              </w:rPr>
            </w:pPr>
            <w:r w:rsidRPr="0051510E">
              <w:rPr>
                <w:rFonts w:hint="eastAsia"/>
                <w:sz w:val="24"/>
                <w:szCs w:val="24"/>
              </w:rPr>
              <w:t>3</w:t>
            </w:r>
          </w:p>
        </w:tc>
        <w:tc>
          <w:tcPr>
            <w:tcW w:w="2289" w:type="dxa"/>
            <w:vAlign w:val="center"/>
          </w:tcPr>
          <w:p w14:paraId="41D61D50" w14:textId="77777777" w:rsidR="003A635F" w:rsidRPr="0051510E" w:rsidRDefault="003A635F" w:rsidP="00697F00">
            <w:pPr>
              <w:pStyle w:val="af3"/>
              <w:spacing w:line="440" w:lineRule="exact"/>
              <w:jc w:val="center"/>
              <w:rPr>
                <w:sz w:val="24"/>
                <w:szCs w:val="24"/>
              </w:rPr>
            </w:pPr>
          </w:p>
        </w:tc>
        <w:tc>
          <w:tcPr>
            <w:tcW w:w="3255" w:type="dxa"/>
            <w:vAlign w:val="center"/>
          </w:tcPr>
          <w:p w14:paraId="4E2F6F69" w14:textId="77777777" w:rsidR="003A635F" w:rsidRPr="0051510E" w:rsidRDefault="003A635F" w:rsidP="00697F00">
            <w:pPr>
              <w:pStyle w:val="af3"/>
              <w:spacing w:line="440" w:lineRule="exact"/>
              <w:jc w:val="center"/>
              <w:rPr>
                <w:sz w:val="24"/>
                <w:szCs w:val="24"/>
              </w:rPr>
            </w:pPr>
          </w:p>
        </w:tc>
        <w:tc>
          <w:tcPr>
            <w:tcW w:w="2385" w:type="dxa"/>
            <w:vAlign w:val="center"/>
          </w:tcPr>
          <w:p w14:paraId="0CD1F7D3" w14:textId="77777777" w:rsidR="003A635F" w:rsidRPr="0051510E" w:rsidRDefault="003A635F" w:rsidP="00697F00">
            <w:pPr>
              <w:pStyle w:val="af3"/>
              <w:spacing w:line="440" w:lineRule="exact"/>
              <w:jc w:val="center"/>
              <w:rPr>
                <w:sz w:val="24"/>
                <w:szCs w:val="24"/>
              </w:rPr>
            </w:pPr>
          </w:p>
        </w:tc>
      </w:tr>
      <w:tr w:rsidR="0051510E" w:rsidRPr="0051510E" w14:paraId="09EA3763" w14:textId="77777777" w:rsidTr="00697F00">
        <w:tc>
          <w:tcPr>
            <w:tcW w:w="900" w:type="dxa"/>
            <w:vAlign w:val="center"/>
          </w:tcPr>
          <w:p w14:paraId="6A206D15" w14:textId="77777777" w:rsidR="003A635F" w:rsidRPr="0051510E" w:rsidRDefault="003A635F" w:rsidP="00697F00">
            <w:pPr>
              <w:pStyle w:val="af3"/>
              <w:spacing w:line="440" w:lineRule="exact"/>
              <w:jc w:val="center"/>
              <w:rPr>
                <w:sz w:val="24"/>
                <w:szCs w:val="24"/>
              </w:rPr>
            </w:pPr>
            <w:r w:rsidRPr="0051510E">
              <w:rPr>
                <w:rFonts w:hint="eastAsia"/>
                <w:sz w:val="24"/>
                <w:szCs w:val="24"/>
              </w:rPr>
              <w:t>4</w:t>
            </w:r>
          </w:p>
        </w:tc>
        <w:tc>
          <w:tcPr>
            <w:tcW w:w="2289" w:type="dxa"/>
            <w:vAlign w:val="center"/>
          </w:tcPr>
          <w:p w14:paraId="7905B0BE" w14:textId="77777777" w:rsidR="003A635F" w:rsidRPr="0051510E" w:rsidRDefault="003A635F" w:rsidP="00697F00">
            <w:pPr>
              <w:pStyle w:val="af3"/>
              <w:spacing w:line="440" w:lineRule="exact"/>
              <w:jc w:val="center"/>
              <w:rPr>
                <w:sz w:val="24"/>
                <w:szCs w:val="24"/>
              </w:rPr>
            </w:pPr>
          </w:p>
        </w:tc>
        <w:tc>
          <w:tcPr>
            <w:tcW w:w="3255" w:type="dxa"/>
            <w:vAlign w:val="center"/>
          </w:tcPr>
          <w:p w14:paraId="6A5A5B5D" w14:textId="77777777" w:rsidR="003A635F" w:rsidRPr="0051510E" w:rsidRDefault="003A635F" w:rsidP="00697F00">
            <w:pPr>
              <w:pStyle w:val="af3"/>
              <w:spacing w:line="440" w:lineRule="exact"/>
              <w:jc w:val="center"/>
              <w:rPr>
                <w:sz w:val="24"/>
                <w:szCs w:val="24"/>
              </w:rPr>
            </w:pPr>
          </w:p>
        </w:tc>
        <w:tc>
          <w:tcPr>
            <w:tcW w:w="2385" w:type="dxa"/>
            <w:vAlign w:val="center"/>
          </w:tcPr>
          <w:p w14:paraId="276FDFD2" w14:textId="77777777" w:rsidR="003A635F" w:rsidRPr="0051510E" w:rsidRDefault="003A635F" w:rsidP="00697F00">
            <w:pPr>
              <w:pStyle w:val="af3"/>
              <w:spacing w:line="440" w:lineRule="exact"/>
              <w:jc w:val="center"/>
              <w:rPr>
                <w:sz w:val="24"/>
                <w:szCs w:val="24"/>
              </w:rPr>
            </w:pPr>
          </w:p>
        </w:tc>
      </w:tr>
      <w:tr w:rsidR="0051510E" w:rsidRPr="0051510E" w14:paraId="18A93EB3" w14:textId="77777777" w:rsidTr="00697F00">
        <w:tc>
          <w:tcPr>
            <w:tcW w:w="900" w:type="dxa"/>
            <w:vAlign w:val="center"/>
          </w:tcPr>
          <w:p w14:paraId="795B7800" w14:textId="77777777" w:rsidR="003A635F" w:rsidRPr="0051510E" w:rsidRDefault="003A635F" w:rsidP="00697F00">
            <w:pPr>
              <w:pStyle w:val="af3"/>
              <w:spacing w:line="440" w:lineRule="exact"/>
              <w:jc w:val="center"/>
              <w:rPr>
                <w:sz w:val="24"/>
                <w:szCs w:val="24"/>
              </w:rPr>
            </w:pPr>
            <w:r w:rsidRPr="0051510E">
              <w:rPr>
                <w:rFonts w:hint="eastAsia"/>
                <w:sz w:val="24"/>
                <w:szCs w:val="24"/>
              </w:rPr>
              <w:t>5</w:t>
            </w:r>
          </w:p>
        </w:tc>
        <w:tc>
          <w:tcPr>
            <w:tcW w:w="2289" w:type="dxa"/>
            <w:vAlign w:val="center"/>
          </w:tcPr>
          <w:p w14:paraId="45178A31" w14:textId="77777777" w:rsidR="003A635F" w:rsidRPr="0051510E" w:rsidRDefault="003A635F" w:rsidP="00697F00">
            <w:pPr>
              <w:pStyle w:val="af3"/>
              <w:spacing w:line="440" w:lineRule="exact"/>
              <w:jc w:val="center"/>
              <w:rPr>
                <w:sz w:val="24"/>
                <w:szCs w:val="24"/>
              </w:rPr>
            </w:pPr>
          </w:p>
        </w:tc>
        <w:tc>
          <w:tcPr>
            <w:tcW w:w="3255" w:type="dxa"/>
            <w:vAlign w:val="center"/>
          </w:tcPr>
          <w:p w14:paraId="331D4CBF" w14:textId="77777777" w:rsidR="003A635F" w:rsidRPr="0051510E" w:rsidRDefault="003A635F" w:rsidP="00697F00">
            <w:pPr>
              <w:pStyle w:val="af3"/>
              <w:spacing w:line="440" w:lineRule="exact"/>
              <w:jc w:val="center"/>
              <w:rPr>
                <w:sz w:val="24"/>
                <w:szCs w:val="24"/>
              </w:rPr>
            </w:pPr>
          </w:p>
        </w:tc>
        <w:tc>
          <w:tcPr>
            <w:tcW w:w="2385" w:type="dxa"/>
            <w:vAlign w:val="center"/>
          </w:tcPr>
          <w:p w14:paraId="06161827" w14:textId="77777777" w:rsidR="003A635F" w:rsidRPr="0051510E" w:rsidRDefault="003A635F" w:rsidP="00697F00">
            <w:pPr>
              <w:pStyle w:val="af3"/>
              <w:spacing w:line="440" w:lineRule="exact"/>
              <w:jc w:val="center"/>
              <w:rPr>
                <w:sz w:val="24"/>
                <w:szCs w:val="24"/>
              </w:rPr>
            </w:pPr>
          </w:p>
        </w:tc>
      </w:tr>
      <w:tr w:rsidR="0051510E" w:rsidRPr="0051510E" w14:paraId="348B40AD" w14:textId="77777777" w:rsidTr="00697F00">
        <w:tc>
          <w:tcPr>
            <w:tcW w:w="900" w:type="dxa"/>
            <w:vAlign w:val="center"/>
          </w:tcPr>
          <w:p w14:paraId="2FD72B26" w14:textId="77777777" w:rsidR="003A635F" w:rsidRPr="0051510E" w:rsidRDefault="003A635F" w:rsidP="00697F00">
            <w:pPr>
              <w:pStyle w:val="af3"/>
              <w:spacing w:line="440" w:lineRule="exact"/>
              <w:jc w:val="center"/>
              <w:rPr>
                <w:sz w:val="24"/>
                <w:szCs w:val="24"/>
              </w:rPr>
            </w:pPr>
            <w:r w:rsidRPr="0051510E">
              <w:rPr>
                <w:rFonts w:hint="eastAsia"/>
                <w:sz w:val="24"/>
                <w:szCs w:val="24"/>
              </w:rPr>
              <w:t>6</w:t>
            </w:r>
          </w:p>
        </w:tc>
        <w:tc>
          <w:tcPr>
            <w:tcW w:w="2289" w:type="dxa"/>
            <w:vAlign w:val="center"/>
          </w:tcPr>
          <w:p w14:paraId="6C9F2DA3" w14:textId="77777777" w:rsidR="003A635F" w:rsidRPr="0051510E" w:rsidRDefault="003A635F" w:rsidP="00697F00">
            <w:pPr>
              <w:pStyle w:val="af3"/>
              <w:spacing w:line="440" w:lineRule="exact"/>
              <w:jc w:val="center"/>
              <w:rPr>
                <w:sz w:val="24"/>
                <w:szCs w:val="24"/>
              </w:rPr>
            </w:pPr>
          </w:p>
        </w:tc>
        <w:tc>
          <w:tcPr>
            <w:tcW w:w="3255" w:type="dxa"/>
            <w:vAlign w:val="center"/>
          </w:tcPr>
          <w:p w14:paraId="31A6C871" w14:textId="77777777" w:rsidR="003A635F" w:rsidRPr="0051510E" w:rsidRDefault="003A635F" w:rsidP="00697F00">
            <w:pPr>
              <w:pStyle w:val="af3"/>
              <w:spacing w:line="440" w:lineRule="exact"/>
              <w:jc w:val="center"/>
              <w:rPr>
                <w:sz w:val="24"/>
                <w:szCs w:val="24"/>
              </w:rPr>
            </w:pPr>
          </w:p>
        </w:tc>
        <w:tc>
          <w:tcPr>
            <w:tcW w:w="2385" w:type="dxa"/>
            <w:vAlign w:val="center"/>
          </w:tcPr>
          <w:p w14:paraId="66646533" w14:textId="77777777" w:rsidR="003A635F" w:rsidRPr="0051510E" w:rsidRDefault="003A635F" w:rsidP="00697F00">
            <w:pPr>
              <w:pStyle w:val="af3"/>
              <w:spacing w:line="440" w:lineRule="exact"/>
              <w:jc w:val="center"/>
              <w:rPr>
                <w:sz w:val="24"/>
                <w:szCs w:val="24"/>
              </w:rPr>
            </w:pPr>
          </w:p>
        </w:tc>
      </w:tr>
      <w:tr w:rsidR="0051510E" w:rsidRPr="0051510E" w14:paraId="1D2A366B" w14:textId="77777777" w:rsidTr="00697F00">
        <w:tc>
          <w:tcPr>
            <w:tcW w:w="900" w:type="dxa"/>
            <w:vAlign w:val="center"/>
          </w:tcPr>
          <w:p w14:paraId="5D3CFCF2"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289" w:type="dxa"/>
            <w:vAlign w:val="center"/>
          </w:tcPr>
          <w:p w14:paraId="07C0B06D"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3255" w:type="dxa"/>
            <w:vAlign w:val="center"/>
          </w:tcPr>
          <w:p w14:paraId="063CF747" w14:textId="77777777" w:rsidR="003A635F" w:rsidRPr="0051510E" w:rsidRDefault="003A635F" w:rsidP="00697F00">
            <w:pPr>
              <w:pStyle w:val="af3"/>
              <w:spacing w:line="440" w:lineRule="exact"/>
              <w:jc w:val="center"/>
              <w:rPr>
                <w:sz w:val="24"/>
                <w:szCs w:val="24"/>
              </w:rPr>
            </w:pPr>
            <w:r w:rsidRPr="0051510E">
              <w:rPr>
                <w:rFonts w:hint="eastAsia"/>
                <w:sz w:val="24"/>
                <w:szCs w:val="24"/>
              </w:rPr>
              <w:t>……</w:t>
            </w:r>
          </w:p>
        </w:tc>
        <w:tc>
          <w:tcPr>
            <w:tcW w:w="2385" w:type="dxa"/>
            <w:vAlign w:val="center"/>
          </w:tcPr>
          <w:p w14:paraId="6BE722AD" w14:textId="77777777" w:rsidR="003A635F" w:rsidRPr="0051510E" w:rsidRDefault="003A635F" w:rsidP="00697F00">
            <w:pPr>
              <w:pStyle w:val="af3"/>
              <w:spacing w:line="440" w:lineRule="exact"/>
              <w:jc w:val="center"/>
              <w:rPr>
                <w:sz w:val="24"/>
                <w:szCs w:val="24"/>
              </w:rPr>
            </w:pPr>
          </w:p>
        </w:tc>
      </w:tr>
    </w:tbl>
    <w:p w14:paraId="77766C2D" w14:textId="77777777" w:rsidR="003A635F" w:rsidRPr="0051510E" w:rsidRDefault="003A635F" w:rsidP="003A635F">
      <w:pPr>
        <w:widowControl/>
        <w:spacing w:line="400" w:lineRule="exact"/>
        <w:jc w:val="left"/>
        <w:rPr>
          <w:rFonts w:ascii="宋体" w:hAnsi="宋体" w:cs="宋体"/>
          <w:sz w:val="24"/>
        </w:rPr>
      </w:pPr>
      <w:r w:rsidRPr="0051510E">
        <w:rPr>
          <w:rFonts w:ascii="宋体" w:hAnsi="宋体" w:cs="宋体" w:hint="eastAsia"/>
          <w:b/>
          <w:bCs/>
          <w:sz w:val="24"/>
        </w:rPr>
        <w:t>注</w:t>
      </w:r>
      <w:r w:rsidRPr="0051510E">
        <w:rPr>
          <w:rFonts w:ascii="宋体" w:hAnsi="宋体" w:cs="宋体" w:hint="eastAsia"/>
          <w:sz w:val="24"/>
        </w:rPr>
        <w:t>：以上表格，请列示报价律所自201</w:t>
      </w:r>
      <w:r w:rsidRPr="0051510E">
        <w:rPr>
          <w:rFonts w:ascii="宋体" w:hAnsi="宋体" w:cs="宋体"/>
          <w:sz w:val="24"/>
        </w:rPr>
        <w:t>7</w:t>
      </w:r>
      <w:r w:rsidRPr="0051510E">
        <w:rPr>
          <w:rFonts w:ascii="宋体" w:hAnsi="宋体" w:cs="宋体" w:hint="eastAsia"/>
          <w:sz w:val="24"/>
        </w:rPr>
        <w:t>年1月1日起至今承办过的涉及上市公司分拆子公司的中国境内A股IPO项目（包括主板或中小板或创业板或科创板）。</w:t>
      </w:r>
    </w:p>
    <w:p w14:paraId="1520FB3A" w14:textId="77777777" w:rsidR="003A635F" w:rsidRPr="0051510E" w:rsidRDefault="003A635F" w:rsidP="003A635F">
      <w:pPr>
        <w:spacing w:line="360" w:lineRule="auto"/>
        <w:rPr>
          <w:rFonts w:ascii="宋体" w:hAnsi="宋体"/>
          <w:sz w:val="24"/>
        </w:rPr>
      </w:pPr>
    </w:p>
    <w:p w14:paraId="2D52A3BB" w14:textId="77777777" w:rsidR="003A635F" w:rsidRPr="0051510E" w:rsidRDefault="003A635F" w:rsidP="003A635F">
      <w:pPr>
        <w:widowControl/>
        <w:jc w:val="left"/>
        <w:rPr>
          <w:rFonts w:ascii="宋体" w:hAnsi="宋体"/>
          <w:sz w:val="24"/>
        </w:rPr>
      </w:pPr>
      <w:r w:rsidRPr="0051510E">
        <w:rPr>
          <w:rFonts w:ascii="宋体" w:hAnsi="宋体"/>
          <w:sz w:val="24"/>
        </w:rPr>
        <w:br w:type="page"/>
      </w:r>
    </w:p>
    <w:p w14:paraId="56601799" w14:textId="77777777" w:rsidR="003A635F" w:rsidRPr="0051510E" w:rsidRDefault="003A635F" w:rsidP="003A635F">
      <w:pPr>
        <w:rPr>
          <w:rFonts w:ascii="宋体" w:hAnsi="宋体"/>
          <w:b/>
          <w:sz w:val="24"/>
        </w:rPr>
      </w:pPr>
      <w:r w:rsidRPr="0051510E">
        <w:rPr>
          <w:rFonts w:ascii="宋体" w:hAnsi="宋体" w:hint="eastAsia"/>
          <w:b/>
          <w:sz w:val="24"/>
        </w:rPr>
        <w:lastRenderedPageBreak/>
        <w:t>附件</w:t>
      </w:r>
      <w:r w:rsidRPr="0051510E">
        <w:rPr>
          <w:rFonts w:ascii="宋体" w:hAnsi="宋体"/>
          <w:b/>
          <w:sz w:val="24"/>
        </w:rPr>
        <w:t>5</w:t>
      </w:r>
      <w:r w:rsidRPr="0051510E">
        <w:rPr>
          <w:rFonts w:ascii="宋体" w:hAnsi="宋体" w:hint="eastAsia"/>
          <w:b/>
          <w:sz w:val="24"/>
        </w:rPr>
        <w:t>：</w:t>
      </w:r>
    </w:p>
    <w:p w14:paraId="3F761A2E" w14:textId="77777777" w:rsidR="003A635F" w:rsidRPr="0051510E" w:rsidRDefault="003A635F" w:rsidP="003A635F">
      <w:pPr>
        <w:rPr>
          <w:rFonts w:ascii="宋体" w:hAnsi="宋体"/>
          <w:b/>
          <w:szCs w:val="21"/>
        </w:rPr>
      </w:pPr>
    </w:p>
    <w:p w14:paraId="30D72922" w14:textId="77777777" w:rsidR="003A635F" w:rsidRPr="0051510E" w:rsidRDefault="003A635F" w:rsidP="003A635F">
      <w:pPr>
        <w:pStyle w:val="3"/>
        <w:spacing w:before="120" w:after="120" w:line="400" w:lineRule="exact"/>
        <w:jc w:val="center"/>
      </w:pPr>
      <w:r w:rsidRPr="0051510E">
        <w:rPr>
          <w:rFonts w:hint="eastAsia"/>
        </w:rPr>
        <w:t>报价方案及说明</w:t>
      </w:r>
    </w:p>
    <w:tbl>
      <w:tblPr>
        <w:tblW w:w="88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5"/>
        <w:gridCol w:w="1560"/>
        <w:gridCol w:w="1335"/>
        <w:gridCol w:w="2430"/>
        <w:gridCol w:w="1357"/>
      </w:tblGrid>
      <w:tr w:rsidR="0051510E" w:rsidRPr="0051510E" w14:paraId="3E6F671E" w14:textId="77777777" w:rsidTr="00697F00">
        <w:trPr>
          <w:jc w:val="center"/>
        </w:trPr>
        <w:tc>
          <w:tcPr>
            <w:tcW w:w="2145" w:type="dxa"/>
            <w:vAlign w:val="center"/>
          </w:tcPr>
          <w:p w14:paraId="4951CFB3" w14:textId="77777777" w:rsidR="003A635F" w:rsidRPr="0051510E" w:rsidRDefault="003A635F" w:rsidP="00697F00">
            <w:pPr>
              <w:tabs>
                <w:tab w:val="left" w:pos="900"/>
              </w:tabs>
              <w:spacing w:line="400" w:lineRule="exact"/>
              <w:jc w:val="center"/>
              <w:rPr>
                <w:rFonts w:ascii="宋体" w:hAnsi="宋体"/>
                <w:sz w:val="24"/>
              </w:rPr>
            </w:pPr>
            <w:r w:rsidRPr="0051510E">
              <w:rPr>
                <w:rFonts w:ascii="宋体" w:hAnsi="宋体" w:hint="eastAsia"/>
                <w:sz w:val="24"/>
              </w:rPr>
              <w:t>项目名称</w:t>
            </w:r>
          </w:p>
        </w:tc>
        <w:tc>
          <w:tcPr>
            <w:tcW w:w="1560" w:type="dxa"/>
            <w:vAlign w:val="center"/>
          </w:tcPr>
          <w:p w14:paraId="6299D167" w14:textId="77777777" w:rsidR="003A635F" w:rsidRPr="0051510E" w:rsidRDefault="003A635F" w:rsidP="00697F00">
            <w:pPr>
              <w:tabs>
                <w:tab w:val="left" w:pos="900"/>
              </w:tabs>
              <w:spacing w:line="400" w:lineRule="exact"/>
              <w:jc w:val="center"/>
              <w:rPr>
                <w:rFonts w:ascii="宋体" w:hAnsi="宋体"/>
                <w:sz w:val="24"/>
              </w:rPr>
            </w:pPr>
            <w:r w:rsidRPr="0051510E">
              <w:rPr>
                <w:rFonts w:ascii="宋体" w:hAnsi="宋体" w:hint="eastAsia"/>
                <w:sz w:val="24"/>
              </w:rPr>
              <w:t>项目阶段</w:t>
            </w:r>
          </w:p>
        </w:tc>
        <w:tc>
          <w:tcPr>
            <w:tcW w:w="1335" w:type="dxa"/>
            <w:vAlign w:val="center"/>
          </w:tcPr>
          <w:p w14:paraId="42035248" w14:textId="77777777" w:rsidR="003A635F" w:rsidRPr="0051510E" w:rsidRDefault="003A635F" w:rsidP="00697F00">
            <w:pPr>
              <w:tabs>
                <w:tab w:val="left" w:pos="900"/>
              </w:tabs>
              <w:spacing w:line="300" w:lineRule="exact"/>
              <w:jc w:val="center"/>
              <w:rPr>
                <w:rFonts w:ascii="宋体" w:hAnsi="宋体"/>
                <w:sz w:val="24"/>
              </w:rPr>
            </w:pPr>
            <w:r w:rsidRPr="0051510E">
              <w:rPr>
                <w:rFonts w:ascii="宋体" w:hAnsi="宋体" w:hint="eastAsia"/>
                <w:sz w:val="24"/>
              </w:rPr>
              <w:t>报价金额</w:t>
            </w:r>
          </w:p>
          <w:p w14:paraId="14786349" w14:textId="77777777" w:rsidR="003A635F" w:rsidRPr="0051510E" w:rsidRDefault="003A635F" w:rsidP="00697F00">
            <w:pPr>
              <w:tabs>
                <w:tab w:val="left" w:pos="900"/>
              </w:tabs>
              <w:spacing w:line="300" w:lineRule="exact"/>
              <w:jc w:val="center"/>
              <w:rPr>
                <w:rFonts w:ascii="宋体" w:hAnsi="宋体"/>
                <w:sz w:val="24"/>
              </w:rPr>
            </w:pPr>
            <w:r w:rsidRPr="0051510E">
              <w:rPr>
                <w:rFonts w:ascii="宋体" w:hAnsi="宋体" w:hint="eastAsia"/>
                <w:sz w:val="24"/>
              </w:rPr>
              <w:t>（含税）</w:t>
            </w:r>
          </w:p>
        </w:tc>
        <w:tc>
          <w:tcPr>
            <w:tcW w:w="2430" w:type="dxa"/>
            <w:vAlign w:val="center"/>
          </w:tcPr>
          <w:p w14:paraId="698593CD" w14:textId="77777777" w:rsidR="003A635F" w:rsidRPr="0051510E" w:rsidRDefault="003A635F" w:rsidP="00697F00">
            <w:pPr>
              <w:tabs>
                <w:tab w:val="left" w:pos="900"/>
              </w:tabs>
              <w:spacing w:line="300" w:lineRule="exact"/>
              <w:jc w:val="center"/>
              <w:rPr>
                <w:rFonts w:ascii="宋体" w:hAnsi="宋体"/>
                <w:sz w:val="24"/>
              </w:rPr>
            </w:pPr>
            <w:r w:rsidRPr="0051510E">
              <w:rPr>
                <w:rFonts w:ascii="宋体" w:hAnsi="宋体" w:hint="eastAsia"/>
                <w:sz w:val="24"/>
              </w:rPr>
              <w:t>分项占比</w:t>
            </w:r>
          </w:p>
          <w:p w14:paraId="448406B9" w14:textId="77777777" w:rsidR="003A635F" w:rsidRPr="0051510E" w:rsidRDefault="003A635F" w:rsidP="00697F00">
            <w:pPr>
              <w:tabs>
                <w:tab w:val="left" w:pos="900"/>
              </w:tabs>
              <w:spacing w:line="300" w:lineRule="exact"/>
              <w:jc w:val="center"/>
              <w:rPr>
                <w:rFonts w:ascii="宋体" w:hAnsi="宋体"/>
                <w:sz w:val="24"/>
              </w:rPr>
            </w:pPr>
            <w:r w:rsidRPr="0051510E">
              <w:rPr>
                <w:rFonts w:ascii="宋体" w:hAnsi="宋体" w:hint="eastAsia"/>
                <w:sz w:val="24"/>
              </w:rPr>
              <w:t>（</w:t>
            </w:r>
            <w:r w:rsidRPr="0051510E">
              <w:rPr>
                <w:rFonts w:ascii="宋体" w:hAnsi="宋体" w:cs="宋体" w:hint="eastAsia"/>
                <w:kern w:val="0"/>
                <w:sz w:val="24"/>
              </w:rPr>
              <w:t>a、b、c</w:t>
            </w:r>
            <w:r w:rsidRPr="0051510E">
              <w:rPr>
                <w:rFonts w:ascii="宋体" w:hAnsi="宋体" w:hint="eastAsia"/>
                <w:sz w:val="24"/>
              </w:rPr>
              <w:t>各</w:t>
            </w:r>
            <w:r w:rsidRPr="0051510E">
              <w:rPr>
                <w:rFonts w:ascii="宋体" w:hAnsi="宋体" w:cs="宋体" w:hint="eastAsia"/>
                <w:kern w:val="0"/>
                <w:sz w:val="24"/>
              </w:rPr>
              <w:t>项报价分别占a+b+c三项之和的比例</w:t>
            </w:r>
            <w:r w:rsidRPr="0051510E">
              <w:rPr>
                <w:rFonts w:ascii="宋体" w:hAnsi="宋体" w:hint="eastAsia"/>
                <w:sz w:val="24"/>
              </w:rPr>
              <w:t>）</w:t>
            </w:r>
          </w:p>
        </w:tc>
        <w:tc>
          <w:tcPr>
            <w:tcW w:w="1357" w:type="dxa"/>
            <w:vAlign w:val="center"/>
          </w:tcPr>
          <w:p w14:paraId="1802CC96" w14:textId="77777777" w:rsidR="003A635F" w:rsidRPr="0051510E" w:rsidRDefault="003A635F" w:rsidP="00697F00">
            <w:pPr>
              <w:tabs>
                <w:tab w:val="left" w:pos="900"/>
              </w:tabs>
              <w:spacing w:line="300" w:lineRule="exact"/>
              <w:jc w:val="center"/>
              <w:rPr>
                <w:rFonts w:ascii="宋体" w:hAnsi="宋体"/>
                <w:sz w:val="24"/>
              </w:rPr>
            </w:pPr>
            <w:r w:rsidRPr="0051510E">
              <w:rPr>
                <w:rFonts w:ascii="宋体" w:hAnsi="宋体" w:hint="eastAsia"/>
                <w:sz w:val="24"/>
              </w:rPr>
              <w:t>总占比</w:t>
            </w:r>
          </w:p>
        </w:tc>
      </w:tr>
      <w:tr w:rsidR="0051510E" w:rsidRPr="0051510E" w14:paraId="452ABDA0" w14:textId="77777777" w:rsidTr="00697F00">
        <w:trPr>
          <w:trHeight w:val="1205"/>
          <w:jc w:val="center"/>
        </w:trPr>
        <w:tc>
          <w:tcPr>
            <w:tcW w:w="2145" w:type="dxa"/>
            <w:vMerge w:val="restart"/>
            <w:vAlign w:val="center"/>
          </w:tcPr>
          <w:p w14:paraId="52D3AE75" w14:textId="7081A6BA" w:rsidR="003A635F" w:rsidRPr="0051510E" w:rsidRDefault="003A635F" w:rsidP="00697F00">
            <w:pPr>
              <w:tabs>
                <w:tab w:val="left" w:pos="900"/>
              </w:tabs>
              <w:spacing w:line="400" w:lineRule="exact"/>
              <w:jc w:val="center"/>
              <w:rPr>
                <w:rFonts w:ascii="宋体" w:hAnsi="宋体"/>
                <w:sz w:val="24"/>
              </w:rPr>
            </w:pPr>
            <w:r w:rsidRPr="0051510E">
              <w:rPr>
                <w:rFonts w:ascii="宋体" w:hAnsi="宋体" w:hint="eastAsia"/>
                <w:sz w:val="24"/>
              </w:rPr>
              <w:t>福建片仔癀化妆品有限公司混改、股改及上市专项法律顾问</w:t>
            </w:r>
            <w:r w:rsidR="00BF21C1" w:rsidRPr="0051510E">
              <w:rPr>
                <w:rFonts w:ascii="宋体" w:hAnsi="宋体" w:hint="eastAsia"/>
                <w:sz w:val="24"/>
              </w:rPr>
              <w:t>比</w:t>
            </w:r>
            <w:r w:rsidRPr="0051510E">
              <w:rPr>
                <w:rFonts w:ascii="宋体" w:hAnsi="宋体" w:hint="eastAsia"/>
                <w:sz w:val="24"/>
              </w:rPr>
              <w:t>选项目</w:t>
            </w:r>
          </w:p>
        </w:tc>
        <w:tc>
          <w:tcPr>
            <w:tcW w:w="1560" w:type="dxa"/>
            <w:vAlign w:val="center"/>
          </w:tcPr>
          <w:p w14:paraId="1DD8A010" w14:textId="77777777" w:rsidR="003A635F" w:rsidRPr="0051510E" w:rsidRDefault="003A635F" w:rsidP="00697F00">
            <w:pPr>
              <w:spacing w:line="360" w:lineRule="auto"/>
              <w:jc w:val="center"/>
              <w:rPr>
                <w:rFonts w:ascii="宋体" w:hAnsi="宋体" w:cs="宋体"/>
                <w:kern w:val="0"/>
                <w:sz w:val="24"/>
                <w:u w:val="single"/>
              </w:rPr>
            </w:pPr>
            <w:r w:rsidRPr="0051510E">
              <w:rPr>
                <w:rFonts w:ascii="宋体" w:hAnsi="宋体" w:cs="宋体" w:hint="eastAsia"/>
                <w:kern w:val="0"/>
                <w:sz w:val="24"/>
              </w:rPr>
              <w:t>a.尽职调查阶段</w:t>
            </w:r>
          </w:p>
        </w:tc>
        <w:tc>
          <w:tcPr>
            <w:tcW w:w="1335" w:type="dxa"/>
            <w:vAlign w:val="center"/>
          </w:tcPr>
          <w:p w14:paraId="1A814C53" w14:textId="77777777" w:rsidR="003A635F" w:rsidRPr="0051510E" w:rsidRDefault="003A635F" w:rsidP="00697F00">
            <w:pPr>
              <w:tabs>
                <w:tab w:val="left" w:pos="900"/>
              </w:tabs>
              <w:spacing w:line="320" w:lineRule="exact"/>
              <w:jc w:val="right"/>
              <w:rPr>
                <w:rFonts w:ascii="宋体" w:hAnsi="宋体"/>
                <w:sz w:val="24"/>
              </w:rPr>
            </w:pPr>
          </w:p>
        </w:tc>
        <w:tc>
          <w:tcPr>
            <w:tcW w:w="2430" w:type="dxa"/>
            <w:vAlign w:val="center"/>
          </w:tcPr>
          <w:p w14:paraId="6D59BCB4" w14:textId="77777777" w:rsidR="003A635F" w:rsidRPr="0051510E" w:rsidRDefault="003A635F" w:rsidP="00697F00">
            <w:pPr>
              <w:tabs>
                <w:tab w:val="left" w:pos="900"/>
              </w:tabs>
              <w:spacing w:line="320" w:lineRule="exact"/>
              <w:jc w:val="center"/>
              <w:rPr>
                <w:rFonts w:ascii="宋体" w:hAnsi="宋体"/>
                <w:sz w:val="24"/>
              </w:rPr>
            </w:pPr>
            <w:r w:rsidRPr="0051510E">
              <w:rPr>
                <w:rFonts w:ascii="宋体" w:hAnsi="宋体" w:hint="eastAsia"/>
                <w:sz w:val="24"/>
                <w:u w:val="single"/>
              </w:rPr>
              <w:t xml:space="preserve">      %</w:t>
            </w:r>
          </w:p>
        </w:tc>
        <w:tc>
          <w:tcPr>
            <w:tcW w:w="1357" w:type="dxa"/>
            <w:vMerge w:val="restart"/>
            <w:vAlign w:val="center"/>
          </w:tcPr>
          <w:p w14:paraId="26A93A35" w14:textId="77777777" w:rsidR="003A635F" w:rsidRPr="0051510E" w:rsidRDefault="003A635F" w:rsidP="00697F00">
            <w:pPr>
              <w:tabs>
                <w:tab w:val="left" w:pos="900"/>
              </w:tabs>
              <w:spacing w:line="320" w:lineRule="exact"/>
              <w:jc w:val="left"/>
              <w:rPr>
                <w:rFonts w:ascii="宋体" w:hAnsi="宋体" w:cs="宋体"/>
                <w:kern w:val="0"/>
                <w:sz w:val="24"/>
                <w:u w:val="single"/>
              </w:rPr>
            </w:pPr>
            <w:r w:rsidRPr="0051510E">
              <w:rPr>
                <w:rFonts w:ascii="宋体" w:hAnsi="宋体" w:hint="eastAsia"/>
                <w:sz w:val="24"/>
                <w:u w:val="single"/>
              </w:rPr>
              <w:t xml:space="preserve">      %</w:t>
            </w:r>
            <w:r w:rsidRPr="0051510E">
              <w:rPr>
                <w:rFonts w:ascii="宋体" w:hAnsi="宋体" w:hint="eastAsia"/>
                <w:sz w:val="24"/>
              </w:rPr>
              <w:t>（</w:t>
            </w:r>
            <w:r w:rsidRPr="0051510E">
              <w:rPr>
                <w:rFonts w:ascii="宋体" w:hAnsi="宋体" w:cs="宋体" w:hint="eastAsia"/>
                <w:kern w:val="0"/>
                <w:sz w:val="24"/>
              </w:rPr>
              <w:t>a+b+c之和</w:t>
            </w:r>
            <w:r w:rsidRPr="0051510E">
              <w:rPr>
                <w:rFonts w:ascii="宋体" w:hAnsi="宋体" w:hint="eastAsia"/>
                <w:sz w:val="24"/>
              </w:rPr>
              <w:t>占项目总报价Q的比例）</w:t>
            </w:r>
          </w:p>
        </w:tc>
      </w:tr>
      <w:tr w:rsidR="0051510E" w:rsidRPr="0051510E" w14:paraId="5012DEB7" w14:textId="77777777" w:rsidTr="00697F00">
        <w:trPr>
          <w:trHeight w:val="953"/>
          <w:jc w:val="center"/>
        </w:trPr>
        <w:tc>
          <w:tcPr>
            <w:tcW w:w="2145" w:type="dxa"/>
            <w:vMerge/>
            <w:vAlign w:val="center"/>
          </w:tcPr>
          <w:p w14:paraId="13B969B6" w14:textId="77777777" w:rsidR="003A635F" w:rsidRPr="0051510E" w:rsidRDefault="003A635F" w:rsidP="00697F00">
            <w:pPr>
              <w:tabs>
                <w:tab w:val="left" w:pos="900"/>
              </w:tabs>
              <w:spacing w:line="400" w:lineRule="exact"/>
              <w:jc w:val="center"/>
              <w:rPr>
                <w:rFonts w:ascii="宋体" w:hAnsi="宋体"/>
                <w:sz w:val="24"/>
              </w:rPr>
            </w:pPr>
          </w:p>
        </w:tc>
        <w:tc>
          <w:tcPr>
            <w:tcW w:w="1560" w:type="dxa"/>
            <w:vAlign w:val="center"/>
          </w:tcPr>
          <w:p w14:paraId="4B1922A4" w14:textId="77777777" w:rsidR="003A635F" w:rsidRPr="0051510E" w:rsidRDefault="003A635F" w:rsidP="00697F00">
            <w:pPr>
              <w:spacing w:line="360" w:lineRule="auto"/>
              <w:rPr>
                <w:rFonts w:ascii="宋体" w:hAnsi="宋体" w:cs="宋体"/>
                <w:kern w:val="0"/>
                <w:sz w:val="24"/>
              </w:rPr>
            </w:pPr>
            <w:r w:rsidRPr="0051510E">
              <w:rPr>
                <w:rFonts w:ascii="宋体" w:hAnsi="宋体" w:cs="宋体" w:hint="eastAsia"/>
                <w:kern w:val="0"/>
                <w:sz w:val="24"/>
              </w:rPr>
              <w:t>b.改制阶段</w:t>
            </w:r>
          </w:p>
        </w:tc>
        <w:tc>
          <w:tcPr>
            <w:tcW w:w="1335" w:type="dxa"/>
            <w:vAlign w:val="center"/>
          </w:tcPr>
          <w:p w14:paraId="1E52B7E9" w14:textId="77777777" w:rsidR="003A635F" w:rsidRPr="0051510E" w:rsidRDefault="003A635F" w:rsidP="00697F00">
            <w:pPr>
              <w:tabs>
                <w:tab w:val="left" w:pos="900"/>
              </w:tabs>
              <w:spacing w:line="320" w:lineRule="exact"/>
              <w:jc w:val="right"/>
              <w:rPr>
                <w:rFonts w:ascii="宋体" w:hAnsi="宋体"/>
                <w:sz w:val="24"/>
              </w:rPr>
            </w:pPr>
          </w:p>
        </w:tc>
        <w:tc>
          <w:tcPr>
            <w:tcW w:w="2430" w:type="dxa"/>
            <w:vAlign w:val="center"/>
          </w:tcPr>
          <w:p w14:paraId="66662050" w14:textId="77777777" w:rsidR="003A635F" w:rsidRPr="0051510E" w:rsidRDefault="003A635F" w:rsidP="00697F00">
            <w:pPr>
              <w:tabs>
                <w:tab w:val="left" w:pos="900"/>
              </w:tabs>
              <w:spacing w:line="320" w:lineRule="exact"/>
              <w:jc w:val="center"/>
              <w:rPr>
                <w:rFonts w:ascii="宋体" w:hAnsi="宋体"/>
                <w:sz w:val="24"/>
              </w:rPr>
            </w:pPr>
            <w:r w:rsidRPr="0051510E">
              <w:rPr>
                <w:rFonts w:ascii="宋体" w:hAnsi="宋体" w:hint="eastAsia"/>
                <w:sz w:val="24"/>
                <w:u w:val="single"/>
              </w:rPr>
              <w:t xml:space="preserve">      %</w:t>
            </w:r>
          </w:p>
        </w:tc>
        <w:tc>
          <w:tcPr>
            <w:tcW w:w="1357" w:type="dxa"/>
            <w:vMerge/>
            <w:vAlign w:val="center"/>
          </w:tcPr>
          <w:p w14:paraId="76F27F84" w14:textId="77777777" w:rsidR="003A635F" w:rsidRPr="0051510E" w:rsidRDefault="003A635F" w:rsidP="00697F00">
            <w:pPr>
              <w:tabs>
                <w:tab w:val="left" w:pos="900"/>
              </w:tabs>
              <w:spacing w:line="400" w:lineRule="exact"/>
              <w:jc w:val="center"/>
              <w:rPr>
                <w:rFonts w:ascii="宋体" w:hAnsi="宋体" w:cs="宋体"/>
                <w:kern w:val="0"/>
                <w:sz w:val="24"/>
                <w:u w:val="single"/>
              </w:rPr>
            </w:pPr>
          </w:p>
        </w:tc>
      </w:tr>
      <w:tr w:rsidR="0051510E" w:rsidRPr="0051510E" w14:paraId="6176286B" w14:textId="77777777" w:rsidTr="00697F00">
        <w:trPr>
          <w:trHeight w:val="818"/>
          <w:jc w:val="center"/>
        </w:trPr>
        <w:tc>
          <w:tcPr>
            <w:tcW w:w="2145" w:type="dxa"/>
            <w:vMerge/>
            <w:vAlign w:val="center"/>
          </w:tcPr>
          <w:p w14:paraId="7EF704BE" w14:textId="77777777" w:rsidR="003A635F" w:rsidRPr="0051510E" w:rsidRDefault="003A635F" w:rsidP="00697F00">
            <w:pPr>
              <w:tabs>
                <w:tab w:val="left" w:pos="900"/>
              </w:tabs>
              <w:spacing w:line="400" w:lineRule="exact"/>
              <w:rPr>
                <w:sz w:val="24"/>
              </w:rPr>
            </w:pPr>
          </w:p>
        </w:tc>
        <w:tc>
          <w:tcPr>
            <w:tcW w:w="1560" w:type="dxa"/>
            <w:vAlign w:val="center"/>
          </w:tcPr>
          <w:p w14:paraId="657DED4C" w14:textId="77777777" w:rsidR="003A635F" w:rsidRPr="0051510E" w:rsidRDefault="003A635F" w:rsidP="00697F00">
            <w:pPr>
              <w:spacing w:line="360" w:lineRule="auto"/>
              <w:rPr>
                <w:rFonts w:ascii="宋体" w:hAnsi="宋体" w:cs="宋体"/>
                <w:kern w:val="0"/>
                <w:sz w:val="24"/>
              </w:rPr>
            </w:pPr>
            <w:r w:rsidRPr="0051510E">
              <w:rPr>
                <w:rFonts w:ascii="宋体" w:hAnsi="宋体" w:cs="宋体" w:hint="eastAsia"/>
                <w:kern w:val="0"/>
                <w:sz w:val="24"/>
              </w:rPr>
              <w:t>c.申报阶段</w:t>
            </w:r>
          </w:p>
        </w:tc>
        <w:tc>
          <w:tcPr>
            <w:tcW w:w="1335" w:type="dxa"/>
            <w:vAlign w:val="center"/>
          </w:tcPr>
          <w:p w14:paraId="2B057B9D" w14:textId="77777777" w:rsidR="003A635F" w:rsidRPr="0051510E" w:rsidRDefault="003A635F" w:rsidP="00697F00">
            <w:pPr>
              <w:tabs>
                <w:tab w:val="left" w:pos="900"/>
              </w:tabs>
              <w:spacing w:line="320" w:lineRule="exact"/>
              <w:jc w:val="right"/>
              <w:rPr>
                <w:rFonts w:ascii="宋体" w:hAnsi="宋体" w:cs="宋体"/>
                <w:kern w:val="0"/>
                <w:sz w:val="24"/>
                <w:u w:val="single"/>
              </w:rPr>
            </w:pPr>
          </w:p>
        </w:tc>
        <w:tc>
          <w:tcPr>
            <w:tcW w:w="2430" w:type="dxa"/>
            <w:vAlign w:val="center"/>
          </w:tcPr>
          <w:p w14:paraId="0C640B4F" w14:textId="77777777" w:rsidR="003A635F" w:rsidRPr="0051510E" w:rsidRDefault="003A635F" w:rsidP="00697F00">
            <w:pPr>
              <w:tabs>
                <w:tab w:val="left" w:pos="900"/>
              </w:tabs>
              <w:spacing w:line="320" w:lineRule="exact"/>
              <w:jc w:val="center"/>
              <w:rPr>
                <w:rFonts w:ascii="宋体" w:hAnsi="宋体" w:cs="宋体"/>
                <w:kern w:val="0"/>
                <w:sz w:val="24"/>
                <w:u w:val="single"/>
              </w:rPr>
            </w:pPr>
            <w:r w:rsidRPr="0051510E">
              <w:rPr>
                <w:rFonts w:ascii="宋体" w:hAnsi="宋体" w:hint="eastAsia"/>
                <w:sz w:val="24"/>
                <w:u w:val="single"/>
              </w:rPr>
              <w:t xml:space="preserve">      %</w:t>
            </w:r>
          </w:p>
        </w:tc>
        <w:tc>
          <w:tcPr>
            <w:tcW w:w="1357" w:type="dxa"/>
            <w:vMerge/>
            <w:vAlign w:val="center"/>
          </w:tcPr>
          <w:p w14:paraId="75127DEF" w14:textId="77777777" w:rsidR="003A635F" w:rsidRPr="0051510E" w:rsidRDefault="003A635F" w:rsidP="00697F00">
            <w:pPr>
              <w:tabs>
                <w:tab w:val="left" w:pos="900"/>
              </w:tabs>
              <w:spacing w:line="320" w:lineRule="exact"/>
              <w:jc w:val="left"/>
              <w:rPr>
                <w:rFonts w:ascii="宋体" w:hAnsi="宋体" w:cs="宋体"/>
                <w:kern w:val="0"/>
                <w:sz w:val="24"/>
              </w:rPr>
            </w:pPr>
          </w:p>
        </w:tc>
      </w:tr>
      <w:tr w:rsidR="0051510E" w:rsidRPr="0051510E" w14:paraId="7D1AFEA1" w14:textId="77777777" w:rsidTr="00697F00">
        <w:trPr>
          <w:trHeight w:val="935"/>
          <w:jc w:val="center"/>
        </w:trPr>
        <w:tc>
          <w:tcPr>
            <w:tcW w:w="2145" w:type="dxa"/>
            <w:vMerge/>
            <w:vAlign w:val="center"/>
          </w:tcPr>
          <w:p w14:paraId="0CF96E9C" w14:textId="77777777" w:rsidR="003A635F" w:rsidRPr="0051510E" w:rsidRDefault="003A635F" w:rsidP="00697F00">
            <w:pPr>
              <w:tabs>
                <w:tab w:val="left" w:pos="900"/>
              </w:tabs>
              <w:spacing w:line="400" w:lineRule="exact"/>
              <w:rPr>
                <w:sz w:val="24"/>
              </w:rPr>
            </w:pPr>
          </w:p>
        </w:tc>
        <w:tc>
          <w:tcPr>
            <w:tcW w:w="1560" w:type="dxa"/>
            <w:vAlign w:val="center"/>
          </w:tcPr>
          <w:p w14:paraId="58151310" w14:textId="77777777" w:rsidR="003A635F" w:rsidRPr="0051510E" w:rsidRDefault="003A635F" w:rsidP="00697F00">
            <w:pPr>
              <w:spacing w:line="360" w:lineRule="auto"/>
              <w:rPr>
                <w:rFonts w:ascii="宋体" w:hAnsi="宋体" w:cs="宋体"/>
                <w:kern w:val="0"/>
                <w:sz w:val="24"/>
              </w:rPr>
            </w:pPr>
            <w:r w:rsidRPr="0051510E">
              <w:rPr>
                <w:rFonts w:ascii="宋体" w:hAnsi="宋体" w:cs="宋体" w:hint="eastAsia"/>
                <w:kern w:val="0"/>
                <w:sz w:val="24"/>
              </w:rPr>
              <w:t>d.挂牌阶段</w:t>
            </w:r>
          </w:p>
        </w:tc>
        <w:tc>
          <w:tcPr>
            <w:tcW w:w="1335" w:type="dxa"/>
            <w:vAlign w:val="center"/>
          </w:tcPr>
          <w:p w14:paraId="3B893616" w14:textId="77777777" w:rsidR="003A635F" w:rsidRPr="0051510E" w:rsidRDefault="003A635F" w:rsidP="00697F00">
            <w:pPr>
              <w:tabs>
                <w:tab w:val="left" w:pos="900"/>
              </w:tabs>
              <w:spacing w:line="320" w:lineRule="exact"/>
              <w:jc w:val="right"/>
              <w:rPr>
                <w:rFonts w:ascii="宋体" w:hAnsi="宋体" w:cs="宋体"/>
                <w:kern w:val="0"/>
                <w:sz w:val="24"/>
                <w:u w:val="single"/>
              </w:rPr>
            </w:pPr>
          </w:p>
        </w:tc>
        <w:tc>
          <w:tcPr>
            <w:tcW w:w="2430" w:type="dxa"/>
            <w:vAlign w:val="center"/>
          </w:tcPr>
          <w:p w14:paraId="19ECCBB4" w14:textId="77777777" w:rsidR="003A635F" w:rsidRPr="0051510E" w:rsidRDefault="003A635F" w:rsidP="00697F00">
            <w:pPr>
              <w:tabs>
                <w:tab w:val="left" w:pos="900"/>
              </w:tabs>
              <w:spacing w:line="320" w:lineRule="exact"/>
              <w:jc w:val="center"/>
              <w:rPr>
                <w:rFonts w:ascii="宋体" w:hAnsi="宋体" w:cs="宋体"/>
                <w:kern w:val="0"/>
                <w:sz w:val="24"/>
                <w:u w:val="single"/>
              </w:rPr>
            </w:pPr>
            <w:r w:rsidRPr="0051510E">
              <w:rPr>
                <w:rFonts w:ascii="宋体" w:hAnsi="宋体" w:hint="eastAsia"/>
                <w:sz w:val="24"/>
                <w:u w:val="single"/>
              </w:rPr>
              <w:t xml:space="preserve">      %</w:t>
            </w:r>
          </w:p>
        </w:tc>
        <w:tc>
          <w:tcPr>
            <w:tcW w:w="1357" w:type="dxa"/>
            <w:vAlign w:val="center"/>
          </w:tcPr>
          <w:p w14:paraId="2C4F6679" w14:textId="77777777" w:rsidR="003A635F" w:rsidRPr="0051510E" w:rsidRDefault="003A635F" w:rsidP="00697F00">
            <w:pPr>
              <w:tabs>
                <w:tab w:val="left" w:pos="900"/>
              </w:tabs>
              <w:spacing w:line="400" w:lineRule="exact"/>
              <w:jc w:val="center"/>
              <w:rPr>
                <w:rFonts w:ascii="宋体" w:hAnsi="宋体" w:cs="宋体"/>
                <w:kern w:val="0"/>
                <w:sz w:val="24"/>
                <w:u w:val="single"/>
              </w:rPr>
            </w:pPr>
            <w:r w:rsidRPr="0051510E">
              <w:rPr>
                <w:rFonts w:ascii="宋体" w:hAnsi="宋体" w:cs="宋体" w:hint="eastAsia"/>
                <w:kern w:val="0"/>
                <w:sz w:val="24"/>
                <w:u w:val="single"/>
              </w:rPr>
              <w:t>/</w:t>
            </w:r>
          </w:p>
        </w:tc>
      </w:tr>
      <w:tr w:rsidR="0051510E" w:rsidRPr="0051510E" w14:paraId="1F17FE3F" w14:textId="77777777" w:rsidTr="00697F00">
        <w:trPr>
          <w:trHeight w:val="910"/>
          <w:jc w:val="center"/>
        </w:trPr>
        <w:tc>
          <w:tcPr>
            <w:tcW w:w="3705" w:type="dxa"/>
            <w:gridSpan w:val="2"/>
            <w:vAlign w:val="center"/>
          </w:tcPr>
          <w:p w14:paraId="0FA75C0E" w14:textId="77777777" w:rsidR="003A635F" w:rsidRPr="0051510E" w:rsidRDefault="003A635F" w:rsidP="00697F00">
            <w:pPr>
              <w:widowControl/>
              <w:spacing w:line="400" w:lineRule="exact"/>
              <w:jc w:val="center"/>
              <w:rPr>
                <w:rFonts w:ascii="宋体" w:hAnsi="宋体" w:cs="宋体"/>
                <w:kern w:val="0"/>
                <w:sz w:val="24"/>
              </w:rPr>
            </w:pPr>
            <w:r w:rsidRPr="0051510E">
              <w:rPr>
                <w:rFonts w:ascii="宋体" w:hAnsi="宋体" w:cs="宋体" w:hint="eastAsia"/>
                <w:kern w:val="0"/>
                <w:sz w:val="24"/>
              </w:rPr>
              <w:t>项目总报价（含税）Q=a+b+c+d</w:t>
            </w:r>
          </w:p>
        </w:tc>
        <w:tc>
          <w:tcPr>
            <w:tcW w:w="5122" w:type="dxa"/>
            <w:gridSpan w:val="3"/>
            <w:vAlign w:val="center"/>
          </w:tcPr>
          <w:p w14:paraId="2283386A" w14:textId="77777777" w:rsidR="003A635F" w:rsidRPr="0051510E" w:rsidRDefault="003A635F" w:rsidP="00697F00">
            <w:pPr>
              <w:tabs>
                <w:tab w:val="left" w:pos="900"/>
              </w:tabs>
              <w:spacing w:line="320" w:lineRule="exact"/>
              <w:jc w:val="right"/>
              <w:rPr>
                <w:rFonts w:ascii="宋体" w:hAnsi="宋体" w:cs="宋体"/>
                <w:kern w:val="0"/>
                <w:sz w:val="24"/>
                <w:u w:val="single"/>
              </w:rPr>
            </w:pPr>
          </w:p>
        </w:tc>
      </w:tr>
      <w:tr w:rsidR="0051510E" w:rsidRPr="0051510E" w14:paraId="5F053601" w14:textId="77777777" w:rsidTr="00697F00">
        <w:trPr>
          <w:trHeight w:val="910"/>
          <w:jc w:val="center"/>
        </w:trPr>
        <w:tc>
          <w:tcPr>
            <w:tcW w:w="8827" w:type="dxa"/>
            <w:gridSpan w:val="5"/>
            <w:vAlign w:val="center"/>
          </w:tcPr>
          <w:p w14:paraId="76817227" w14:textId="77777777" w:rsidR="003A635F" w:rsidRPr="0051510E" w:rsidRDefault="003A635F" w:rsidP="00697F00">
            <w:pPr>
              <w:tabs>
                <w:tab w:val="left" w:pos="900"/>
              </w:tabs>
              <w:spacing w:line="320" w:lineRule="exact"/>
              <w:rPr>
                <w:rFonts w:ascii="宋体" w:hAnsi="宋体" w:cs="宋体"/>
                <w:kern w:val="0"/>
                <w:sz w:val="24"/>
              </w:rPr>
            </w:pPr>
            <w:r w:rsidRPr="0051510E">
              <w:rPr>
                <w:rFonts w:ascii="宋体" w:hAnsi="宋体" w:cs="宋体" w:hint="eastAsia"/>
                <w:kern w:val="0"/>
                <w:sz w:val="24"/>
              </w:rPr>
              <w:t>报价说明：</w:t>
            </w:r>
          </w:p>
        </w:tc>
      </w:tr>
    </w:tbl>
    <w:p w14:paraId="65F5BDAC" w14:textId="77777777" w:rsidR="003A635F" w:rsidRPr="0051510E" w:rsidRDefault="003A635F" w:rsidP="003A635F">
      <w:pPr>
        <w:tabs>
          <w:tab w:val="left" w:pos="900"/>
        </w:tabs>
        <w:spacing w:line="400" w:lineRule="exact"/>
        <w:jc w:val="left"/>
        <w:rPr>
          <w:rFonts w:ascii="宋体" w:hAnsi="宋体"/>
          <w:sz w:val="24"/>
        </w:rPr>
      </w:pPr>
      <w:r w:rsidRPr="0051510E">
        <w:rPr>
          <w:rFonts w:ascii="宋体" w:hAnsi="宋体" w:hint="eastAsia"/>
          <w:sz w:val="24"/>
        </w:rPr>
        <w:t>注：1.上述报价包含本项目所有的法律服务内容，且报价律所自行承担其在承办本项目过程中发生的差旅费、住宿费、材料制作费、税金等税费。</w:t>
      </w:r>
    </w:p>
    <w:p w14:paraId="1F7A4C3F" w14:textId="6D12E92A" w:rsidR="003A635F" w:rsidRPr="0051510E" w:rsidRDefault="003A635F" w:rsidP="003A635F">
      <w:pPr>
        <w:spacing w:line="420" w:lineRule="exact"/>
        <w:ind w:firstLineChars="200" w:firstLine="480"/>
        <w:jc w:val="left"/>
        <w:rPr>
          <w:rFonts w:ascii="宋体" w:hAnsi="宋体" w:cs="宋体"/>
          <w:kern w:val="0"/>
          <w:sz w:val="24"/>
        </w:rPr>
      </w:pPr>
      <w:r w:rsidRPr="0051510E">
        <w:rPr>
          <w:rFonts w:ascii="宋体" w:hAnsi="宋体" w:cs="宋体" w:hint="eastAsia"/>
          <w:kern w:val="0"/>
          <w:sz w:val="24"/>
        </w:rPr>
        <w:t>2</w:t>
      </w:r>
      <w:r w:rsidRPr="0051510E">
        <w:rPr>
          <w:rFonts w:ascii="宋体" w:hAnsi="宋体" w:cs="宋体"/>
          <w:kern w:val="0"/>
          <w:sz w:val="24"/>
        </w:rPr>
        <w:t>.</w:t>
      </w:r>
      <w:r w:rsidRPr="0051510E">
        <w:rPr>
          <w:rFonts w:ascii="宋体" w:hAnsi="宋体" w:cs="宋体" w:hint="eastAsia"/>
          <w:kern w:val="0"/>
          <w:sz w:val="24"/>
        </w:rPr>
        <w:t>报价律所报价时，存在以下情形的，其报价</w:t>
      </w:r>
      <w:r w:rsidR="00BF1A4A" w:rsidRPr="0051510E">
        <w:rPr>
          <w:rFonts w:ascii="宋体" w:hAnsi="宋体" w:cs="宋体" w:hint="eastAsia"/>
          <w:kern w:val="0"/>
          <w:sz w:val="24"/>
        </w:rPr>
        <w:t>比选材料</w:t>
      </w:r>
      <w:r w:rsidRPr="0051510E">
        <w:rPr>
          <w:rFonts w:ascii="宋体" w:hAnsi="宋体" w:cs="宋体" w:hint="eastAsia"/>
          <w:kern w:val="0"/>
          <w:sz w:val="24"/>
        </w:rPr>
        <w:t>将作废处理：</w:t>
      </w:r>
    </w:p>
    <w:p w14:paraId="31CBE1C8" w14:textId="77777777" w:rsidR="003A635F" w:rsidRPr="0051510E" w:rsidRDefault="003A635F" w:rsidP="003A635F">
      <w:pPr>
        <w:spacing w:line="420" w:lineRule="exact"/>
        <w:ind w:firstLineChars="200" w:firstLine="480"/>
        <w:jc w:val="left"/>
        <w:rPr>
          <w:rFonts w:ascii="宋体" w:hAnsi="宋体" w:cs="宋体"/>
          <w:kern w:val="0"/>
          <w:sz w:val="24"/>
        </w:rPr>
      </w:pPr>
      <w:r w:rsidRPr="0051510E">
        <w:rPr>
          <w:rFonts w:ascii="宋体" w:hAnsi="宋体" w:cs="宋体" w:hint="eastAsia"/>
          <w:kern w:val="0"/>
          <w:sz w:val="24"/>
        </w:rPr>
        <w:t>情形一：费用a+b+c＞Q*50%的；</w:t>
      </w:r>
    </w:p>
    <w:p w14:paraId="75A187C6" w14:textId="77777777" w:rsidR="003A635F" w:rsidRPr="0051510E" w:rsidRDefault="003A635F" w:rsidP="003A635F">
      <w:pPr>
        <w:spacing w:line="420" w:lineRule="exact"/>
        <w:ind w:firstLineChars="200" w:firstLine="480"/>
        <w:jc w:val="left"/>
      </w:pPr>
      <w:r w:rsidRPr="0051510E">
        <w:rPr>
          <w:rFonts w:ascii="宋体" w:hAnsi="宋体" w:cs="宋体" w:hint="eastAsia"/>
          <w:kern w:val="0"/>
          <w:sz w:val="24"/>
        </w:rPr>
        <w:t>情形二：费用a＞（a+b+c）*20%的；</w:t>
      </w:r>
    </w:p>
    <w:p w14:paraId="50E2BA21" w14:textId="77777777" w:rsidR="003A635F" w:rsidRPr="0051510E" w:rsidRDefault="003A635F" w:rsidP="003A635F">
      <w:pPr>
        <w:spacing w:line="420" w:lineRule="exact"/>
        <w:ind w:firstLineChars="200" w:firstLine="480"/>
        <w:jc w:val="left"/>
        <w:rPr>
          <w:rFonts w:ascii="宋体" w:hAnsi="宋体" w:cs="宋体"/>
          <w:kern w:val="0"/>
          <w:sz w:val="24"/>
        </w:rPr>
      </w:pPr>
      <w:r w:rsidRPr="0051510E">
        <w:rPr>
          <w:rFonts w:ascii="宋体" w:hAnsi="宋体" w:cs="宋体" w:hint="eastAsia"/>
          <w:kern w:val="0"/>
          <w:sz w:val="24"/>
        </w:rPr>
        <w:t>情形三：费用b＞（a+b+c）*20%的；</w:t>
      </w:r>
    </w:p>
    <w:p w14:paraId="250B5FED" w14:textId="77777777" w:rsidR="003A635F" w:rsidRPr="0051510E" w:rsidRDefault="003A635F" w:rsidP="003A635F">
      <w:pPr>
        <w:tabs>
          <w:tab w:val="left" w:pos="900"/>
        </w:tabs>
        <w:spacing w:line="420" w:lineRule="exact"/>
        <w:ind w:firstLineChars="200" w:firstLine="480"/>
        <w:jc w:val="left"/>
        <w:rPr>
          <w:rFonts w:ascii="宋体" w:hAnsi="宋体"/>
          <w:sz w:val="24"/>
        </w:rPr>
      </w:pPr>
      <w:r w:rsidRPr="0051510E">
        <w:rPr>
          <w:rFonts w:ascii="宋体" w:hAnsi="宋体" w:cs="宋体" w:hint="eastAsia"/>
          <w:kern w:val="0"/>
          <w:sz w:val="24"/>
        </w:rPr>
        <w:t>情形四：费用c＞（a+b+c）*60%的。</w:t>
      </w:r>
    </w:p>
    <w:p w14:paraId="406BDC11" w14:textId="77777777" w:rsidR="003A635F" w:rsidRPr="0051510E" w:rsidRDefault="003A635F" w:rsidP="003A635F">
      <w:pPr>
        <w:tabs>
          <w:tab w:val="left" w:pos="900"/>
        </w:tabs>
        <w:spacing w:line="400" w:lineRule="exact"/>
        <w:rPr>
          <w:rFonts w:ascii="宋体" w:hAnsi="宋体"/>
          <w:sz w:val="24"/>
        </w:rPr>
      </w:pPr>
    </w:p>
    <w:p w14:paraId="04E65145" w14:textId="77777777" w:rsidR="003A635F" w:rsidRPr="0051510E" w:rsidRDefault="003A635F" w:rsidP="003A635F">
      <w:pPr>
        <w:tabs>
          <w:tab w:val="left" w:pos="900"/>
        </w:tabs>
        <w:spacing w:line="400" w:lineRule="exact"/>
        <w:rPr>
          <w:rFonts w:ascii="宋体" w:hAnsi="宋体"/>
          <w:sz w:val="24"/>
        </w:rPr>
      </w:pPr>
    </w:p>
    <w:p w14:paraId="12C8766C" w14:textId="77777777" w:rsidR="003A635F" w:rsidRPr="0051510E" w:rsidRDefault="003A635F" w:rsidP="003A635F">
      <w:pPr>
        <w:tabs>
          <w:tab w:val="left" w:pos="900"/>
        </w:tabs>
        <w:spacing w:line="400" w:lineRule="exact"/>
        <w:ind w:firstLineChars="1400" w:firstLine="3360"/>
        <w:rPr>
          <w:rFonts w:ascii="宋体" w:hAnsi="宋体"/>
          <w:sz w:val="24"/>
        </w:rPr>
      </w:pPr>
      <w:r w:rsidRPr="0051510E">
        <w:rPr>
          <w:rFonts w:ascii="宋体" w:hAnsi="宋体" w:hint="eastAsia"/>
          <w:sz w:val="24"/>
        </w:rPr>
        <w:t>报价律所（盖章）：</w:t>
      </w:r>
      <w:r w:rsidRPr="0051510E">
        <w:rPr>
          <w:rFonts w:ascii="宋体" w:hAnsi="宋体" w:hint="eastAsia"/>
          <w:sz w:val="24"/>
          <w:u w:val="single"/>
        </w:rPr>
        <w:t xml:space="preserve">                        </w:t>
      </w:r>
    </w:p>
    <w:p w14:paraId="2F73C31C" w14:textId="77777777" w:rsidR="003A635F" w:rsidRPr="0051510E" w:rsidRDefault="003A635F" w:rsidP="003A635F">
      <w:pPr>
        <w:tabs>
          <w:tab w:val="left" w:pos="900"/>
        </w:tabs>
        <w:spacing w:line="400" w:lineRule="exact"/>
        <w:ind w:firstLineChars="2200" w:firstLine="5280"/>
        <w:rPr>
          <w:rFonts w:ascii="宋体" w:hAnsi="宋体"/>
          <w:spacing w:val="-4"/>
          <w:sz w:val="24"/>
        </w:rPr>
      </w:pPr>
      <w:r w:rsidRPr="0051510E">
        <w:rPr>
          <w:rFonts w:ascii="宋体" w:hAnsi="宋体" w:hint="eastAsia"/>
          <w:sz w:val="24"/>
        </w:rPr>
        <w:t>日期：</w:t>
      </w:r>
      <w:r w:rsidRPr="0051510E">
        <w:rPr>
          <w:rFonts w:ascii="宋体" w:hAnsi="宋体" w:hint="eastAsia"/>
          <w:sz w:val="24"/>
          <w:u w:val="single"/>
        </w:rPr>
        <w:t xml:space="preserve">     </w:t>
      </w:r>
      <w:r w:rsidRPr="0051510E">
        <w:rPr>
          <w:rFonts w:ascii="宋体" w:hAnsi="宋体" w:hint="eastAsia"/>
          <w:sz w:val="24"/>
        </w:rPr>
        <w:t>年</w:t>
      </w:r>
      <w:r w:rsidRPr="0051510E">
        <w:rPr>
          <w:rFonts w:ascii="宋体" w:hAnsi="宋体" w:hint="eastAsia"/>
          <w:sz w:val="24"/>
          <w:u w:val="single"/>
        </w:rPr>
        <w:t xml:space="preserve">    </w:t>
      </w:r>
      <w:r w:rsidRPr="0051510E">
        <w:rPr>
          <w:rFonts w:ascii="宋体" w:hAnsi="宋体" w:hint="eastAsia"/>
          <w:sz w:val="24"/>
        </w:rPr>
        <w:t>月</w:t>
      </w:r>
      <w:r w:rsidRPr="0051510E">
        <w:rPr>
          <w:rFonts w:ascii="宋体" w:hAnsi="宋体" w:hint="eastAsia"/>
          <w:sz w:val="24"/>
          <w:u w:val="single"/>
        </w:rPr>
        <w:t xml:space="preserve">    </w:t>
      </w:r>
      <w:r w:rsidRPr="0051510E">
        <w:rPr>
          <w:rFonts w:ascii="宋体" w:hAnsi="宋体" w:hint="eastAsia"/>
          <w:sz w:val="24"/>
        </w:rPr>
        <w:t>日</w:t>
      </w:r>
    </w:p>
    <w:p w14:paraId="0710D3A8" w14:textId="77777777" w:rsidR="003A635F" w:rsidRPr="0051510E" w:rsidRDefault="003A635F" w:rsidP="003A635F">
      <w:pPr>
        <w:widowControl/>
        <w:jc w:val="left"/>
        <w:rPr>
          <w:rFonts w:ascii="宋体" w:hAnsi="宋体"/>
          <w:sz w:val="24"/>
        </w:rPr>
      </w:pPr>
      <w:r w:rsidRPr="0051510E">
        <w:rPr>
          <w:rFonts w:ascii="宋体" w:hAnsi="宋体"/>
          <w:sz w:val="24"/>
        </w:rPr>
        <w:br w:type="page"/>
      </w:r>
    </w:p>
    <w:p w14:paraId="2B947646" w14:textId="77777777" w:rsidR="003A635F" w:rsidRPr="0051510E" w:rsidRDefault="003A635F" w:rsidP="003A635F">
      <w:pPr>
        <w:rPr>
          <w:rFonts w:ascii="宋体" w:hAnsi="宋体"/>
          <w:b/>
          <w:sz w:val="24"/>
        </w:rPr>
      </w:pPr>
      <w:r w:rsidRPr="0051510E">
        <w:rPr>
          <w:rFonts w:ascii="宋体" w:hAnsi="宋体" w:hint="eastAsia"/>
          <w:b/>
          <w:sz w:val="24"/>
        </w:rPr>
        <w:lastRenderedPageBreak/>
        <w:t>附件</w:t>
      </w:r>
      <w:r w:rsidRPr="0051510E">
        <w:rPr>
          <w:rFonts w:ascii="宋体" w:hAnsi="宋体"/>
          <w:b/>
          <w:sz w:val="24"/>
        </w:rPr>
        <w:t>6</w:t>
      </w:r>
      <w:r w:rsidRPr="0051510E">
        <w:rPr>
          <w:rFonts w:ascii="宋体" w:hAnsi="宋体" w:hint="eastAsia"/>
          <w:b/>
          <w:sz w:val="24"/>
        </w:rPr>
        <w:t>：</w:t>
      </w:r>
    </w:p>
    <w:p w14:paraId="798A35A4" w14:textId="77777777" w:rsidR="003A635F" w:rsidRPr="0051510E" w:rsidRDefault="003A635F" w:rsidP="003A635F">
      <w:pPr>
        <w:rPr>
          <w:rFonts w:ascii="宋体" w:hAnsi="宋体"/>
          <w:b/>
          <w:szCs w:val="21"/>
        </w:rPr>
      </w:pPr>
    </w:p>
    <w:p w14:paraId="4D787209" w14:textId="1DB3FDFF" w:rsidR="00134E28" w:rsidRPr="0051510E" w:rsidRDefault="00134E28" w:rsidP="00A1794F">
      <w:pPr>
        <w:pStyle w:val="af4"/>
        <w:spacing w:before="0" w:beforeAutospacing="0" w:after="0" w:afterAutospacing="0" w:line="360" w:lineRule="auto"/>
        <w:jc w:val="center"/>
        <w:rPr>
          <w:rFonts w:asciiTheme="minorEastAsia" w:eastAsiaTheme="minorEastAsia" w:hAnsiTheme="minorEastAsia"/>
          <w:b/>
          <w:kern w:val="2"/>
          <w:sz w:val="28"/>
          <w:szCs w:val="28"/>
        </w:rPr>
      </w:pPr>
      <w:bookmarkStart w:id="21" w:name="_Hlk74858598"/>
      <w:r w:rsidRPr="0051510E">
        <w:rPr>
          <w:rFonts w:asciiTheme="minorEastAsia" w:eastAsiaTheme="minorEastAsia" w:hAnsiTheme="minorEastAsia" w:hint="eastAsia"/>
          <w:b/>
          <w:kern w:val="2"/>
          <w:sz w:val="28"/>
          <w:szCs w:val="28"/>
        </w:rPr>
        <w:t>授权委托书</w:t>
      </w:r>
      <w:bookmarkEnd w:id="21"/>
    </w:p>
    <w:p w14:paraId="20BBA700" w14:textId="77777777" w:rsidR="00134E28" w:rsidRPr="0051510E" w:rsidRDefault="00134E28" w:rsidP="00134E28">
      <w:pPr>
        <w:jc w:val="left"/>
        <w:rPr>
          <w:rFonts w:asciiTheme="minorEastAsia" w:eastAsiaTheme="minorEastAsia" w:hAnsiTheme="minorEastAsia"/>
          <w:b/>
          <w:bCs/>
          <w:sz w:val="28"/>
          <w:szCs w:val="28"/>
        </w:rPr>
      </w:pPr>
      <w:r w:rsidRPr="0051510E">
        <w:rPr>
          <w:rFonts w:asciiTheme="minorEastAsia" w:eastAsiaTheme="minorEastAsia" w:hAnsiTheme="minorEastAsia" w:hint="eastAsia"/>
          <w:b/>
          <w:sz w:val="28"/>
          <w:szCs w:val="28"/>
        </w:rPr>
        <w:t>福建片仔癀化妆品有限公司</w:t>
      </w:r>
      <w:r w:rsidRPr="0051510E">
        <w:rPr>
          <w:rFonts w:asciiTheme="minorEastAsia" w:eastAsiaTheme="minorEastAsia" w:hAnsiTheme="minorEastAsia" w:cs="宋体" w:hint="eastAsia"/>
          <w:b/>
          <w:bCs/>
          <w:sz w:val="28"/>
          <w:szCs w:val="28"/>
        </w:rPr>
        <w:t>：</w:t>
      </w:r>
    </w:p>
    <w:p w14:paraId="2C532D6D" w14:textId="6BB98EA4" w:rsidR="00134E28" w:rsidRPr="0051510E" w:rsidRDefault="00134E28" w:rsidP="00321F50">
      <w:pPr>
        <w:spacing w:line="480" w:lineRule="auto"/>
        <w:ind w:firstLineChars="200" w:firstLine="560"/>
        <w:jc w:val="left"/>
        <w:rPr>
          <w:rFonts w:asciiTheme="minorEastAsia" w:eastAsiaTheme="minorEastAsia" w:hAnsiTheme="minorEastAsia"/>
          <w:b/>
          <w:sz w:val="28"/>
          <w:szCs w:val="28"/>
        </w:rPr>
      </w:pPr>
      <w:r w:rsidRPr="0051510E">
        <w:rPr>
          <w:rFonts w:asciiTheme="minorEastAsia" w:eastAsiaTheme="minorEastAsia" w:hAnsiTheme="minorEastAsia" w:cs="宋体" w:hint="eastAsia"/>
          <w:sz w:val="28"/>
          <w:szCs w:val="28"/>
        </w:rPr>
        <w:t>我单位</w:t>
      </w:r>
      <w:r w:rsidRPr="0051510E">
        <w:rPr>
          <w:rFonts w:asciiTheme="minorEastAsia" w:eastAsiaTheme="minorEastAsia" w:hAnsiTheme="minorEastAsia" w:cs="宋体"/>
          <w:sz w:val="28"/>
          <w:szCs w:val="28"/>
          <w:u w:val="single"/>
        </w:rPr>
        <w:t xml:space="preserve">            </w:t>
      </w:r>
      <w:r w:rsidRPr="0051510E">
        <w:rPr>
          <w:rFonts w:asciiTheme="minorEastAsia" w:eastAsiaTheme="minorEastAsia" w:hAnsiTheme="minorEastAsia" w:cs="宋体" w:hint="eastAsia"/>
          <w:sz w:val="28"/>
          <w:szCs w:val="28"/>
        </w:rPr>
        <w:t>授权</w:t>
      </w:r>
      <w:r w:rsidRPr="0051510E">
        <w:rPr>
          <w:rFonts w:asciiTheme="minorEastAsia" w:eastAsiaTheme="minorEastAsia" w:hAnsiTheme="minorEastAsia" w:cs="宋体"/>
          <w:sz w:val="28"/>
          <w:szCs w:val="28"/>
          <w:u w:val="single"/>
        </w:rPr>
        <w:t xml:space="preserve">  （姓名）          </w:t>
      </w:r>
      <w:r w:rsidRPr="0051510E">
        <w:rPr>
          <w:rFonts w:asciiTheme="minorEastAsia" w:eastAsiaTheme="minorEastAsia" w:hAnsiTheme="minorEastAsia" w:cs="宋体" w:hint="eastAsia"/>
          <w:sz w:val="28"/>
          <w:szCs w:val="28"/>
        </w:rPr>
        <w:t>身份证号码</w:t>
      </w:r>
      <w:r w:rsidRPr="0051510E">
        <w:rPr>
          <w:rFonts w:asciiTheme="minorEastAsia" w:eastAsiaTheme="minorEastAsia" w:hAnsiTheme="minorEastAsia" w:cs="宋体"/>
          <w:sz w:val="28"/>
          <w:szCs w:val="28"/>
          <w:u w:val="single"/>
        </w:rPr>
        <w:t xml:space="preserve">                 </w:t>
      </w:r>
      <w:r w:rsidRPr="0051510E">
        <w:rPr>
          <w:rFonts w:asciiTheme="minorEastAsia" w:eastAsiaTheme="minorEastAsia" w:hAnsiTheme="minorEastAsia" w:cs="宋体" w:hint="eastAsia"/>
          <w:sz w:val="28"/>
          <w:szCs w:val="28"/>
        </w:rPr>
        <w:t>联系电话</w:t>
      </w:r>
      <w:r w:rsidRPr="0051510E">
        <w:rPr>
          <w:rFonts w:asciiTheme="minorEastAsia" w:eastAsiaTheme="minorEastAsia" w:hAnsiTheme="minorEastAsia" w:cs="宋体"/>
          <w:sz w:val="28"/>
          <w:szCs w:val="28"/>
          <w:u w:val="single"/>
        </w:rPr>
        <w:t xml:space="preserve">                 </w:t>
      </w:r>
      <w:r w:rsidRPr="0051510E">
        <w:rPr>
          <w:rFonts w:asciiTheme="minorEastAsia" w:eastAsiaTheme="minorEastAsia" w:hAnsiTheme="minorEastAsia" w:cs="宋体" w:hint="eastAsia"/>
          <w:sz w:val="28"/>
          <w:szCs w:val="28"/>
        </w:rPr>
        <w:t>作为我单位参与贵公司《</w:t>
      </w:r>
      <w:r w:rsidR="007C2394" w:rsidRPr="0051510E">
        <w:rPr>
          <w:rFonts w:asciiTheme="minorEastAsia" w:eastAsiaTheme="minorEastAsia" w:hAnsiTheme="minorEastAsia" w:cs="宋体" w:hint="eastAsia"/>
          <w:sz w:val="28"/>
          <w:szCs w:val="28"/>
        </w:rPr>
        <w:t>混合所有制改革、股份制改造及上市项目</w:t>
      </w:r>
      <w:r w:rsidRPr="0051510E">
        <w:rPr>
          <w:rFonts w:asciiTheme="minorEastAsia" w:eastAsiaTheme="minorEastAsia" w:hAnsiTheme="minorEastAsia" w:cs="宋体" w:hint="eastAsia"/>
          <w:sz w:val="28"/>
          <w:szCs w:val="28"/>
        </w:rPr>
        <w:t>》的代理人，</w:t>
      </w:r>
      <w:r w:rsidRPr="0051510E">
        <w:rPr>
          <w:rFonts w:asciiTheme="minorEastAsia" w:eastAsiaTheme="minorEastAsia" w:hAnsiTheme="minorEastAsia" w:cs="宋体" w:hint="eastAsia"/>
          <w:sz w:val="28"/>
          <w:szCs w:val="28"/>
          <w:u w:val="single"/>
        </w:rPr>
        <w:t>（姓名）</w:t>
      </w:r>
      <w:r w:rsidRPr="0051510E">
        <w:rPr>
          <w:rFonts w:asciiTheme="minorEastAsia" w:eastAsiaTheme="minorEastAsia" w:hAnsiTheme="minorEastAsia" w:cs="宋体"/>
          <w:sz w:val="28"/>
          <w:szCs w:val="28"/>
          <w:u w:val="single"/>
        </w:rPr>
        <w:t xml:space="preserve">          </w:t>
      </w:r>
      <w:r w:rsidRPr="0051510E">
        <w:rPr>
          <w:rFonts w:asciiTheme="minorEastAsia" w:eastAsiaTheme="minorEastAsia" w:hAnsiTheme="minorEastAsia" w:cs="宋体" w:hint="eastAsia"/>
          <w:sz w:val="28"/>
          <w:szCs w:val="28"/>
        </w:rPr>
        <w:t>可全权代表本单位处理比选过程的一切事宜，包括但不限于：提交参选资料、谈判、提交报价、签订合同协议等。代理人在比选过程中所签署的一切文件和处理与之有关的一切事务，本单位均予以认可并对此承担责任。代理人无转委权。特此授权。</w:t>
      </w:r>
    </w:p>
    <w:p w14:paraId="0E0287EA" w14:textId="77777777" w:rsidR="00134E28" w:rsidRPr="0051510E" w:rsidRDefault="00134E28" w:rsidP="00134E28">
      <w:pPr>
        <w:spacing w:line="500" w:lineRule="exact"/>
        <w:ind w:firstLineChars="200" w:firstLine="560"/>
        <w:rPr>
          <w:rFonts w:asciiTheme="minorEastAsia" w:eastAsiaTheme="minorEastAsia" w:hAnsiTheme="minorEastAsia"/>
          <w:sz w:val="28"/>
          <w:szCs w:val="28"/>
        </w:rPr>
      </w:pPr>
      <w:r w:rsidRPr="0051510E">
        <w:rPr>
          <w:rFonts w:asciiTheme="minorEastAsia" w:eastAsiaTheme="minorEastAsia" w:hAnsiTheme="minorEastAsia" w:cs="宋体" w:hint="eastAsia"/>
          <w:sz w:val="28"/>
          <w:szCs w:val="28"/>
        </w:rPr>
        <w:t>本授权委托书自出具之日起生效。</w:t>
      </w:r>
    </w:p>
    <w:p w14:paraId="1224E345" w14:textId="77777777" w:rsidR="00134E28" w:rsidRPr="0051510E" w:rsidRDefault="00134E28" w:rsidP="00134E28">
      <w:pPr>
        <w:spacing w:line="500" w:lineRule="exact"/>
        <w:ind w:firstLineChars="200" w:firstLine="560"/>
        <w:rPr>
          <w:rFonts w:asciiTheme="minorEastAsia" w:eastAsiaTheme="minorEastAsia" w:hAnsiTheme="minorEastAsia"/>
          <w:sz w:val="28"/>
          <w:szCs w:val="28"/>
        </w:rPr>
      </w:pPr>
    </w:p>
    <w:p w14:paraId="2CE4DE8E" w14:textId="2FDEC902" w:rsidR="00134E28" w:rsidRPr="0051510E" w:rsidRDefault="00134E28" w:rsidP="007C2394">
      <w:pPr>
        <w:rPr>
          <w:rFonts w:asciiTheme="minorEastAsia" w:eastAsiaTheme="minorEastAsia" w:hAnsiTheme="minorEastAsia"/>
          <w:b/>
          <w:bCs/>
          <w:sz w:val="28"/>
          <w:szCs w:val="28"/>
        </w:rPr>
      </w:pPr>
    </w:p>
    <w:p w14:paraId="10D218E9" w14:textId="77777777" w:rsidR="007C2394" w:rsidRPr="0051510E" w:rsidRDefault="007C2394" w:rsidP="00321F50">
      <w:pPr>
        <w:rPr>
          <w:rFonts w:asciiTheme="minorEastAsia" w:eastAsiaTheme="minorEastAsia" w:hAnsiTheme="minorEastAsia"/>
          <w:b/>
          <w:bCs/>
          <w:sz w:val="28"/>
          <w:szCs w:val="28"/>
        </w:rPr>
      </w:pPr>
    </w:p>
    <w:p w14:paraId="633AB058" w14:textId="43CE8E81" w:rsidR="00134E28" w:rsidRPr="0051510E" w:rsidRDefault="007C2394" w:rsidP="00134E28">
      <w:pPr>
        <w:jc w:val="center"/>
        <w:rPr>
          <w:rFonts w:asciiTheme="minorEastAsia" w:eastAsiaTheme="minorEastAsia" w:hAnsiTheme="minorEastAsia"/>
          <w:sz w:val="28"/>
          <w:szCs w:val="28"/>
        </w:rPr>
      </w:pPr>
      <w:r w:rsidRPr="0051510E">
        <w:rPr>
          <w:rFonts w:asciiTheme="minorEastAsia" w:eastAsiaTheme="minorEastAsia" w:hAnsiTheme="minorEastAsia" w:cs="宋体" w:hint="eastAsia"/>
          <w:sz w:val="28"/>
          <w:szCs w:val="28"/>
        </w:rPr>
        <w:t xml:space="preserve"> </w:t>
      </w:r>
      <w:r w:rsidRPr="0051510E">
        <w:rPr>
          <w:rFonts w:asciiTheme="minorEastAsia" w:eastAsiaTheme="minorEastAsia" w:hAnsiTheme="minorEastAsia" w:cs="宋体"/>
          <w:sz w:val="28"/>
          <w:szCs w:val="28"/>
        </w:rPr>
        <w:t xml:space="preserve">   </w:t>
      </w:r>
      <w:r w:rsidR="00134E28" w:rsidRPr="0051510E">
        <w:rPr>
          <w:rFonts w:asciiTheme="minorEastAsia" w:eastAsiaTheme="minorEastAsia" w:hAnsiTheme="minorEastAsia" w:cs="宋体" w:hint="eastAsia"/>
          <w:sz w:val="28"/>
          <w:szCs w:val="28"/>
        </w:rPr>
        <w:t>授权单位（盖章）：</w:t>
      </w:r>
    </w:p>
    <w:p w14:paraId="5D8C1A1A" w14:textId="77777777" w:rsidR="00134E28" w:rsidRPr="0051510E" w:rsidRDefault="00134E28" w:rsidP="00134E28">
      <w:pPr>
        <w:jc w:val="center"/>
        <w:rPr>
          <w:rFonts w:asciiTheme="minorEastAsia" w:eastAsiaTheme="minorEastAsia" w:hAnsiTheme="minorEastAsia"/>
          <w:sz w:val="28"/>
          <w:szCs w:val="28"/>
        </w:rPr>
      </w:pPr>
    </w:p>
    <w:p w14:paraId="62D23421" w14:textId="091C0656" w:rsidR="00134E28" w:rsidRPr="0051510E" w:rsidRDefault="007C2394" w:rsidP="00134E28">
      <w:pPr>
        <w:jc w:val="center"/>
        <w:rPr>
          <w:rFonts w:asciiTheme="minorEastAsia" w:eastAsiaTheme="minorEastAsia" w:hAnsiTheme="minorEastAsia"/>
          <w:sz w:val="28"/>
          <w:szCs w:val="28"/>
        </w:rPr>
      </w:pPr>
      <w:r w:rsidRPr="0051510E">
        <w:rPr>
          <w:rFonts w:asciiTheme="minorEastAsia" w:eastAsiaTheme="minorEastAsia" w:hAnsiTheme="minorEastAsia" w:cs="宋体"/>
          <w:sz w:val="28"/>
          <w:szCs w:val="28"/>
        </w:rPr>
        <w:t xml:space="preserve">   </w:t>
      </w:r>
      <w:r w:rsidR="00134E28" w:rsidRPr="0051510E">
        <w:rPr>
          <w:rFonts w:asciiTheme="minorEastAsia" w:eastAsiaTheme="minorEastAsia" w:hAnsiTheme="minorEastAsia" w:cs="宋体" w:hint="eastAsia"/>
          <w:sz w:val="28"/>
          <w:szCs w:val="28"/>
        </w:rPr>
        <w:t>授权单位负责人（签字）：</w:t>
      </w:r>
    </w:p>
    <w:p w14:paraId="3526CA47" w14:textId="77777777" w:rsidR="00134E28" w:rsidRPr="0051510E" w:rsidRDefault="00134E28" w:rsidP="00134E28">
      <w:pPr>
        <w:jc w:val="center"/>
        <w:rPr>
          <w:rFonts w:asciiTheme="minorEastAsia" w:eastAsiaTheme="minorEastAsia" w:hAnsiTheme="minorEastAsia"/>
          <w:sz w:val="28"/>
          <w:szCs w:val="28"/>
        </w:rPr>
      </w:pPr>
    </w:p>
    <w:p w14:paraId="2C2ADC09" w14:textId="133D4077" w:rsidR="00134E28" w:rsidRPr="0051510E" w:rsidRDefault="007C2394" w:rsidP="00134E28">
      <w:pPr>
        <w:jc w:val="center"/>
        <w:rPr>
          <w:rFonts w:asciiTheme="minorEastAsia" w:eastAsiaTheme="minorEastAsia" w:hAnsiTheme="minorEastAsia"/>
          <w:sz w:val="28"/>
          <w:szCs w:val="28"/>
        </w:rPr>
      </w:pPr>
      <w:r w:rsidRPr="0051510E">
        <w:rPr>
          <w:rFonts w:asciiTheme="minorEastAsia" w:eastAsiaTheme="minorEastAsia" w:hAnsiTheme="minorEastAsia" w:cs="宋体"/>
          <w:sz w:val="28"/>
          <w:szCs w:val="28"/>
        </w:rPr>
        <w:t xml:space="preserve">  </w:t>
      </w:r>
      <w:r w:rsidR="00134E28" w:rsidRPr="0051510E">
        <w:rPr>
          <w:rFonts w:asciiTheme="minorEastAsia" w:eastAsiaTheme="minorEastAsia" w:hAnsiTheme="minorEastAsia" w:cs="宋体" w:hint="eastAsia"/>
          <w:sz w:val="28"/>
          <w:szCs w:val="28"/>
        </w:rPr>
        <w:t>被授权人（签字）：</w:t>
      </w:r>
    </w:p>
    <w:p w14:paraId="034821BC" w14:textId="77777777" w:rsidR="00134E28" w:rsidRPr="0051510E" w:rsidRDefault="00134E28" w:rsidP="00134E28">
      <w:pPr>
        <w:jc w:val="center"/>
        <w:rPr>
          <w:rFonts w:asciiTheme="minorEastAsia" w:eastAsiaTheme="minorEastAsia" w:hAnsiTheme="minorEastAsia"/>
          <w:sz w:val="28"/>
          <w:szCs w:val="28"/>
        </w:rPr>
      </w:pPr>
    </w:p>
    <w:p w14:paraId="0142E252" w14:textId="77777777" w:rsidR="00134E28" w:rsidRPr="0051510E" w:rsidRDefault="00134E28" w:rsidP="00134E28">
      <w:pPr>
        <w:jc w:val="left"/>
        <w:rPr>
          <w:rFonts w:asciiTheme="minorEastAsia" w:eastAsiaTheme="minorEastAsia" w:hAnsiTheme="minorEastAsia" w:cs="宋体"/>
          <w:sz w:val="28"/>
          <w:szCs w:val="28"/>
        </w:rPr>
      </w:pPr>
      <w:r w:rsidRPr="0051510E">
        <w:rPr>
          <w:rFonts w:asciiTheme="minorEastAsia" w:eastAsiaTheme="minorEastAsia" w:hAnsiTheme="minorEastAsia" w:cs="宋体"/>
          <w:sz w:val="28"/>
          <w:szCs w:val="28"/>
        </w:rPr>
        <w:t xml:space="preserve">                         日期：</w:t>
      </w:r>
    </w:p>
    <w:p w14:paraId="002BD838" w14:textId="77777777" w:rsidR="003A635F" w:rsidRPr="001B423F" w:rsidRDefault="003A635F">
      <w:pPr>
        <w:spacing w:line="360" w:lineRule="auto"/>
        <w:rPr>
          <w:rFonts w:asciiTheme="minorEastAsia" w:eastAsiaTheme="minorEastAsia" w:hAnsiTheme="minorEastAsia"/>
          <w:sz w:val="28"/>
          <w:szCs w:val="28"/>
        </w:rPr>
      </w:pPr>
    </w:p>
    <w:sectPr w:rsidR="003A635F" w:rsidRPr="001B423F" w:rsidSect="003E523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06F7" w14:textId="77777777" w:rsidR="00670562" w:rsidRDefault="00670562">
      <w:r>
        <w:separator/>
      </w:r>
    </w:p>
  </w:endnote>
  <w:endnote w:type="continuationSeparator" w:id="0">
    <w:p w14:paraId="2B9D7598" w14:textId="77777777" w:rsidR="00670562" w:rsidRDefault="0067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4250" w14:textId="6341C1B9" w:rsidR="00834AB2" w:rsidRPr="007A5071" w:rsidRDefault="000B42BC">
    <w:pPr>
      <w:pStyle w:val="a4"/>
      <w:jc w:val="center"/>
      <w:rPr>
        <w:rFonts w:ascii="宋体" w:hAnsi="宋体"/>
      </w:rPr>
    </w:pPr>
    <w:r w:rsidRPr="007A5071">
      <w:rPr>
        <w:rFonts w:ascii="宋体" w:hAnsi="宋体" w:hint="eastAsia"/>
      </w:rPr>
      <w:t>第</w:t>
    </w:r>
    <w:r w:rsidRPr="007A5071">
      <w:rPr>
        <w:rFonts w:ascii="宋体" w:hAnsi="宋体"/>
      </w:rPr>
      <w:t xml:space="preserve"> </w:t>
    </w:r>
    <w:r w:rsidRPr="007A5071">
      <w:rPr>
        <w:rFonts w:ascii="宋体" w:hAnsi="宋体"/>
      </w:rPr>
      <w:fldChar w:fldCharType="begin"/>
    </w:r>
    <w:r w:rsidRPr="007A5071">
      <w:rPr>
        <w:rFonts w:ascii="宋体" w:hAnsi="宋体"/>
      </w:rPr>
      <w:instrText>PAGE</w:instrText>
    </w:r>
    <w:r w:rsidRPr="007A5071">
      <w:rPr>
        <w:rFonts w:ascii="宋体" w:hAnsi="宋体"/>
      </w:rPr>
      <w:fldChar w:fldCharType="separate"/>
    </w:r>
    <w:r w:rsidR="00475CDF" w:rsidRPr="007A5071">
      <w:rPr>
        <w:rFonts w:ascii="宋体" w:hAnsi="宋体"/>
        <w:noProof/>
      </w:rPr>
      <w:t>4</w:t>
    </w:r>
    <w:r w:rsidRPr="007A5071">
      <w:rPr>
        <w:rFonts w:ascii="宋体" w:hAnsi="宋体"/>
      </w:rPr>
      <w:fldChar w:fldCharType="end"/>
    </w:r>
    <w:r w:rsidR="007A5071" w:rsidRPr="007A5071">
      <w:rPr>
        <w:rFonts w:ascii="宋体" w:hAnsi="宋体"/>
      </w:rPr>
      <w:t xml:space="preserve"> </w:t>
    </w:r>
    <w:r w:rsidRPr="007A5071">
      <w:rPr>
        <w:rFonts w:ascii="宋体" w:hAnsi="宋体" w:hint="eastAsia"/>
      </w:rPr>
      <w:t>页</w:t>
    </w:r>
    <w:r w:rsidRPr="007A5071">
      <w:rPr>
        <w:rFonts w:ascii="宋体" w:hAnsi="宋体"/>
      </w:rPr>
      <w:t>/</w:t>
    </w:r>
    <w:r w:rsidRPr="007A5071">
      <w:rPr>
        <w:rFonts w:ascii="宋体" w:hAnsi="宋体" w:hint="eastAsia"/>
      </w:rPr>
      <w:t>共</w:t>
    </w:r>
    <w:r w:rsidRPr="007A5071">
      <w:rPr>
        <w:rFonts w:ascii="宋体" w:hAnsi="宋体"/>
      </w:rPr>
      <w:t xml:space="preserve"> </w:t>
    </w:r>
    <w:r w:rsidRPr="007A5071">
      <w:rPr>
        <w:rFonts w:ascii="宋体" w:hAnsi="宋体"/>
      </w:rPr>
      <w:fldChar w:fldCharType="begin"/>
    </w:r>
    <w:r w:rsidRPr="007A5071">
      <w:rPr>
        <w:rFonts w:ascii="宋体" w:hAnsi="宋体"/>
      </w:rPr>
      <w:instrText>NUMPAGES</w:instrText>
    </w:r>
    <w:r w:rsidRPr="007A5071">
      <w:rPr>
        <w:rFonts w:ascii="宋体" w:hAnsi="宋体"/>
      </w:rPr>
      <w:fldChar w:fldCharType="separate"/>
    </w:r>
    <w:r w:rsidR="00475CDF" w:rsidRPr="007A5071">
      <w:rPr>
        <w:rFonts w:ascii="宋体" w:hAnsi="宋体"/>
        <w:noProof/>
      </w:rPr>
      <w:t>7</w:t>
    </w:r>
    <w:r w:rsidRPr="007A5071">
      <w:rPr>
        <w:rFonts w:ascii="宋体" w:hAnsi="宋体"/>
      </w:rPr>
      <w:fldChar w:fldCharType="end"/>
    </w:r>
    <w:r w:rsidR="007A5071" w:rsidRPr="007A5071">
      <w:rPr>
        <w:rFonts w:ascii="宋体" w:hAnsi="宋体"/>
      </w:rPr>
      <w:t xml:space="preserve"> </w:t>
    </w:r>
    <w:r w:rsidRPr="007A5071">
      <w:rPr>
        <w:rFonts w:ascii="宋体" w:hAnsi="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C870" w14:textId="77777777" w:rsidR="00670562" w:rsidRDefault="00670562">
      <w:r>
        <w:separator/>
      </w:r>
    </w:p>
  </w:footnote>
  <w:footnote w:type="continuationSeparator" w:id="0">
    <w:p w14:paraId="3DAB6E24" w14:textId="77777777" w:rsidR="00670562" w:rsidRDefault="00670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F4E"/>
    <w:multiLevelType w:val="multilevel"/>
    <w:tmpl w:val="11EB13F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11EB13FC"/>
    <w:multiLevelType w:val="multilevel"/>
    <w:tmpl w:val="11EB13FC"/>
    <w:lvl w:ilvl="0">
      <w:start w:val="1"/>
      <w:numFmt w:val="decimal"/>
      <w:lvlText w:val="%1."/>
      <w:lvlJc w:val="left"/>
      <w:pPr>
        <w:ind w:left="644"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14680B79"/>
    <w:multiLevelType w:val="hybridMultilevel"/>
    <w:tmpl w:val="87DEB2D0"/>
    <w:lvl w:ilvl="0" w:tplc="0F884D04">
      <w:start w:val="1"/>
      <w:numFmt w:val="decimal"/>
      <w:lvlText w:val="%1."/>
      <w:lvlJc w:val="left"/>
      <w:pPr>
        <w:tabs>
          <w:tab w:val="num" w:pos="624"/>
        </w:tabs>
        <w:ind w:left="936" w:hanging="426"/>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3BF02D32"/>
    <w:multiLevelType w:val="hybridMultilevel"/>
    <w:tmpl w:val="3CC8541E"/>
    <w:lvl w:ilvl="0" w:tplc="90CAFA2E">
      <w:start w:val="1"/>
      <w:numFmt w:val="decimal"/>
      <w:suff w:val="nothing"/>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E41617"/>
    <w:multiLevelType w:val="hybridMultilevel"/>
    <w:tmpl w:val="442CBEFA"/>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529A34E2"/>
    <w:multiLevelType w:val="multilevel"/>
    <w:tmpl w:val="529A34E2"/>
    <w:lvl w:ilvl="0">
      <w:start w:val="1"/>
      <w:numFmt w:val="decimal"/>
      <w:lvlText w:val="%1."/>
      <w:lvlJc w:val="left"/>
      <w:pPr>
        <w:ind w:left="1068" w:hanging="360"/>
      </w:pPr>
      <w:rPr>
        <w:rFonts w:hint="default"/>
        <w:b w:val="0"/>
        <w:bCs w:val="0"/>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6" w15:restartNumberingAfterBreak="0">
    <w:nsid w:val="53D5575D"/>
    <w:multiLevelType w:val="multilevel"/>
    <w:tmpl w:val="11EB13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565129B"/>
    <w:multiLevelType w:val="multilevel"/>
    <w:tmpl w:val="6565129B"/>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15:restartNumberingAfterBreak="0">
    <w:nsid w:val="698326A6"/>
    <w:multiLevelType w:val="multilevel"/>
    <w:tmpl w:val="698326A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701F341E"/>
    <w:multiLevelType w:val="multilevel"/>
    <w:tmpl w:val="701F341E"/>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9"/>
  </w:num>
  <w:num w:numId="3">
    <w:abstractNumId w:val="5"/>
  </w:num>
  <w:num w:numId="4">
    <w:abstractNumId w:val="8"/>
  </w:num>
  <w:num w:numId="5">
    <w:abstractNumId w:val="7"/>
  </w:num>
  <w:num w:numId="6">
    <w:abstractNumId w:val="2"/>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764362"/>
    <w:rsid w:val="00002174"/>
    <w:rsid w:val="00007DD3"/>
    <w:rsid w:val="00010B51"/>
    <w:rsid w:val="00014504"/>
    <w:rsid w:val="00016AC5"/>
    <w:rsid w:val="00042A29"/>
    <w:rsid w:val="00046A00"/>
    <w:rsid w:val="00047E79"/>
    <w:rsid w:val="00052E3F"/>
    <w:rsid w:val="00064749"/>
    <w:rsid w:val="000664D2"/>
    <w:rsid w:val="0007342F"/>
    <w:rsid w:val="00076152"/>
    <w:rsid w:val="000B21FD"/>
    <w:rsid w:val="000B2ADF"/>
    <w:rsid w:val="000B42BC"/>
    <w:rsid w:val="000C2883"/>
    <w:rsid w:val="000C34A9"/>
    <w:rsid w:val="000C5A09"/>
    <w:rsid w:val="000D0AE7"/>
    <w:rsid w:val="00101B51"/>
    <w:rsid w:val="00106218"/>
    <w:rsid w:val="0011453D"/>
    <w:rsid w:val="00121B54"/>
    <w:rsid w:val="00134E28"/>
    <w:rsid w:val="00135C68"/>
    <w:rsid w:val="0014311D"/>
    <w:rsid w:val="00174CA0"/>
    <w:rsid w:val="00176907"/>
    <w:rsid w:val="00177BAC"/>
    <w:rsid w:val="001965F1"/>
    <w:rsid w:val="001A5636"/>
    <w:rsid w:val="001A746B"/>
    <w:rsid w:val="001B2CBB"/>
    <w:rsid w:val="001B423F"/>
    <w:rsid w:val="001C33A0"/>
    <w:rsid w:val="001D4F11"/>
    <w:rsid w:val="001E60FF"/>
    <w:rsid w:val="0020781C"/>
    <w:rsid w:val="00254036"/>
    <w:rsid w:val="00257A68"/>
    <w:rsid w:val="00265093"/>
    <w:rsid w:val="00271F8E"/>
    <w:rsid w:val="00273FBF"/>
    <w:rsid w:val="002909AA"/>
    <w:rsid w:val="002940E4"/>
    <w:rsid w:val="002B2571"/>
    <w:rsid w:val="002B45C9"/>
    <w:rsid w:val="002C2245"/>
    <w:rsid w:val="002D20C0"/>
    <w:rsid w:val="002D40F5"/>
    <w:rsid w:val="002D7698"/>
    <w:rsid w:val="00311E2F"/>
    <w:rsid w:val="00321F50"/>
    <w:rsid w:val="00322BFA"/>
    <w:rsid w:val="00330343"/>
    <w:rsid w:val="003327F9"/>
    <w:rsid w:val="00337A10"/>
    <w:rsid w:val="003401C3"/>
    <w:rsid w:val="00357494"/>
    <w:rsid w:val="0036061F"/>
    <w:rsid w:val="003664B5"/>
    <w:rsid w:val="00367A30"/>
    <w:rsid w:val="003736E8"/>
    <w:rsid w:val="003A515E"/>
    <w:rsid w:val="003A6111"/>
    <w:rsid w:val="003A635F"/>
    <w:rsid w:val="003B2A89"/>
    <w:rsid w:val="003C4AD0"/>
    <w:rsid w:val="003C4C6F"/>
    <w:rsid w:val="003E523A"/>
    <w:rsid w:val="003E55E5"/>
    <w:rsid w:val="003F367F"/>
    <w:rsid w:val="00400E38"/>
    <w:rsid w:val="00401906"/>
    <w:rsid w:val="004122E6"/>
    <w:rsid w:val="00433F21"/>
    <w:rsid w:val="0044439F"/>
    <w:rsid w:val="00444CBE"/>
    <w:rsid w:val="00447D45"/>
    <w:rsid w:val="00451A57"/>
    <w:rsid w:val="00475CDF"/>
    <w:rsid w:val="00493473"/>
    <w:rsid w:val="004B3323"/>
    <w:rsid w:val="004C6D8E"/>
    <w:rsid w:val="00503CF3"/>
    <w:rsid w:val="00512523"/>
    <w:rsid w:val="0051510E"/>
    <w:rsid w:val="0052572D"/>
    <w:rsid w:val="00542424"/>
    <w:rsid w:val="005622D3"/>
    <w:rsid w:val="00566804"/>
    <w:rsid w:val="00577B6F"/>
    <w:rsid w:val="00582576"/>
    <w:rsid w:val="005827F6"/>
    <w:rsid w:val="0058485E"/>
    <w:rsid w:val="005A22F4"/>
    <w:rsid w:val="005A3EAA"/>
    <w:rsid w:val="005B3307"/>
    <w:rsid w:val="005B61F7"/>
    <w:rsid w:val="005E0526"/>
    <w:rsid w:val="005E082F"/>
    <w:rsid w:val="005F3F31"/>
    <w:rsid w:val="005F4DF7"/>
    <w:rsid w:val="00613D76"/>
    <w:rsid w:val="006179B9"/>
    <w:rsid w:val="00621080"/>
    <w:rsid w:val="006243D0"/>
    <w:rsid w:val="00635428"/>
    <w:rsid w:val="00640C08"/>
    <w:rsid w:val="00661813"/>
    <w:rsid w:val="0066219C"/>
    <w:rsid w:val="00670562"/>
    <w:rsid w:val="006738AF"/>
    <w:rsid w:val="00693CAC"/>
    <w:rsid w:val="006A03D9"/>
    <w:rsid w:val="006B5A80"/>
    <w:rsid w:val="006B7179"/>
    <w:rsid w:val="006D66DA"/>
    <w:rsid w:val="00723824"/>
    <w:rsid w:val="00723FDD"/>
    <w:rsid w:val="0073693D"/>
    <w:rsid w:val="00754334"/>
    <w:rsid w:val="00761BE6"/>
    <w:rsid w:val="00782220"/>
    <w:rsid w:val="00790743"/>
    <w:rsid w:val="00790B3D"/>
    <w:rsid w:val="007A3AED"/>
    <w:rsid w:val="007A3E98"/>
    <w:rsid w:val="007A5071"/>
    <w:rsid w:val="007B5D76"/>
    <w:rsid w:val="007B6446"/>
    <w:rsid w:val="007C2394"/>
    <w:rsid w:val="007E1233"/>
    <w:rsid w:val="0081186F"/>
    <w:rsid w:val="00811EFD"/>
    <w:rsid w:val="008131C3"/>
    <w:rsid w:val="00816ACB"/>
    <w:rsid w:val="0083045A"/>
    <w:rsid w:val="00834AB2"/>
    <w:rsid w:val="00837AA2"/>
    <w:rsid w:val="0084014D"/>
    <w:rsid w:val="008452BD"/>
    <w:rsid w:val="008510F6"/>
    <w:rsid w:val="00851BDE"/>
    <w:rsid w:val="008552BB"/>
    <w:rsid w:val="00856E5B"/>
    <w:rsid w:val="008604CF"/>
    <w:rsid w:val="008651CF"/>
    <w:rsid w:val="008700E2"/>
    <w:rsid w:val="00873466"/>
    <w:rsid w:val="00876FEE"/>
    <w:rsid w:val="0089267C"/>
    <w:rsid w:val="008A7672"/>
    <w:rsid w:val="008B4CF6"/>
    <w:rsid w:val="008C4B9F"/>
    <w:rsid w:val="008C537A"/>
    <w:rsid w:val="008C6EA6"/>
    <w:rsid w:val="008F0E2F"/>
    <w:rsid w:val="008F7A69"/>
    <w:rsid w:val="00924813"/>
    <w:rsid w:val="0093125B"/>
    <w:rsid w:val="00932ABD"/>
    <w:rsid w:val="00944FB8"/>
    <w:rsid w:val="00956263"/>
    <w:rsid w:val="00960C6F"/>
    <w:rsid w:val="00961B0F"/>
    <w:rsid w:val="00971C9E"/>
    <w:rsid w:val="00993F1A"/>
    <w:rsid w:val="009D78E0"/>
    <w:rsid w:val="009E7A32"/>
    <w:rsid w:val="00A11166"/>
    <w:rsid w:val="00A1794F"/>
    <w:rsid w:val="00A317C8"/>
    <w:rsid w:val="00A34F89"/>
    <w:rsid w:val="00A371C5"/>
    <w:rsid w:val="00A376B1"/>
    <w:rsid w:val="00A5127F"/>
    <w:rsid w:val="00A60E26"/>
    <w:rsid w:val="00A65F71"/>
    <w:rsid w:val="00A73E9D"/>
    <w:rsid w:val="00A75306"/>
    <w:rsid w:val="00A8554F"/>
    <w:rsid w:val="00A92589"/>
    <w:rsid w:val="00AA57CD"/>
    <w:rsid w:val="00AC39F6"/>
    <w:rsid w:val="00AD4D92"/>
    <w:rsid w:val="00AE343E"/>
    <w:rsid w:val="00AE6E51"/>
    <w:rsid w:val="00AF07DE"/>
    <w:rsid w:val="00B05919"/>
    <w:rsid w:val="00B114E9"/>
    <w:rsid w:val="00B14BC2"/>
    <w:rsid w:val="00B2108F"/>
    <w:rsid w:val="00B21557"/>
    <w:rsid w:val="00B2628A"/>
    <w:rsid w:val="00B269DB"/>
    <w:rsid w:val="00B27D8F"/>
    <w:rsid w:val="00B312E7"/>
    <w:rsid w:val="00B416C4"/>
    <w:rsid w:val="00B55A0C"/>
    <w:rsid w:val="00B56BB5"/>
    <w:rsid w:val="00B647AA"/>
    <w:rsid w:val="00B64F7B"/>
    <w:rsid w:val="00B65B2A"/>
    <w:rsid w:val="00B74A92"/>
    <w:rsid w:val="00B75564"/>
    <w:rsid w:val="00B8028C"/>
    <w:rsid w:val="00B830A6"/>
    <w:rsid w:val="00B83E08"/>
    <w:rsid w:val="00BA0B2A"/>
    <w:rsid w:val="00BA1DD3"/>
    <w:rsid w:val="00BA4926"/>
    <w:rsid w:val="00BA6988"/>
    <w:rsid w:val="00BA7814"/>
    <w:rsid w:val="00BB5F50"/>
    <w:rsid w:val="00BC2980"/>
    <w:rsid w:val="00BC7F65"/>
    <w:rsid w:val="00BD7E6A"/>
    <w:rsid w:val="00BE137F"/>
    <w:rsid w:val="00BE69CB"/>
    <w:rsid w:val="00BF1A4A"/>
    <w:rsid w:val="00BF21C1"/>
    <w:rsid w:val="00BF6896"/>
    <w:rsid w:val="00C363D5"/>
    <w:rsid w:val="00C437D9"/>
    <w:rsid w:val="00C45AE4"/>
    <w:rsid w:val="00C45B33"/>
    <w:rsid w:val="00C5157E"/>
    <w:rsid w:val="00C5175D"/>
    <w:rsid w:val="00C77816"/>
    <w:rsid w:val="00C94A38"/>
    <w:rsid w:val="00CA0E8D"/>
    <w:rsid w:val="00CB3FEA"/>
    <w:rsid w:val="00CB74D3"/>
    <w:rsid w:val="00CE1F8D"/>
    <w:rsid w:val="00CE2861"/>
    <w:rsid w:val="00CE6D8C"/>
    <w:rsid w:val="00D0490D"/>
    <w:rsid w:val="00D474BE"/>
    <w:rsid w:val="00D47F27"/>
    <w:rsid w:val="00D56DBC"/>
    <w:rsid w:val="00D8044D"/>
    <w:rsid w:val="00DA36F9"/>
    <w:rsid w:val="00DC1071"/>
    <w:rsid w:val="00DC4F0B"/>
    <w:rsid w:val="00DD1C4D"/>
    <w:rsid w:val="00DD1F80"/>
    <w:rsid w:val="00DE2048"/>
    <w:rsid w:val="00E21D3F"/>
    <w:rsid w:val="00E35839"/>
    <w:rsid w:val="00E64ACD"/>
    <w:rsid w:val="00E6610D"/>
    <w:rsid w:val="00E66B35"/>
    <w:rsid w:val="00E67F77"/>
    <w:rsid w:val="00E751DA"/>
    <w:rsid w:val="00E778DE"/>
    <w:rsid w:val="00EA07F0"/>
    <w:rsid w:val="00EA0AEE"/>
    <w:rsid w:val="00ED01D9"/>
    <w:rsid w:val="00EE0C1E"/>
    <w:rsid w:val="00EE66B1"/>
    <w:rsid w:val="00EF7699"/>
    <w:rsid w:val="00F0696A"/>
    <w:rsid w:val="00F06CD0"/>
    <w:rsid w:val="00F1130A"/>
    <w:rsid w:val="00F23743"/>
    <w:rsid w:val="00F427DA"/>
    <w:rsid w:val="00F45265"/>
    <w:rsid w:val="00F47831"/>
    <w:rsid w:val="00F52DAC"/>
    <w:rsid w:val="00F5330B"/>
    <w:rsid w:val="00F8256D"/>
    <w:rsid w:val="00F84EAB"/>
    <w:rsid w:val="00F85E9E"/>
    <w:rsid w:val="00F86476"/>
    <w:rsid w:val="00FA555C"/>
    <w:rsid w:val="00FA77F6"/>
    <w:rsid w:val="00FB7F26"/>
    <w:rsid w:val="00FD4635"/>
    <w:rsid w:val="00FF18A0"/>
    <w:rsid w:val="00FF288A"/>
    <w:rsid w:val="00FF5F0D"/>
    <w:rsid w:val="06D0473D"/>
    <w:rsid w:val="15505B53"/>
    <w:rsid w:val="17764362"/>
    <w:rsid w:val="1C0C18AA"/>
    <w:rsid w:val="1F546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7FE99"/>
  <w15:docId w15:val="{3D9673B0-760F-4E47-9B33-4A7B8FF4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0"/>
    <w:qFormat/>
    <w:rsid w:val="003A635F"/>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szCs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rsid w:val="006A03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A03D9"/>
    <w:rPr>
      <w:rFonts w:ascii="Times New Roman" w:hAnsi="Times New Roman"/>
      <w:kern w:val="2"/>
      <w:sz w:val="18"/>
      <w:szCs w:val="18"/>
    </w:rPr>
  </w:style>
  <w:style w:type="paragraph" w:styleId="a7">
    <w:name w:val="List Paragraph"/>
    <w:basedOn w:val="a"/>
    <w:uiPriority w:val="99"/>
    <w:rsid w:val="0011453D"/>
    <w:pPr>
      <w:ind w:firstLineChars="200" w:firstLine="420"/>
    </w:pPr>
  </w:style>
  <w:style w:type="character" w:styleId="a8">
    <w:name w:val="Placeholder Text"/>
    <w:basedOn w:val="a0"/>
    <w:uiPriority w:val="99"/>
    <w:semiHidden/>
    <w:rsid w:val="001E60FF"/>
    <w:rPr>
      <w:color w:val="808080"/>
    </w:rPr>
  </w:style>
  <w:style w:type="paragraph" w:styleId="a9">
    <w:name w:val="Balloon Text"/>
    <w:basedOn w:val="a"/>
    <w:link w:val="aa"/>
    <w:rsid w:val="006B7179"/>
    <w:rPr>
      <w:sz w:val="18"/>
      <w:szCs w:val="18"/>
    </w:rPr>
  </w:style>
  <w:style w:type="character" w:customStyle="1" w:styleId="aa">
    <w:name w:val="批注框文本 字符"/>
    <w:basedOn w:val="a0"/>
    <w:link w:val="a9"/>
    <w:rsid w:val="006B7179"/>
    <w:rPr>
      <w:rFonts w:ascii="Times New Roman" w:hAnsi="Times New Roman"/>
      <w:kern w:val="2"/>
      <w:sz w:val="18"/>
      <w:szCs w:val="18"/>
    </w:rPr>
  </w:style>
  <w:style w:type="character" w:styleId="ab">
    <w:name w:val="annotation reference"/>
    <w:basedOn w:val="a0"/>
    <w:rsid w:val="00A65F71"/>
    <w:rPr>
      <w:sz w:val="21"/>
      <w:szCs w:val="21"/>
    </w:rPr>
  </w:style>
  <w:style w:type="paragraph" w:styleId="ac">
    <w:name w:val="annotation text"/>
    <w:basedOn w:val="a"/>
    <w:link w:val="ad"/>
    <w:rsid w:val="00A65F71"/>
    <w:pPr>
      <w:jc w:val="left"/>
    </w:pPr>
  </w:style>
  <w:style w:type="character" w:customStyle="1" w:styleId="ad">
    <w:name w:val="批注文字 字符"/>
    <w:basedOn w:val="a0"/>
    <w:link w:val="ac"/>
    <w:rsid w:val="00A65F71"/>
    <w:rPr>
      <w:rFonts w:ascii="Times New Roman" w:hAnsi="Times New Roman"/>
      <w:kern w:val="2"/>
      <w:sz w:val="21"/>
      <w:szCs w:val="24"/>
    </w:rPr>
  </w:style>
  <w:style w:type="paragraph" w:styleId="ae">
    <w:name w:val="annotation subject"/>
    <w:basedOn w:val="ac"/>
    <w:next w:val="ac"/>
    <w:link w:val="af"/>
    <w:rsid w:val="00A65F71"/>
    <w:rPr>
      <w:b/>
      <w:bCs/>
    </w:rPr>
  </w:style>
  <w:style w:type="character" w:customStyle="1" w:styleId="af">
    <w:name w:val="批注主题 字符"/>
    <w:basedOn w:val="ad"/>
    <w:link w:val="ae"/>
    <w:rsid w:val="00A65F71"/>
    <w:rPr>
      <w:rFonts w:ascii="Times New Roman" w:hAnsi="Times New Roman"/>
      <w:b/>
      <w:bCs/>
      <w:kern w:val="2"/>
      <w:sz w:val="21"/>
      <w:szCs w:val="24"/>
    </w:rPr>
  </w:style>
  <w:style w:type="paragraph" w:styleId="af0">
    <w:name w:val="Revision"/>
    <w:hidden/>
    <w:uiPriority w:val="99"/>
    <w:semiHidden/>
    <w:rsid w:val="00F427DA"/>
    <w:rPr>
      <w:rFonts w:ascii="Times New Roman" w:hAnsi="Times New Roman"/>
      <w:kern w:val="2"/>
      <w:sz w:val="21"/>
      <w:szCs w:val="24"/>
    </w:rPr>
  </w:style>
  <w:style w:type="character" w:customStyle="1" w:styleId="30">
    <w:name w:val="标题 3 字符"/>
    <w:basedOn w:val="a0"/>
    <w:link w:val="3"/>
    <w:rsid w:val="003A635F"/>
    <w:rPr>
      <w:b/>
      <w:bCs/>
      <w:kern w:val="2"/>
      <w:sz w:val="32"/>
      <w:szCs w:val="32"/>
    </w:rPr>
  </w:style>
  <w:style w:type="table" w:styleId="af1">
    <w:name w:val="Table Grid"/>
    <w:basedOn w:val="a1"/>
    <w:rsid w:val="003A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正文缩进 字符"/>
    <w:link w:val="af3"/>
    <w:locked/>
    <w:rsid w:val="003A635F"/>
    <w:rPr>
      <w:rFonts w:ascii="宋体" w:hAnsi="宋体"/>
      <w:kern w:val="2"/>
      <w:sz w:val="32"/>
    </w:rPr>
  </w:style>
  <w:style w:type="paragraph" w:styleId="af3">
    <w:name w:val="Normal Indent"/>
    <w:basedOn w:val="a"/>
    <w:link w:val="af2"/>
    <w:rsid w:val="003A635F"/>
    <w:rPr>
      <w:rFonts w:ascii="宋体" w:hAnsi="宋体"/>
      <w:sz w:val="32"/>
      <w:szCs w:val="20"/>
    </w:rPr>
  </w:style>
  <w:style w:type="paragraph" w:styleId="af4">
    <w:name w:val="Normal (Web)"/>
    <w:basedOn w:val="a"/>
    <w:qFormat/>
    <w:rsid w:val="00134E28"/>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1176</Words>
  <Characters>6707</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39</cp:revision>
  <cp:lastPrinted>2021-06-21T01:14:00Z</cp:lastPrinted>
  <dcterms:created xsi:type="dcterms:W3CDTF">2021-06-19T07:07:00Z</dcterms:created>
  <dcterms:modified xsi:type="dcterms:W3CDTF">2021-06-21T09:18:00Z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