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3E" w:rsidRPr="006619EF" w:rsidRDefault="00EE413E" w:rsidP="00EE413E">
      <w:pPr>
        <w:jc w:val="right"/>
        <w:rPr>
          <w:rFonts w:ascii="仿宋" w:eastAsia="仿宋" w:hAnsi="仿宋"/>
          <w:sz w:val="24"/>
          <w:szCs w:val="24"/>
        </w:rPr>
      </w:pPr>
      <w:r>
        <w:rPr>
          <w:rFonts w:ascii="仿宋" w:eastAsia="仿宋" w:hAnsi="仿宋" w:hint="eastAsia"/>
          <w:sz w:val="24"/>
          <w:szCs w:val="24"/>
        </w:rPr>
        <w:t>YFB-WJ-2021-0024</w:t>
      </w:r>
    </w:p>
    <w:p w:rsidR="0002127B" w:rsidRPr="00BD6651" w:rsidRDefault="00BD6651" w:rsidP="00BD6651">
      <w:pPr>
        <w:jc w:val="center"/>
        <w:rPr>
          <w:rFonts w:ascii="仿宋" w:eastAsia="仿宋" w:hAnsi="仿宋"/>
          <w:b/>
          <w:sz w:val="44"/>
          <w:szCs w:val="44"/>
        </w:rPr>
      </w:pPr>
      <w:r w:rsidRPr="00BD6651">
        <w:rPr>
          <w:rFonts w:ascii="仿宋" w:eastAsia="仿宋" w:hAnsi="仿宋"/>
          <w:b/>
          <w:sz w:val="44"/>
          <w:szCs w:val="44"/>
        </w:rPr>
        <w:t>福建片仔癀化妆品有限公司</w:t>
      </w:r>
    </w:p>
    <w:p w:rsidR="00BD6651" w:rsidRDefault="00BD6651" w:rsidP="00BD6651">
      <w:pPr>
        <w:jc w:val="center"/>
        <w:rPr>
          <w:rFonts w:ascii="仿宋" w:eastAsia="仿宋" w:hAnsi="仿宋"/>
          <w:b/>
          <w:sz w:val="44"/>
          <w:szCs w:val="44"/>
        </w:rPr>
      </w:pPr>
      <w:r w:rsidRPr="00BD6651">
        <w:rPr>
          <w:rFonts w:ascii="仿宋" w:eastAsia="仿宋" w:hAnsi="仿宋" w:hint="eastAsia"/>
          <w:b/>
          <w:sz w:val="44"/>
          <w:szCs w:val="44"/>
        </w:rPr>
        <w:t>消费者使用测试功效评价</w:t>
      </w:r>
    </w:p>
    <w:p w:rsidR="00BD6651" w:rsidRDefault="00BD6651" w:rsidP="00BD6651">
      <w:pPr>
        <w:jc w:val="center"/>
        <w:rPr>
          <w:rFonts w:ascii="仿宋" w:eastAsia="仿宋" w:hAnsi="仿宋"/>
          <w:b/>
          <w:sz w:val="44"/>
          <w:szCs w:val="44"/>
        </w:rPr>
      </w:pPr>
    </w:p>
    <w:p w:rsidR="00BD6651" w:rsidRDefault="00BD6651" w:rsidP="00BD6651">
      <w:pPr>
        <w:jc w:val="center"/>
        <w:rPr>
          <w:rFonts w:ascii="仿宋" w:eastAsia="仿宋" w:hAnsi="仿宋"/>
          <w:b/>
          <w:sz w:val="44"/>
          <w:szCs w:val="44"/>
        </w:rPr>
      </w:pPr>
    </w:p>
    <w:p w:rsidR="00BD6651" w:rsidRDefault="00BD6651" w:rsidP="00BD6651">
      <w:pPr>
        <w:jc w:val="center"/>
        <w:rPr>
          <w:rFonts w:ascii="仿宋" w:eastAsia="仿宋" w:hAnsi="仿宋"/>
          <w:b/>
          <w:sz w:val="44"/>
          <w:szCs w:val="44"/>
        </w:rPr>
      </w:pPr>
    </w:p>
    <w:p w:rsidR="00BD6651" w:rsidRPr="00BD6651" w:rsidRDefault="00BD6651" w:rsidP="00BD6651">
      <w:pPr>
        <w:jc w:val="center"/>
        <w:rPr>
          <w:rFonts w:ascii="仿宋" w:eastAsia="仿宋" w:hAnsi="仿宋"/>
          <w:b/>
          <w:sz w:val="84"/>
          <w:szCs w:val="84"/>
        </w:rPr>
      </w:pPr>
      <w:r w:rsidRPr="00BD6651">
        <w:rPr>
          <w:rFonts w:ascii="仿宋" w:eastAsia="仿宋" w:hAnsi="仿宋" w:hint="eastAsia"/>
          <w:b/>
          <w:sz w:val="84"/>
          <w:szCs w:val="84"/>
        </w:rPr>
        <w:t>比</w:t>
      </w:r>
    </w:p>
    <w:p w:rsidR="00BD6651" w:rsidRPr="00BD6651" w:rsidRDefault="00BD6651" w:rsidP="00BD6651">
      <w:pPr>
        <w:jc w:val="center"/>
        <w:rPr>
          <w:rFonts w:ascii="仿宋" w:eastAsia="仿宋" w:hAnsi="仿宋"/>
          <w:b/>
          <w:sz w:val="84"/>
          <w:szCs w:val="84"/>
        </w:rPr>
      </w:pPr>
      <w:r w:rsidRPr="00BD6651">
        <w:rPr>
          <w:rFonts w:ascii="仿宋" w:eastAsia="仿宋" w:hAnsi="仿宋" w:hint="eastAsia"/>
          <w:b/>
          <w:sz w:val="84"/>
          <w:szCs w:val="84"/>
        </w:rPr>
        <w:t>选</w:t>
      </w:r>
    </w:p>
    <w:p w:rsidR="00BD6651" w:rsidRPr="00BD6651" w:rsidRDefault="00BD6651" w:rsidP="00BD6651">
      <w:pPr>
        <w:jc w:val="center"/>
        <w:rPr>
          <w:rFonts w:ascii="仿宋" w:eastAsia="仿宋" w:hAnsi="仿宋"/>
          <w:b/>
          <w:sz w:val="84"/>
          <w:szCs w:val="84"/>
        </w:rPr>
      </w:pPr>
      <w:r w:rsidRPr="00BD6651">
        <w:rPr>
          <w:rFonts w:ascii="仿宋" w:eastAsia="仿宋" w:hAnsi="仿宋" w:hint="eastAsia"/>
          <w:b/>
          <w:sz w:val="84"/>
          <w:szCs w:val="84"/>
        </w:rPr>
        <w:t>文</w:t>
      </w:r>
    </w:p>
    <w:p w:rsidR="00BD6651" w:rsidRDefault="00BD6651" w:rsidP="00BD6651">
      <w:pPr>
        <w:jc w:val="center"/>
        <w:rPr>
          <w:rFonts w:ascii="仿宋" w:eastAsia="仿宋" w:hAnsi="仿宋"/>
          <w:b/>
          <w:sz w:val="84"/>
          <w:szCs w:val="84"/>
        </w:rPr>
      </w:pPr>
      <w:r w:rsidRPr="00BD6651">
        <w:rPr>
          <w:rFonts w:ascii="仿宋" w:eastAsia="仿宋" w:hAnsi="仿宋" w:hint="eastAsia"/>
          <w:b/>
          <w:sz w:val="84"/>
          <w:szCs w:val="84"/>
        </w:rPr>
        <w:t>件</w:t>
      </w:r>
    </w:p>
    <w:p w:rsidR="00BD6651" w:rsidRDefault="00BD6651" w:rsidP="00BD6651">
      <w:pPr>
        <w:jc w:val="center"/>
        <w:rPr>
          <w:rFonts w:ascii="仿宋" w:eastAsia="仿宋" w:hAnsi="仿宋"/>
          <w:b/>
          <w:sz w:val="84"/>
          <w:szCs w:val="84"/>
        </w:rPr>
      </w:pPr>
    </w:p>
    <w:p w:rsidR="00BD6651" w:rsidRDefault="00BD6651" w:rsidP="00BD6651">
      <w:pPr>
        <w:jc w:val="center"/>
        <w:rPr>
          <w:rFonts w:ascii="仿宋" w:eastAsia="仿宋" w:hAnsi="仿宋"/>
          <w:b/>
          <w:sz w:val="84"/>
          <w:szCs w:val="84"/>
        </w:rPr>
      </w:pPr>
    </w:p>
    <w:p w:rsidR="00BD6651" w:rsidRDefault="00BD6651" w:rsidP="00BD6651">
      <w:pPr>
        <w:jc w:val="center"/>
        <w:rPr>
          <w:rFonts w:ascii="仿宋" w:eastAsia="仿宋" w:hAnsi="仿宋"/>
          <w:b/>
          <w:sz w:val="32"/>
          <w:szCs w:val="32"/>
        </w:rPr>
      </w:pPr>
      <w:r>
        <w:rPr>
          <w:rFonts w:ascii="仿宋" w:eastAsia="仿宋" w:hAnsi="仿宋" w:hint="eastAsia"/>
          <w:b/>
          <w:sz w:val="32"/>
          <w:szCs w:val="32"/>
        </w:rPr>
        <w:t>比选单位：福建片仔癀化妆品有限公司</w:t>
      </w:r>
    </w:p>
    <w:p w:rsidR="00BD6651" w:rsidRDefault="00BD6651" w:rsidP="00BD6651">
      <w:pPr>
        <w:jc w:val="center"/>
        <w:rPr>
          <w:rFonts w:ascii="仿宋" w:eastAsia="仿宋" w:hAnsi="仿宋"/>
          <w:b/>
          <w:sz w:val="32"/>
          <w:szCs w:val="32"/>
        </w:rPr>
      </w:pPr>
      <w:r>
        <w:rPr>
          <w:rFonts w:ascii="仿宋" w:eastAsia="仿宋" w:hAnsi="仿宋" w:hint="eastAsia"/>
          <w:b/>
          <w:sz w:val="32"/>
          <w:szCs w:val="32"/>
        </w:rPr>
        <w:t xml:space="preserve">编制时间：2021年7月 </w:t>
      </w:r>
    </w:p>
    <w:p w:rsidR="00BD6651" w:rsidRDefault="00BD6651" w:rsidP="00BD6651">
      <w:pPr>
        <w:jc w:val="center"/>
        <w:rPr>
          <w:rFonts w:ascii="仿宋" w:eastAsia="仿宋" w:hAnsi="仿宋"/>
          <w:b/>
          <w:sz w:val="32"/>
          <w:szCs w:val="32"/>
        </w:rPr>
      </w:pPr>
    </w:p>
    <w:p w:rsidR="00BD6651" w:rsidRDefault="00BD6651" w:rsidP="00BD6651">
      <w:pPr>
        <w:jc w:val="center"/>
        <w:rPr>
          <w:rFonts w:ascii="仿宋" w:eastAsia="仿宋" w:hAnsi="仿宋"/>
          <w:b/>
          <w:sz w:val="32"/>
          <w:szCs w:val="32"/>
        </w:rPr>
      </w:pPr>
    </w:p>
    <w:p w:rsidR="00BD6651" w:rsidRDefault="00BD6651" w:rsidP="00BD6651">
      <w:pPr>
        <w:jc w:val="left"/>
        <w:rPr>
          <w:rFonts w:ascii="仿宋" w:eastAsia="仿宋" w:hAnsi="仿宋"/>
          <w:b/>
          <w:sz w:val="30"/>
          <w:szCs w:val="30"/>
        </w:rPr>
      </w:pPr>
    </w:p>
    <w:p w:rsidR="00BD6651" w:rsidRPr="00BD6651" w:rsidRDefault="00BD6651" w:rsidP="00BD6651">
      <w:pPr>
        <w:jc w:val="center"/>
        <w:rPr>
          <w:rFonts w:ascii="仿宋" w:eastAsia="仿宋" w:hAnsi="仿宋"/>
          <w:b/>
          <w:sz w:val="44"/>
          <w:szCs w:val="44"/>
        </w:rPr>
      </w:pPr>
      <w:r w:rsidRPr="00BD6651">
        <w:rPr>
          <w:rFonts w:ascii="仿宋" w:eastAsia="仿宋" w:hAnsi="仿宋"/>
          <w:b/>
          <w:sz w:val="44"/>
          <w:szCs w:val="44"/>
        </w:rPr>
        <w:lastRenderedPageBreak/>
        <w:t>福建片仔癀化妆品有限公司</w:t>
      </w:r>
    </w:p>
    <w:p w:rsidR="00BD6651" w:rsidRDefault="00BD6651" w:rsidP="00BD6651">
      <w:pPr>
        <w:jc w:val="center"/>
        <w:rPr>
          <w:rFonts w:ascii="仿宋" w:eastAsia="仿宋" w:hAnsi="仿宋"/>
          <w:b/>
          <w:sz w:val="44"/>
          <w:szCs w:val="44"/>
        </w:rPr>
      </w:pPr>
      <w:r w:rsidRPr="00BD6651">
        <w:rPr>
          <w:rFonts w:ascii="仿宋" w:eastAsia="仿宋" w:hAnsi="仿宋" w:hint="eastAsia"/>
          <w:b/>
          <w:sz w:val="44"/>
          <w:szCs w:val="44"/>
        </w:rPr>
        <w:t>消费者使用测试功效评价</w:t>
      </w:r>
      <w:r>
        <w:rPr>
          <w:rFonts w:ascii="仿宋" w:eastAsia="仿宋" w:hAnsi="仿宋" w:hint="eastAsia"/>
          <w:b/>
          <w:sz w:val="44"/>
          <w:szCs w:val="44"/>
        </w:rPr>
        <w:t>公开比选公告</w:t>
      </w:r>
    </w:p>
    <w:p w:rsidR="00BD6651" w:rsidRDefault="00BD6651" w:rsidP="00BD6651">
      <w:pPr>
        <w:jc w:val="left"/>
        <w:rPr>
          <w:rFonts w:ascii="仿宋" w:eastAsia="仿宋" w:hAnsi="仿宋"/>
          <w:b/>
          <w:sz w:val="30"/>
          <w:szCs w:val="30"/>
        </w:rPr>
      </w:pPr>
    </w:p>
    <w:p w:rsidR="00BD6651" w:rsidRPr="002354CD" w:rsidRDefault="00BD6651" w:rsidP="00BD6651">
      <w:pPr>
        <w:jc w:val="left"/>
        <w:rPr>
          <w:rFonts w:ascii="仿宋" w:eastAsia="仿宋" w:hAnsi="仿宋"/>
          <w:sz w:val="28"/>
          <w:szCs w:val="28"/>
        </w:rPr>
      </w:pPr>
      <w:r>
        <w:rPr>
          <w:rFonts w:ascii="仿宋" w:eastAsia="仿宋" w:hAnsi="仿宋" w:hint="eastAsia"/>
          <w:b/>
          <w:sz w:val="30"/>
          <w:szCs w:val="30"/>
        </w:rPr>
        <w:t xml:space="preserve"> </w:t>
      </w:r>
      <w:r w:rsidRPr="002354CD">
        <w:rPr>
          <w:rFonts w:ascii="仿宋" w:eastAsia="仿宋" w:hAnsi="仿宋" w:hint="eastAsia"/>
          <w:b/>
          <w:sz w:val="28"/>
          <w:szCs w:val="28"/>
        </w:rPr>
        <w:t xml:space="preserve"> </w:t>
      </w:r>
      <w:r w:rsidRPr="002354CD">
        <w:rPr>
          <w:rFonts w:ascii="仿宋" w:eastAsia="仿宋" w:hAnsi="仿宋" w:hint="eastAsia"/>
          <w:sz w:val="28"/>
          <w:szCs w:val="28"/>
        </w:rPr>
        <w:t>我司拟对19款产品进行消费者使用测试，测试功效包含紧致、保湿、滋润、温和、清洁、舒缓、控油、抗皱</w:t>
      </w:r>
      <w:r w:rsidR="001F7385">
        <w:rPr>
          <w:rFonts w:ascii="仿宋" w:eastAsia="仿宋" w:hAnsi="仿宋" w:hint="eastAsia"/>
          <w:sz w:val="28"/>
          <w:szCs w:val="28"/>
        </w:rPr>
        <w:t>8</w:t>
      </w:r>
      <w:r w:rsidRPr="002354CD">
        <w:rPr>
          <w:rFonts w:ascii="仿宋" w:eastAsia="仿宋" w:hAnsi="仿宋" w:hint="eastAsia"/>
          <w:sz w:val="28"/>
          <w:szCs w:val="28"/>
        </w:rPr>
        <w:t>项功效，</w:t>
      </w:r>
      <w:r w:rsidR="00583330" w:rsidRPr="002354CD">
        <w:rPr>
          <w:rFonts w:ascii="仿宋" w:eastAsia="仿宋" w:hAnsi="仿宋" w:hint="eastAsia"/>
          <w:sz w:val="28"/>
          <w:szCs w:val="28"/>
        </w:rPr>
        <w:t>请有意向且符合我司比选要求的参选</w:t>
      </w:r>
      <w:r w:rsidR="001D60CC" w:rsidRPr="002354CD">
        <w:rPr>
          <w:rFonts w:ascii="仿宋" w:eastAsia="仿宋" w:hAnsi="仿宋" w:hint="eastAsia"/>
          <w:sz w:val="28"/>
          <w:szCs w:val="28"/>
        </w:rPr>
        <w:t>单位</w:t>
      </w:r>
      <w:r w:rsidR="00583330" w:rsidRPr="002354CD">
        <w:rPr>
          <w:rFonts w:ascii="仿宋" w:eastAsia="仿宋" w:hAnsi="仿宋" w:hint="eastAsia"/>
          <w:sz w:val="28"/>
          <w:szCs w:val="28"/>
        </w:rPr>
        <w:t>，认真阅读本比选文件，并提供</w:t>
      </w:r>
      <w:r w:rsidR="001D60CC" w:rsidRPr="002354CD">
        <w:rPr>
          <w:rFonts w:ascii="仿宋" w:eastAsia="仿宋" w:hAnsi="仿宋" w:hint="eastAsia"/>
          <w:sz w:val="28"/>
          <w:szCs w:val="28"/>
        </w:rPr>
        <w:t>相应完整、真实的比选文件参与比选。</w:t>
      </w:r>
      <w:r w:rsidRPr="002354CD">
        <w:rPr>
          <w:rFonts w:ascii="仿宋" w:eastAsia="仿宋" w:hAnsi="仿宋" w:hint="eastAsia"/>
          <w:sz w:val="28"/>
          <w:szCs w:val="28"/>
        </w:rPr>
        <w:t>具体事项公示如下：</w:t>
      </w:r>
    </w:p>
    <w:p w:rsidR="00BD6651" w:rsidRPr="002354CD" w:rsidRDefault="00BD6651" w:rsidP="00BD6651">
      <w:pPr>
        <w:jc w:val="left"/>
        <w:rPr>
          <w:rFonts w:ascii="仿宋" w:eastAsia="仿宋" w:hAnsi="仿宋"/>
          <w:sz w:val="28"/>
          <w:szCs w:val="28"/>
        </w:rPr>
      </w:pPr>
      <w:r w:rsidRPr="002354CD">
        <w:rPr>
          <w:rFonts w:ascii="仿宋" w:eastAsia="仿宋" w:hAnsi="仿宋" w:hint="eastAsia"/>
          <w:b/>
          <w:sz w:val="28"/>
          <w:szCs w:val="28"/>
        </w:rPr>
        <w:t>一、比选单位名称：</w:t>
      </w:r>
      <w:r w:rsidRPr="002354CD">
        <w:rPr>
          <w:rFonts w:ascii="仿宋" w:eastAsia="仿宋" w:hAnsi="仿宋" w:hint="eastAsia"/>
          <w:sz w:val="28"/>
          <w:szCs w:val="28"/>
        </w:rPr>
        <w:t>福建片仔癀化妆品有限公司</w:t>
      </w:r>
    </w:p>
    <w:p w:rsidR="00BD6651" w:rsidRPr="00AF1E78" w:rsidRDefault="00BD6651" w:rsidP="00BD6651">
      <w:pPr>
        <w:jc w:val="left"/>
        <w:rPr>
          <w:rFonts w:ascii="仿宋" w:eastAsia="仿宋" w:hAnsi="仿宋"/>
          <w:strike/>
          <w:sz w:val="28"/>
          <w:szCs w:val="28"/>
        </w:rPr>
      </w:pPr>
      <w:r w:rsidRPr="002354CD">
        <w:rPr>
          <w:rFonts w:ascii="仿宋" w:eastAsia="仿宋" w:hAnsi="仿宋" w:hint="eastAsia"/>
          <w:b/>
          <w:sz w:val="28"/>
          <w:szCs w:val="28"/>
        </w:rPr>
        <w:t>二、比选项目名称：</w:t>
      </w:r>
      <w:r w:rsidRPr="002354CD">
        <w:rPr>
          <w:rFonts w:ascii="仿宋" w:eastAsia="仿宋" w:hAnsi="仿宋" w:hint="eastAsia"/>
          <w:sz w:val="28"/>
          <w:szCs w:val="28"/>
        </w:rPr>
        <w:t>消费者使用测试功效评价比选</w:t>
      </w:r>
    </w:p>
    <w:p w:rsidR="00583330" w:rsidRPr="002354CD" w:rsidRDefault="00583330" w:rsidP="001D60CC">
      <w:pPr>
        <w:jc w:val="left"/>
        <w:rPr>
          <w:rFonts w:ascii="仿宋" w:eastAsia="仿宋" w:hAnsi="仿宋"/>
          <w:b/>
          <w:sz w:val="28"/>
          <w:szCs w:val="28"/>
        </w:rPr>
      </w:pPr>
      <w:r w:rsidRPr="002354CD">
        <w:rPr>
          <w:rFonts w:ascii="仿宋" w:eastAsia="仿宋" w:hAnsi="仿宋" w:hint="eastAsia"/>
          <w:b/>
          <w:sz w:val="28"/>
          <w:szCs w:val="28"/>
        </w:rPr>
        <w:t>三、比选</w:t>
      </w:r>
      <w:r w:rsidR="001D60CC" w:rsidRPr="002354CD">
        <w:rPr>
          <w:rFonts w:ascii="仿宋" w:eastAsia="仿宋" w:hAnsi="仿宋" w:hint="eastAsia"/>
          <w:b/>
          <w:sz w:val="28"/>
          <w:szCs w:val="28"/>
        </w:rPr>
        <w:t>内容及要求：</w:t>
      </w:r>
    </w:p>
    <w:p w:rsidR="001D60CC" w:rsidRPr="002354CD" w:rsidRDefault="001D60CC" w:rsidP="00AF1E78">
      <w:pPr>
        <w:rPr>
          <w:rFonts w:ascii="仿宋" w:eastAsia="仿宋" w:hAnsi="仿宋"/>
          <w:sz w:val="28"/>
          <w:szCs w:val="28"/>
        </w:rPr>
      </w:pPr>
      <w:r w:rsidRPr="002354CD">
        <w:rPr>
          <w:rFonts w:ascii="仿宋_GB2312" w:eastAsia="仿宋_GB2312" w:hAnsi="仿宋_GB2312" w:cs="仿宋_GB2312" w:hint="eastAsia"/>
          <w:sz w:val="28"/>
          <w:szCs w:val="28"/>
        </w:rPr>
        <w:t xml:space="preserve"> </w:t>
      </w:r>
      <w:r w:rsidRPr="002354CD">
        <w:rPr>
          <w:rFonts w:ascii="仿宋" w:eastAsia="仿宋" w:hAnsi="仿宋" w:hint="eastAsia"/>
          <w:sz w:val="28"/>
          <w:szCs w:val="28"/>
        </w:rPr>
        <w:t>1、比选内容：</w:t>
      </w:r>
    </w:p>
    <w:tbl>
      <w:tblPr>
        <w:tblStyle w:val="a5"/>
        <w:tblW w:w="0" w:type="auto"/>
        <w:jc w:val="center"/>
        <w:tblLook w:val="04A0" w:firstRow="1" w:lastRow="0" w:firstColumn="1" w:lastColumn="0" w:noHBand="0" w:noVBand="1"/>
      </w:tblPr>
      <w:tblGrid>
        <w:gridCol w:w="914"/>
        <w:gridCol w:w="2029"/>
        <w:gridCol w:w="2770"/>
        <w:gridCol w:w="2809"/>
      </w:tblGrid>
      <w:tr w:rsidR="001D60CC" w:rsidRPr="00A17788" w:rsidTr="00A17788">
        <w:trPr>
          <w:jc w:val="center"/>
        </w:trPr>
        <w:tc>
          <w:tcPr>
            <w:tcW w:w="914" w:type="dxa"/>
          </w:tcPr>
          <w:p w:rsidR="001D60CC" w:rsidRPr="00A17788" w:rsidRDefault="001D60CC" w:rsidP="00A17788">
            <w:pPr>
              <w:rPr>
                <w:rFonts w:ascii="仿宋" w:eastAsia="仿宋" w:hAnsi="仿宋"/>
                <w:sz w:val="24"/>
                <w:szCs w:val="24"/>
              </w:rPr>
            </w:pPr>
            <w:r w:rsidRPr="00A17788">
              <w:rPr>
                <w:rFonts w:ascii="仿宋" w:eastAsia="仿宋" w:hAnsi="仿宋"/>
                <w:sz w:val="24"/>
                <w:szCs w:val="24"/>
              </w:rPr>
              <w:t>序号</w:t>
            </w:r>
          </w:p>
        </w:tc>
        <w:tc>
          <w:tcPr>
            <w:tcW w:w="2029" w:type="dxa"/>
          </w:tcPr>
          <w:p w:rsidR="001D60CC" w:rsidRPr="00A17788" w:rsidRDefault="001D60CC" w:rsidP="00A17788">
            <w:pPr>
              <w:rPr>
                <w:rFonts w:ascii="仿宋" w:eastAsia="仿宋" w:hAnsi="仿宋"/>
                <w:sz w:val="24"/>
                <w:szCs w:val="24"/>
              </w:rPr>
            </w:pPr>
            <w:r w:rsidRPr="00A17788">
              <w:rPr>
                <w:rFonts w:ascii="仿宋" w:eastAsia="仿宋" w:hAnsi="仿宋"/>
                <w:sz w:val="24"/>
                <w:szCs w:val="24"/>
              </w:rPr>
              <w:t>功效测试项目</w:t>
            </w:r>
          </w:p>
        </w:tc>
        <w:tc>
          <w:tcPr>
            <w:tcW w:w="2770" w:type="dxa"/>
          </w:tcPr>
          <w:p w:rsidR="001D60CC" w:rsidRPr="00A17788" w:rsidRDefault="001D60CC" w:rsidP="00A17788">
            <w:pPr>
              <w:jc w:val="center"/>
              <w:rPr>
                <w:rFonts w:ascii="仿宋" w:eastAsia="仿宋" w:hAnsi="仿宋"/>
                <w:sz w:val="24"/>
                <w:szCs w:val="24"/>
              </w:rPr>
            </w:pPr>
            <w:r w:rsidRPr="00A17788">
              <w:rPr>
                <w:rFonts w:ascii="仿宋" w:eastAsia="仿宋" w:hAnsi="仿宋"/>
                <w:sz w:val="24"/>
                <w:szCs w:val="24"/>
              </w:rPr>
              <w:t>测试方法</w:t>
            </w:r>
          </w:p>
        </w:tc>
        <w:tc>
          <w:tcPr>
            <w:tcW w:w="2809" w:type="dxa"/>
          </w:tcPr>
          <w:p w:rsidR="001D60CC" w:rsidRPr="00A17788" w:rsidRDefault="001D60CC" w:rsidP="00A17788">
            <w:pPr>
              <w:rPr>
                <w:rFonts w:ascii="仿宋" w:eastAsia="仿宋" w:hAnsi="仿宋"/>
                <w:sz w:val="24"/>
                <w:szCs w:val="24"/>
              </w:rPr>
            </w:pPr>
            <w:r w:rsidRPr="00A17788">
              <w:rPr>
                <w:rFonts w:ascii="仿宋" w:eastAsia="仿宋" w:hAnsi="仿宋"/>
                <w:sz w:val="24"/>
                <w:szCs w:val="24"/>
              </w:rPr>
              <w:t>功效测试要求</w:t>
            </w:r>
          </w:p>
        </w:tc>
      </w:tr>
      <w:tr w:rsidR="001D60CC" w:rsidRPr="00A17788" w:rsidTr="00A17788">
        <w:trPr>
          <w:jc w:val="center"/>
        </w:trPr>
        <w:tc>
          <w:tcPr>
            <w:tcW w:w="914" w:type="dxa"/>
          </w:tcPr>
          <w:p w:rsidR="001D60CC" w:rsidRPr="00A17788" w:rsidRDefault="001D60CC"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r w:rsidRPr="00A17788">
              <w:rPr>
                <w:rFonts w:ascii="仿宋" w:eastAsia="仿宋" w:hAnsi="仿宋" w:hint="eastAsia"/>
                <w:sz w:val="24"/>
                <w:szCs w:val="24"/>
              </w:rPr>
              <w:t>1</w:t>
            </w:r>
          </w:p>
        </w:tc>
        <w:tc>
          <w:tcPr>
            <w:tcW w:w="2029" w:type="dxa"/>
          </w:tcPr>
          <w:p w:rsidR="001D60CC" w:rsidRDefault="001D60CC" w:rsidP="00A17788">
            <w:pPr>
              <w:rPr>
                <w:rFonts w:ascii="仿宋" w:eastAsia="仿宋" w:hAnsi="仿宋"/>
                <w:sz w:val="24"/>
                <w:szCs w:val="24"/>
              </w:rPr>
            </w:pPr>
          </w:p>
          <w:p w:rsidR="00ED349E" w:rsidRDefault="00ED349E" w:rsidP="00A17788">
            <w:pPr>
              <w:rPr>
                <w:rFonts w:ascii="仿宋" w:eastAsia="仿宋" w:hAnsi="仿宋"/>
                <w:sz w:val="24"/>
                <w:szCs w:val="24"/>
              </w:rPr>
            </w:pPr>
          </w:p>
          <w:p w:rsidR="00ED349E" w:rsidRPr="00A17788" w:rsidRDefault="00ED349E" w:rsidP="00A17788">
            <w:pPr>
              <w:rPr>
                <w:rFonts w:ascii="仿宋" w:eastAsia="仿宋" w:hAnsi="仿宋"/>
                <w:sz w:val="24"/>
                <w:szCs w:val="24"/>
              </w:rPr>
            </w:pPr>
          </w:p>
          <w:p w:rsidR="001D60CC" w:rsidRPr="00A17788" w:rsidRDefault="001D60CC" w:rsidP="00A17788">
            <w:pPr>
              <w:rPr>
                <w:rFonts w:ascii="仿宋" w:eastAsia="仿宋" w:hAnsi="仿宋"/>
                <w:sz w:val="24"/>
                <w:szCs w:val="24"/>
              </w:rPr>
            </w:pPr>
          </w:p>
          <w:p w:rsidR="001D60CC" w:rsidRPr="00A17788" w:rsidRDefault="001F7385" w:rsidP="001F7385">
            <w:pPr>
              <w:rPr>
                <w:rFonts w:ascii="仿宋" w:eastAsia="仿宋" w:hAnsi="仿宋"/>
                <w:sz w:val="24"/>
                <w:szCs w:val="24"/>
              </w:rPr>
            </w:pPr>
            <w:r>
              <w:rPr>
                <w:rFonts w:ascii="仿宋" w:eastAsia="仿宋" w:hAnsi="仿宋" w:hint="eastAsia"/>
                <w:sz w:val="24"/>
                <w:szCs w:val="24"/>
              </w:rPr>
              <w:t>紧致、保湿、滋润、温和、清洁、舒缓、控油、</w:t>
            </w:r>
            <w:r w:rsidR="001D60CC" w:rsidRPr="00A17788">
              <w:rPr>
                <w:rFonts w:ascii="仿宋" w:eastAsia="仿宋" w:hAnsi="仿宋" w:hint="eastAsia"/>
                <w:sz w:val="24"/>
                <w:szCs w:val="24"/>
              </w:rPr>
              <w:t>抗皱</w:t>
            </w:r>
          </w:p>
        </w:tc>
        <w:tc>
          <w:tcPr>
            <w:tcW w:w="2770" w:type="dxa"/>
          </w:tcPr>
          <w:p w:rsidR="001D60CC" w:rsidRPr="00A17788" w:rsidRDefault="001D60CC" w:rsidP="00A17788">
            <w:pPr>
              <w:rPr>
                <w:rFonts w:ascii="仿宋" w:eastAsia="仿宋" w:hAnsi="仿宋" w:cs="Times New Roman"/>
                <w:kern w:val="0"/>
                <w:sz w:val="24"/>
                <w:szCs w:val="24"/>
              </w:rPr>
            </w:pPr>
            <w:r w:rsidRPr="00A17788">
              <w:rPr>
                <w:rFonts w:ascii="仿宋" w:eastAsia="仿宋" w:hAnsi="仿宋" w:cs="Times New Roman" w:hint="eastAsia"/>
                <w:kern w:val="0"/>
                <w:sz w:val="24"/>
                <w:szCs w:val="24"/>
              </w:rPr>
              <w:t>（1）</w:t>
            </w:r>
            <w:r w:rsidRPr="00A17788">
              <w:rPr>
                <w:rFonts w:ascii="仿宋" w:eastAsia="仿宋" w:hAnsi="仿宋" w:cs="Times New Roman"/>
                <w:kern w:val="0"/>
                <w:sz w:val="24"/>
                <w:szCs w:val="24"/>
              </w:rPr>
              <w:t>我国</w:t>
            </w:r>
            <w:r w:rsidRPr="00A17788">
              <w:rPr>
                <w:rFonts w:ascii="仿宋" w:eastAsia="仿宋" w:hAnsi="仿宋" w:cs="Times New Roman" w:hint="eastAsia"/>
                <w:kern w:val="0"/>
                <w:sz w:val="24"/>
                <w:szCs w:val="24"/>
              </w:rPr>
              <w:t>化妆品</w:t>
            </w:r>
            <w:r w:rsidRPr="00A17788">
              <w:rPr>
                <w:rFonts w:ascii="仿宋" w:eastAsia="仿宋" w:hAnsi="仿宋" w:cs="Times New Roman"/>
                <w:kern w:val="0"/>
                <w:sz w:val="24"/>
                <w:szCs w:val="24"/>
              </w:rPr>
              <w:t>强制性国家标准、</w:t>
            </w:r>
            <w:r w:rsidRPr="00A17788">
              <w:rPr>
                <w:rFonts w:ascii="仿宋" w:eastAsia="仿宋" w:hAnsi="仿宋" w:cs="Times New Roman" w:hint="eastAsia"/>
                <w:kern w:val="0"/>
                <w:sz w:val="24"/>
                <w:szCs w:val="24"/>
              </w:rPr>
              <w:t>技术</w:t>
            </w:r>
            <w:r w:rsidRPr="00A17788">
              <w:rPr>
                <w:rFonts w:ascii="仿宋" w:eastAsia="仿宋" w:hAnsi="仿宋" w:cs="Times New Roman"/>
                <w:kern w:val="0"/>
                <w:sz w:val="24"/>
                <w:szCs w:val="24"/>
              </w:rPr>
              <w:t>规范规定的方法；</w:t>
            </w:r>
          </w:p>
          <w:p w:rsidR="001D60CC" w:rsidRPr="00A17788" w:rsidRDefault="001D60CC" w:rsidP="00A17788">
            <w:pPr>
              <w:rPr>
                <w:rFonts w:ascii="仿宋" w:eastAsia="仿宋" w:hAnsi="仿宋" w:cs="Times New Roman"/>
                <w:kern w:val="0"/>
                <w:sz w:val="24"/>
                <w:szCs w:val="24"/>
              </w:rPr>
            </w:pPr>
            <w:r w:rsidRPr="00A17788">
              <w:rPr>
                <w:rFonts w:ascii="仿宋" w:eastAsia="仿宋" w:hAnsi="仿宋" w:cs="Times New Roman"/>
                <w:kern w:val="0"/>
                <w:sz w:val="24"/>
                <w:szCs w:val="24"/>
              </w:rPr>
              <w:t>（</w:t>
            </w:r>
            <w:r w:rsidRPr="00A17788">
              <w:rPr>
                <w:rFonts w:ascii="仿宋" w:eastAsia="仿宋" w:hAnsi="仿宋" w:cs="Times New Roman" w:hint="eastAsia"/>
                <w:kern w:val="0"/>
                <w:sz w:val="24"/>
                <w:szCs w:val="24"/>
              </w:rPr>
              <w:t>2</w:t>
            </w:r>
            <w:r w:rsidRPr="00A17788">
              <w:rPr>
                <w:rFonts w:ascii="仿宋" w:eastAsia="仿宋" w:hAnsi="仿宋" w:cs="Times New Roman"/>
                <w:kern w:val="0"/>
                <w:sz w:val="24"/>
                <w:szCs w:val="24"/>
              </w:rPr>
              <w:t>）我国其他相关法规、国家标准、行业标准载明的方法；</w:t>
            </w:r>
          </w:p>
          <w:p w:rsidR="001D60CC" w:rsidRPr="00A17788" w:rsidRDefault="001D60CC" w:rsidP="00A17788">
            <w:pPr>
              <w:rPr>
                <w:rFonts w:ascii="仿宋" w:eastAsia="仿宋" w:hAnsi="仿宋" w:cs="Times New Roman"/>
                <w:kern w:val="0"/>
                <w:sz w:val="24"/>
                <w:szCs w:val="24"/>
              </w:rPr>
            </w:pPr>
            <w:r w:rsidRPr="00A17788">
              <w:rPr>
                <w:rFonts w:ascii="仿宋" w:eastAsia="仿宋" w:hAnsi="仿宋" w:cs="Times New Roman"/>
                <w:kern w:val="0"/>
                <w:sz w:val="24"/>
                <w:szCs w:val="24"/>
              </w:rPr>
              <w:t>（</w:t>
            </w:r>
            <w:r w:rsidRPr="00A17788">
              <w:rPr>
                <w:rFonts w:ascii="仿宋" w:eastAsia="仿宋" w:hAnsi="仿宋" w:cs="Times New Roman" w:hint="eastAsia"/>
                <w:kern w:val="0"/>
                <w:sz w:val="24"/>
                <w:szCs w:val="24"/>
              </w:rPr>
              <w:t>3</w:t>
            </w:r>
            <w:r w:rsidRPr="00A17788">
              <w:rPr>
                <w:rFonts w:ascii="仿宋" w:eastAsia="仿宋" w:hAnsi="仿宋" w:cs="Times New Roman"/>
                <w:kern w:val="0"/>
                <w:sz w:val="24"/>
                <w:szCs w:val="24"/>
              </w:rPr>
              <w:t>）国外相关法规或技术标准规定的方法；</w:t>
            </w:r>
          </w:p>
          <w:p w:rsidR="001D60CC" w:rsidRPr="00A17788" w:rsidRDefault="001D60CC" w:rsidP="00A17788">
            <w:pPr>
              <w:rPr>
                <w:rFonts w:ascii="仿宋" w:eastAsia="仿宋" w:hAnsi="仿宋"/>
                <w:sz w:val="24"/>
                <w:szCs w:val="24"/>
              </w:rPr>
            </w:pPr>
            <w:r w:rsidRPr="00A17788">
              <w:rPr>
                <w:rFonts w:ascii="仿宋" w:eastAsia="仿宋" w:hAnsi="仿宋" w:cs="Times New Roman"/>
                <w:kern w:val="0"/>
                <w:sz w:val="24"/>
                <w:szCs w:val="24"/>
              </w:rPr>
              <w:t>（</w:t>
            </w:r>
            <w:r w:rsidRPr="00A17788">
              <w:rPr>
                <w:rFonts w:ascii="仿宋" w:eastAsia="仿宋" w:hAnsi="仿宋" w:cs="Times New Roman" w:hint="eastAsia"/>
                <w:kern w:val="0"/>
                <w:sz w:val="24"/>
                <w:szCs w:val="24"/>
              </w:rPr>
              <w:t>4</w:t>
            </w:r>
            <w:r w:rsidRPr="00A17788">
              <w:rPr>
                <w:rFonts w:ascii="仿宋" w:eastAsia="仿宋" w:hAnsi="仿宋" w:cs="Times New Roman"/>
                <w:kern w:val="0"/>
                <w:sz w:val="24"/>
                <w:szCs w:val="24"/>
              </w:rPr>
              <w:t>）国内外权威组织、技术机构以及行业协会技术指南发布的方法</w:t>
            </w:r>
            <w:r w:rsidRPr="00A17788">
              <w:rPr>
                <w:rFonts w:ascii="仿宋" w:eastAsia="仿宋" w:hAnsi="仿宋" w:cs="Times New Roman" w:hint="eastAsia"/>
                <w:kern w:val="0"/>
                <w:sz w:val="24"/>
                <w:szCs w:val="24"/>
              </w:rPr>
              <w:t>、</w:t>
            </w:r>
            <w:r w:rsidRPr="00A17788">
              <w:rPr>
                <w:rFonts w:ascii="仿宋" w:eastAsia="仿宋" w:hAnsi="仿宋" w:cs="Times New Roman"/>
                <w:kern w:val="0"/>
                <w:sz w:val="24"/>
                <w:szCs w:val="24"/>
              </w:rPr>
              <w:t>专业学术杂志</w:t>
            </w:r>
            <w:r w:rsidRPr="00A17788">
              <w:rPr>
                <w:rFonts w:ascii="仿宋" w:eastAsia="仿宋" w:hAnsi="仿宋" w:cs="Times New Roman" w:hint="eastAsia"/>
                <w:kern w:val="0"/>
                <w:sz w:val="24"/>
                <w:szCs w:val="24"/>
              </w:rPr>
              <w:t>、</w:t>
            </w:r>
            <w:r w:rsidRPr="00A17788">
              <w:rPr>
                <w:rFonts w:ascii="仿宋" w:eastAsia="仿宋" w:hAnsi="仿宋" w:cs="Times New Roman"/>
                <w:kern w:val="0"/>
                <w:sz w:val="24"/>
                <w:szCs w:val="24"/>
              </w:rPr>
              <w:t>期刊公开发表的方法</w:t>
            </w:r>
            <w:r w:rsidRPr="00A17788">
              <w:rPr>
                <w:rFonts w:ascii="仿宋" w:eastAsia="仿宋" w:hAnsi="仿宋" w:cs="Times New Roman" w:hint="eastAsia"/>
                <w:kern w:val="0"/>
                <w:sz w:val="24"/>
                <w:szCs w:val="24"/>
              </w:rPr>
              <w:t>或自行拟定建立的方法，开展功效评价前，评价机构应当完成必要的试验方法转移、确认或验证，以确保评价工作的</w:t>
            </w:r>
            <w:r w:rsidRPr="00A17788">
              <w:rPr>
                <w:rFonts w:ascii="仿宋" w:eastAsia="仿宋" w:hAnsi="仿宋" w:cs="Times New Roman"/>
                <w:kern w:val="0"/>
                <w:sz w:val="24"/>
                <w:szCs w:val="24"/>
              </w:rPr>
              <w:t>科学性、可靠性。</w:t>
            </w:r>
          </w:p>
        </w:tc>
        <w:tc>
          <w:tcPr>
            <w:tcW w:w="2809" w:type="dxa"/>
          </w:tcPr>
          <w:p w:rsidR="001D60CC" w:rsidRPr="00A17788" w:rsidRDefault="001D60CC" w:rsidP="00A17788">
            <w:pPr>
              <w:rPr>
                <w:rFonts w:ascii="仿宋" w:eastAsia="仿宋" w:hAnsi="仿宋"/>
                <w:kern w:val="0"/>
                <w:sz w:val="24"/>
                <w:szCs w:val="24"/>
              </w:rPr>
            </w:pPr>
            <w:r w:rsidRPr="00A17788">
              <w:rPr>
                <w:rFonts w:ascii="仿宋" w:eastAsia="仿宋" w:hAnsi="仿宋" w:hint="eastAsia"/>
                <w:kern w:val="0"/>
                <w:sz w:val="24"/>
                <w:szCs w:val="24"/>
              </w:rPr>
              <w:t>1、应当</w:t>
            </w:r>
            <w:r w:rsidRPr="00A17788">
              <w:rPr>
                <w:rFonts w:ascii="仿宋" w:eastAsia="仿宋" w:hAnsi="仿宋"/>
                <w:kern w:val="0"/>
                <w:sz w:val="24"/>
                <w:szCs w:val="24"/>
              </w:rPr>
              <w:t>有合理的试验方案，方案</w:t>
            </w:r>
            <w:r w:rsidRPr="00A17788">
              <w:rPr>
                <w:rFonts w:ascii="仿宋" w:eastAsia="仿宋" w:hAnsi="仿宋" w:hint="eastAsia"/>
                <w:kern w:val="0"/>
                <w:sz w:val="24"/>
                <w:szCs w:val="24"/>
              </w:rPr>
              <w:t>设计</w:t>
            </w:r>
            <w:r w:rsidRPr="00A17788">
              <w:rPr>
                <w:rFonts w:ascii="仿宋" w:eastAsia="仿宋" w:hAnsi="仿宋"/>
                <w:kern w:val="0"/>
                <w:sz w:val="24"/>
                <w:szCs w:val="24"/>
              </w:rPr>
              <w:t>应当符合统计学原则，试验数据符合统计学要求</w:t>
            </w:r>
            <w:r w:rsidRPr="00A17788">
              <w:rPr>
                <w:rFonts w:ascii="仿宋" w:eastAsia="仿宋" w:hAnsi="仿宋" w:hint="eastAsia"/>
                <w:kern w:val="0"/>
                <w:sz w:val="24"/>
                <w:szCs w:val="24"/>
              </w:rPr>
              <w:t>，并按照</w:t>
            </w:r>
            <w:r w:rsidRPr="00A17788">
              <w:rPr>
                <w:rFonts w:ascii="仿宋" w:eastAsia="仿宋" w:hAnsi="仿宋" w:hint="eastAsia"/>
                <w:sz w:val="24"/>
                <w:szCs w:val="24"/>
              </w:rPr>
              <w:t>《化妆品功效宣称评价规范》中</w:t>
            </w:r>
            <w:r w:rsidRPr="00A17788">
              <w:rPr>
                <w:rFonts w:ascii="仿宋" w:eastAsia="仿宋" w:hAnsi="仿宋" w:hint="eastAsia"/>
                <w:kern w:val="0"/>
                <w:sz w:val="24"/>
                <w:szCs w:val="24"/>
              </w:rPr>
              <w:t>化妆品功效宣称评价试验技术导则的要求开展。</w:t>
            </w:r>
          </w:p>
          <w:p w:rsidR="001D60CC" w:rsidRDefault="001D60CC" w:rsidP="00A17788">
            <w:pPr>
              <w:rPr>
                <w:rFonts w:ascii="仿宋" w:eastAsia="仿宋" w:hAnsi="仿宋"/>
                <w:kern w:val="0"/>
                <w:sz w:val="24"/>
                <w:szCs w:val="24"/>
              </w:rPr>
            </w:pPr>
            <w:r w:rsidRPr="00A17788">
              <w:rPr>
                <w:rFonts w:ascii="仿宋" w:eastAsia="仿宋" w:hAnsi="仿宋" w:hint="eastAsia"/>
                <w:kern w:val="0"/>
                <w:sz w:val="24"/>
                <w:szCs w:val="24"/>
              </w:rPr>
              <w:t>2、共计完成19个产品的</w:t>
            </w:r>
            <w:r w:rsidR="007A2C0D">
              <w:rPr>
                <w:rFonts w:ascii="仿宋" w:eastAsia="仿宋" w:hAnsi="仿宋" w:hint="eastAsia"/>
                <w:kern w:val="0"/>
                <w:sz w:val="24"/>
                <w:szCs w:val="24"/>
              </w:rPr>
              <w:t>消费者使用测试功效评价</w:t>
            </w:r>
            <w:r w:rsidRPr="00A17788">
              <w:rPr>
                <w:rFonts w:ascii="仿宋" w:eastAsia="仿宋" w:hAnsi="仿宋" w:hint="eastAsia"/>
                <w:kern w:val="0"/>
                <w:sz w:val="24"/>
                <w:szCs w:val="24"/>
              </w:rPr>
              <w:t>。</w:t>
            </w:r>
          </w:p>
          <w:p w:rsidR="008B0FDA" w:rsidRPr="00A17788" w:rsidRDefault="008B0FDA" w:rsidP="00A17788">
            <w:pPr>
              <w:rPr>
                <w:rFonts w:ascii="仿宋" w:eastAsia="仿宋" w:hAnsi="仿宋" w:cs="Times New Roman"/>
                <w:kern w:val="0"/>
                <w:sz w:val="24"/>
                <w:szCs w:val="24"/>
              </w:rPr>
            </w:pPr>
          </w:p>
        </w:tc>
      </w:tr>
    </w:tbl>
    <w:p w:rsidR="007A2C0D" w:rsidRDefault="001D60CC" w:rsidP="001D60CC">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1D60CC" w:rsidRPr="002354CD" w:rsidRDefault="001D60CC" w:rsidP="001D60CC">
      <w:pPr>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 xml:space="preserve"> 2、参选单位资质要求</w:t>
      </w:r>
    </w:p>
    <w:p w:rsidR="001D60CC" w:rsidRPr="002354CD" w:rsidRDefault="001D60CC" w:rsidP="001D60CC">
      <w:pPr>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lastRenderedPageBreak/>
        <w:t xml:space="preserve">   2.1参选单位应是具备独立企业法人资格的检测机构，拥有消费者使用测试资质的第三方认证实验室，且有能力提供符合《化妆品功效宣称评价规范》要求的功效宣称评价报告的企业；</w:t>
      </w:r>
    </w:p>
    <w:p w:rsidR="001D60CC" w:rsidRPr="002354CD" w:rsidRDefault="001D60CC" w:rsidP="002354CD">
      <w:pPr>
        <w:ind w:firstLineChars="200" w:firstLine="560"/>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2.2具有良好的财务状况及商业信誉，有依法缴纳税收的良好记录，无不良诚信记录；</w:t>
      </w:r>
    </w:p>
    <w:p w:rsidR="001D60CC" w:rsidRPr="002354CD" w:rsidRDefault="001D60CC" w:rsidP="002354CD">
      <w:pPr>
        <w:ind w:firstLineChars="200" w:firstLine="560"/>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2.3具有履行合同所需的技术和服务的能力，保证提供的一切材料真实</w:t>
      </w:r>
      <w:r w:rsidR="00D24D83" w:rsidRPr="002354CD">
        <w:rPr>
          <w:rFonts w:ascii="仿宋_GB2312" w:eastAsia="仿宋_GB2312" w:hAnsi="仿宋_GB2312" w:cs="仿宋_GB2312" w:hint="eastAsia"/>
          <w:sz w:val="28"/>
          <w:szCs w:val="28"/>
        </w:rPr>
        <w:t>、有效；</w:t>
      </w:r>
    </w:p>
    <w:p w:rsidR="00D24D83" w:rsidRPr="002354CD" w:rsidRDefault="00D24D83" w:rsidP="002354CD">
      <w:pPr>
        <w:ind w:firstLineChars="200" w:firstLine="560"/>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2.4本比选项目</w:t>
      </w:r>
      <w:r w:rsidR="00B715AD" w:rsidRPr="002354CD">
        <w:rPr>
          <w:rFonts w:ascii="仿宋_GB2312" w:eastAsia="仿宋_GB2312" w:hAnsi="仿宋_GB2312" w:cs="仿宋_GB2312" w:hint="eastAsia"/>
          <w:sz w:val="28"/>
          <w:szCs w:val="28"/>
        </w:rPr>
        <w:t>不</w:t>
      </w:r>
      <w:r w:rsidRPr="002354CD">
        <w:rPr>
          <w:rFonts w:ascii="仿宋_GB2312" w:eastAsia="仿宋_GB2312" w:hAnsi="仿宋_GB2312" w:cs="仿宋_GB2312" w:hint="eastAsia"/>
          <w:sz w:val="28"/>
          <w:szCs w:val="28"/>
        </w:rPr>
        <w:t>接受联合体参选；</w:t>
      </w:r>
    </w:p>
    <w:p w:rsidR="00D24D83" w:rsidRPr="002354CD" w:rsidRDefault="00D24D83" w:rsidP="002354CD">
      <w:pPr>
        <w:ind w:firstLineChars="200" w:firstLine="560"/>
        <w:jc w:val="left"/>
        <w:rPr>
          <w:rFonts w:ascii="仿宋_GB2312" w:eastAsia="仿宋_GB2312" w:hAnsi="仿宋_GB2312" w:cs="仿宋_GB2312"/>
          <w:sz w:val="28"/>
          <w:szCs w:val="28"/>
        </w:rPr>
      </w:pPr>
      <w:r w:rsidRPr="002354CD">
        <w:rPr>
          <w:rFonts w:ascii="仿宋_GB2312" w:eastAsia="仿宋_GB2312" w:hAnsi="仿宋_GB2312" w:cs="仿宋_GB2312" w:hint="eastAsia"/>
          <w:sz w:val="28"/>
          <w:szCs w:val="28"/>
        </w:rPr>
        <w:t>2.5中选</w:t>
      </w:r>
      <w:proofErr w:type="gramStart"/>
      <w:r w:rsidRPr="002354CD">
        <w:rPr>
          <w:rFonts w:ascii="仿宋_GB2312" w:eastAsia="仿宋_GB2312" w:hAnsi="仿宋_GB2312" w:cs="仿宋_GB2312" w:hint="eastAsia"/>
          <w:sz w:val="28"/>
          <w:szCs w:val="28"/>
        </w:rPr>
        <w:t>方合同</w:t>
      </w:r>
      <w:proofErr w:type="gramEnd"/>
      <w:r w:rsidRPr="002354CD">
        <w:rPr>
          <w:rFonts w:ascii="仿宋_GB2312" w:eastAsia="仿宋_GB2312" w:hAnsi="仿宋_GB2312" w:cs="仿宋_GB2312" w:hint="eastAsia"/>
          <w:sz w:val="28"/>
          <w:szCs w:val="28"/>
        </w:rPr>
        <w:t>签订后，要求</w:t>
      </w:r>
      <w:r w:rsidR="0075786C">
        <w:rPr>
          <w:rFonts w:ascii="仿宋_GB2312" w:eastAsia="仿宋_GB2312" w:hAnsi="仿宋_GB2312" w:cs="仿宋_GB2312" w:hint="eastAsia"/>
          <w:sz w:val="28"/>
          <w:szCs w:val="28"/>
        </w:rPr>
        <w:t>3</w:t>
      </w:r>
      <w:r w:rsidRPr="002354CD">
        <w:rPr>
          <w:rFonts w:ascii="仿宋_GB2312" w:eastAsia="仿宋_GB2312" w:hAnsi="仿宋_GB2312" w:cs="仿宋_GB2312" w:hint="eastAsia"/>
          <w:sz w:val="28"/>
          <w:szCs w:val="28"/>
        </w:rPr>
        <w:t>个月内完成功效评价。</w:t>
      </w:r>
    </w:p>
    <w:p w:rsidR="00D24D83" w:rsidRPr="002354CD" w:rsidRDefault="00D24D83" w:rsidP="00D24D83">
      <w:pPr>
        <w:rPr>
          <w:rFonts w:ascii="仿宋_GB2312" w:eastAsia="仿宋_GB2312" w:hAnsi="仿宋_GB2312" w:cs="仿宋_GB2312"/>
          <w:b/>
          <w:sz w:val="28"/>
          <w:szCs w:val="28"/>
        </w:rPr>
      </w:pPr>
      <w:r w:rsidRPr="002354CD">
        <w:rPr>
          <w:rFonts w:ascii="仿宋_GB2312" w:eastAsia="仿宋_GB2312" w:hAnsi="仿宋_GB2312" w:cs="仿宋_GB2312" w:hint="eastAsia"/>
          <w:b/>
          <w:sz w:val="28"/>
          <w:szCs w:val="28"/>
        </w:rPr>
        <w:t>四、比选方式及评审方法</w:t>
      </w:r>
    </w:p>
    <w:p w:rsidR="00D24D83" w:rsidRPr="0068449E" w:rsidRDefault="00D24D83" w:rsidP="00D24D83">
      <w:pPr>
        <w:rPr>
          <w:rFonts w:ascii="仿宋_GB2312" w:eastAsia="仿宋_GB2312" w:hAnsi="仿宋_GB2312" w:cs="仿宋_GB2312"/>
          <w:sz w:val="28"/>
          <w:szCs w:val="28"/>
        </w:rPr>
      </w:pPr>
      <w:r w:rsidRPr="002354CD">
        <w:rPr>
          <w:rFonts w:ascii="仿宋_GB2312" w:eastAsia="仿宋_GB2312" w:hAnsi="仿宋_GB2312" w:cs="仿宋_GB2312" w:hint="eastAsia"/>
          <w:b/>
          <w:sz w:val="28"/>
          <w:szCs w:val="28"/>
        </w:rPr>
        <w:t xml:space="preserve"> </w:t>
      </w:r>
      <w:r w:rsidRPr="002354CD">
        <w:rPr>
          <w:rFonts w:ascii="仿宋_GB2312" w:eastAsia="仿宋_GB2312" w:hAnsi="仿宋_GB2312" w:cs="仿宋_GB2312" w:hint="eastAsia"/>
          <w:sz w:val="28"/>
          <w:szCs w:val="28"/>
        </w:rPr>
        <w:t xml:space="preserve"> </w:t>
      </w:r>
      <w:r w:rsidR="00AF1E78" w:rsidRPr="0068449E">
        <w:rPr>
          <w:rFonts w:ascii="仿宋_GB2312" w:eastAsia="仿宋_GB2312" w:hAnsi="仿宋_GB2312" w:cs="仿宋_GB2312" w:hint="eastAsia"/>
          <w:sz w:val="28"/>
          <w:szCs w:val="28"/>
        </w:rPr>
        <w:t>4</w:t>
      </w:r>
      <w:r w:rsidRPr="0068449E">
        <w:rPr>
          <w:rFonts w:ascii="仿宋_GB2312" w:eastAsia="仿宋_GB2312" w:hAnsi="仿宋_GB2312" w:cs="仿宋_GB2312" w:hint="eastAsia"/>
          <w:sz w:val="28"/>
          <w:szCs w:val="28"/>
        </w:rPr>
        <w:t>.1比选方式：公开比选</w:t>
      </w:r>
    </w:p>
    <w:p w:rsidR="00D24D83" w:rsidRPr="002354CD" w:rsidRDefault="00D24D83" w:rsidP="00D24D83">
      <w:pPr>
        <w:rPr>
          <w:rFonts w:ascii="仿宋_GB2312" w:eastAsia="仿宋_GB2312" w:hAnsi="仿宋_GB2312" w:cs="仿宋_GB2312"/>
          <w:sz w:val="28"/>
          <w:szCs w:val="28"/>
        </w:rPr>
      </w:pPr>
      <w:r w:rsidRPr="0068449E">
        <w:rPr>
          <w:rFonts w:ascii="仿宋_GB2312" w:eastAsia="仿宋_GB2312" w:hAnsi="仿宋_GB2312" w:cs="仿宋_GB2312" w:hint="eastAsia"/>
          <w:sz w:val="28"/>
          <w:szCs w:val="28"/>
        </w:rPr>
        <w:t xml:space="preserve"> </w:t>
      </w:r>
      <w:r w:rsidR="00AF1E78" w:rsidRPr="0068449E">
        <w:rPr>
          <w:rFonts w:ascii="仿宋_GB2312" w:eastAsia="仿宋_GB2312" w:hAnsi="仿宋_GB2312" w:cs="仿宋_GB2312" w:hint="eastAsia"/>
          <w:sz w:val="28"/>
          <w:szCs w:val="28"/>
        </w:rPr>
        <w:t xml:space="preserve"> 4</w:t>
      </w:r>
      <w:r w:rsidRPr="0068449E">
        <w:rPr>
          <w:rFonts w:ascii="仿宋_GB2312" w:eastAsia="仿宋_GB2312" w:hAnsi="仿宋_GB2312" w:cs="仿宋_GB2312" w:hint="eastAsia"/>
          <w:sz w:val="28"/>
          <w:szCs w:val="28"/>
        </w:rPr>
        <w:t>.2评审方法：评审小组按照评分标准进行评审，按综合评分由高到低，确定第一、二、三中选方。原则上我司只与第一中选方签订合同，但若第一中选方弃权或发生其他情况导致无法签订合同，则与第二中选方签订合同，顺延第三中选方。</w:t>
      </w:r>
    </w:p>
    <w:p w:rsidR="00D24D83" w:rsidRPr="002354CD" w:rsidRDefault="00AF1E78" w:rsidP="00AF1E78">
      <w:pPr>
        <w:ind w:firstLineChars="100" w:firstLine="280"/>
        <w:rPr>
          <w:rFonts w:ascii="仿宋_GB2312" w:eastAsia="仿宋_GB2312" w:hAnsi="仿宋_GB2312" w:cs="仿宋_GB2312"/>
          <w:sz w:val="28"/>
          <w:szCs w:val="28"/>
        </w:rPr>
      </w:pPr>
      <w:r w:rsidRPr="0068449E">
        <w:rPr>
          <w:rFonts w:ascii="仿宋_GB2312" w:eastAsia="仿宋_GB2312" w:hAnsi="仿宋_GB2312" w:cs="仿宋_GB2312" w:hint="eastAsia"/>
          <w:sz w:val="28"/>
          <w:szCs w:val="28"/>
        </w:rPr>
        <w:t>4</w:t>
      </w:r>
      <w:r w:rsidR="00D24D83" w:rsidRPr="002354CD">
        <w:rPr>
          <w:rFonts w:ascii="仿宋_GB2312" w:eastAsia="仿宋_GB2312" w:hAnsi="仿宋_GB2312" w:cs="仿宋_GB2312" w:hint="eastAsia"/>
          <w:sz w:val="28"/>
          <w:szCs w:val="28"/>
        </w:rPr>
        <w:t>.3《比选评分标准》见附表</w:t>
      </w:r>
      <w:r w:rsidR="003C09F3" w:rsidRPr="002354CD">
        <w:rPr>
          <w:rFonts w:ascii="仿宋_GB2312" w:eastAsia="仿宋_GB2312" w:hAnsi="仿宋_GB2312" w:cs="仿宋_GB2312" w:hint="eastAsia"/>
          <w:sz w:val="28"/>
          <w:szCs w:val="28"/>
        </w:rPr>
        <w:t>3</w:t>
      </w:r>
      <w:r w:rsidR="00D24D83" w:rsidRPr="002354CD">
        <w:rPr>
          <w:rFonts w:ascii="仿宋_GB2312" w:eastAsia="仿宋_GB2312" w:hAnsi="仿宋_GB2312" w:cs="仿宋_GB2312" w:hint="eastAsia"/>
          <w:sz w:val="28"/>
          <w:szCs w:val="28"/>
        </w:rPr>
        <w:t>.</w:t>
      </w:r>
    </w:p>
    <w:p w:rsidR="00D24D83" w:rsidRPr="002354CD" w:rsidRDefault="00D24D83" w:rsidP="00D24D83">
      <w:pPr>
        <w:rPr>
          <w:rFonts w:ascii="仿宋_GB2312" w:eastAsia="仿宋_GB2312" w:hAnsi="仿宋_GB2312" w:cs="仿宋_GB2312"/>
          <w:b/>
          <w:sz w:val="28"/>
          <w:szCs w:val="28"/>
        </w:rPr>
      </w:pPr>
      <w:r w:rsidRPr="002354CD">
        <w:rPr>
          <w:rFonts w:ascii="仿宋_GB2312" w:eastAsia="仿宋_GB2312" w:hAnsi="仿宋_GB2312" w:cs="仿宋_GB2312" w:hint="eastAsia"/>
          <w:b/>
          <w:sz w:val="28"/>
          <w:szCs w:val="28"/>
        </w:rPr>
        <w:t>五、参选单位需报送资料内容包括：</w:t>
      </w:r>
    </w:p>
    <w:p w:rsidR="00D24D83" w:rsidRDefault="00D24D83" w:rsidP="00D24D83">
      <w:pPr>
        <w:ind w:firstLineChars="200" w:firstLine="560"/>
        <w:rPr>
          <w:rFonts w:ascii="仿宋" w:eastAsia="仿宋" w:hAnsi="仿宋"/>
          <w:sz w:val="28"/>
          <w:szCs w:val="28"/>
        </w:rPr>
      </w:pPr>
      <w:r>
        <w:rPr>
          <w:rFonts w:ascii="仿宋" w:eastAsia="仿宋" w:hAnsi="仿宋" w:hint="eastAsia"/>
          <w:sz w:val="28"/>
          <w:szCs w:val="28"/>
        </w:rPr>
        <w:t>1、营业执照复印件及法定代表人身份证复印件加盖公章（若是授权委托，则提供授权委托书、法定代表人及被委托人身份证复印件加盖公章）；</w:t>
      </w:r>
    </w:p>
    <w:p w:rsidR="00D24D83" w:rsidRDefault="00D24D83" w:rsidP="00D24D83">
      <w:pPr>
        <w:ind w:firstLineChars="200" w:firstLine="560"/>
        <w:rPr>
          <w:rFonts w:ascii="仿宋" w:eastAsia="仿宋" w:hAnsi="仿宋"/>
          <w:sz w:val="28"/>
          <w:szCs w:val="28"/>
        </w:rPr>
      </w:pPr>
      <w:r>
        <w:rPr>
          <w:rFonts w:ascii="仿宋" w:eastAsia="仿宋" w:hAnsi="仿宋" w:hint="eastAsia"/>
          <w:sz w:val="28"/>
          <w:szCs w:val="28"/>
        </w:rPr>
        <w:t>2、报价文件加盖公章</w:t>
      </w:r>
      <w:r w:rsidR="003C09F3">
        <w:rPr>
          <w:rFonts w:ascii="仿宋" w:eastAsia="仿宋" w:hAnsi="仿宋" w:hint="eastAsia"/>
          <w:sz w:val="28"/>
          <w:szCs w:val="28"/>
        </w:rPr>
        <w:t>（见附表1）</w:t>
      </w:r>
      <w:r>
        <w:rPr>
          <w:rFonts w:ascii="仿宋" w:eastAsia="仿宋" w:hAnsi="仿宋" w:hint="eastAsia"/>
          <w:sz w:val="28"/>
          <w:szCs w:val="28"/>
        </w:rPr>
        <w:t>；</w:t>
      </w:r>
    </w:p>
    <w:p w:rsidR="003C09F3" w:rsidRPr="003C09F3" w:rsidRDefault="003C09F3" w:rsidP="003C09F3">
      <w:pPr>
        <w:ind w:firstLineChars="200" w:firstLine="560"/>
        <w:rPr>
          <w:rFonts w:ascii="仿宋" w:eastAsia="仿宋" w:hAnsi="仿宋"/>
          <w:sz w:val="28"/>
          <w:szCs w:val="28"/>
        </w:rPr>
      </w:pPr>
      <w:r>
        <w:rPr>
          <w:rFonts w:ascii="仿宋" w:eastAsia="仿宋" w:hAnsi="仿宋" w:hint="eastAsia"/>
          <w:sz w:val="28"/>
          <w:szCs w:val="28"/>
        </w:rPr>
        <w:t>3、测试方法来源情况表</w:t>
      </w:r>
      <w:r w:rsidR="00C546D6">
        <w:rPr>
          <w:rFonts w:ascii="仿宋" w:eastAsia="仿宋" w:hAnsi="仿宋" w:hint="eastAsia"/>
          <w:sz w:val="28"/>
          <w:szCs w:val="28"/>
        </w:rPr>
        <w:t>加盖公章</w:t>
      </w:r>
      <w:r>
        <w:rPr>
          <w:rFonts w:ascii="仿宋" w:eastAsia="仿宋" w:hAnsi="仿宋" w:hint="eastAsia"/>
          <w:sz w:val="28"/>
          <w:szCs w:val="28"/>
        </w:rPr>
        <w:t>（见附表2）；</w:t>
      </w:r>
    </w:p>
    <w:p w:rsidR="00D24D83" w:rsidRDefault="003C09F3" w:rsidP="00D24D83">
      <w:pPr>
        <w:ind w:firstLineChars="200" w:firstLine="560"/>
        <w:rPr>
          <w:rFonts w:ascii="仿宋" w:eastAsia="仿宋" w:hAnsi="仿宋"/>
          <w:sz w:val="28"/>
          <w:szCs w:val="28"/>
        </w:rPr>
      </w:pPr>
      <w:r>
        <w:rPr>
          <w:rFonts w:ascii="仿宋" w:eastAsia="仿宋" w:hAnsi="仿宋" w:hint="eastAsia"/>
          <w:sz w:val="28"/>
          <w:szCs w:val="28"/>
        </w:rPr>
        <w:lastRenderedPageBreak/>
        <w:t>4</w:t>
      </w:r>
      <w:r w:rsidR="00D24D83">
        <w:rPr>
          <w:rFonts w:ascii="仿宋" w:eastAsia="仿宋" w:hAnsi="仿宋" w:hint="eastAsia"/>
          <w:sz w:val="28"/>
          <w:szCs w:val="28"/>
        </w:rPr>
        <w:t>、公司资质证明文件（</w:t>
      </w:r>
      <w:r w:rsidR="003A2D8C">
        <w:rPr>
          <w:rFonts w:ascii="仿宋" w:eastAsia="仿宋" w:hAnsi="仿宋" w:hint="eastAsia"/>
          <w:sz w:val="28"/>
          <w:szCs w:val="28"/>
        </w:rPr>
        <w:t>CNAS/CMA等</w:t>
      </w:r>
      <w:r w:rsidR="00D24D83">
        <w:rPr>
          <w:rFonts w:ascii="仿宋" w:eastAsia="仿宋" w:hAnsi="仿宋" w:hint="eastAsia"/>
          <w:sz w:val="28"/>
          <w:szCs w:val="28"/>
        </w:rPr>
        <w:t>第三方认证</w:t>
      </w:r>
      <w:r w:rsidR="003A2D8C">
        <w:rPr>
          <w:rFonts w:ascii="仿宋" w:eastAsia="仿宋" w:hAnsi="仿宋" w:hint="eastAsia"/>
          <w:sz w:val="28"/>
          <w:szCs w:val="28"/>
        </w:rPr>
        <w:t>资质</w:t>
      </w:r>
      <w:r w:rsidR="00D24D83">
        <w:rPr>
          <w:rFonts w:ascii="仿宋" w:eastAsia="仿宋" w:hAnsi="仿宋" w:hint="eastAsia"/>
          <w:sz w:val="28"/>
          <w:szCs w:val="28"/>
        </w:rPr>
        <w:t>）加盖公章；</w:t>
      </w:r>
    </w:p>
    <w:p w:rsidR="00D24D83" w:rsidRDefault="00B96862" w:rsidP="00B96862">
      <w:pPr>
        <w:ind w:firstLineChars="200" w:firstLine="560"/>
        <w:rPr>
          <w:rFonts w:ascii="仿宋" w:eastAsia="仿宋" w:hAnsi="仿宋"/>
          <w:sz w:val="28"/>
          <w:szCs w:val="28"/>
        </w:rPr>
      </w:pPr>
      <w:r>
        <w:rPr>
          <w:rFonts w:ascii="仿宋" w:eastAsia="仿宋" w:hAnsi="仿宋" w:hint="eastAsia"/>
          <w:sz w:val="28"/>
          <w:szCs w:val="28"/>
        </w:rPr>
        <w:t>5、</w:t>
      </w:r>
      <w:r w:rsidRPr="00B96862">
        <w:rPr>
          <w:rFonts w:ascii="仿宋" w:eastAsia="仿宋" w:hAnsi="仿宋" w:hint="eastAsia"/>
          <w:sz w:val="28"/>
          <w:szCs w:val="28"/>
        </w:rPr>
        <w:t>近三年（2019-2021</w:t>
      </w:r>
      <w:r>
        <w:rPr>
          <w:rFonts w:ascii="仿宋" w:eastAsia="仿宋" w:hAnsi="仿宋" w:hint="eastAsia"/>
          <w:sz w:val="28"/>
          <w:szCs w:val="28"/>
        </w:rPr>
        <w:t>年）为其他公司完成</w:t>
      </w:r>
      <w:r w:rsidRPr="00B96862">
        <w:rPr>
          <w:rFonts w:ascii="仿宋" w:eastAsia="仿宋" w:hAnsi="仿宋" w:hint="eastAsia"/>
          <w:sz w:val="28"/>
          <w:szCs w:val="28"/>
        </w:rPr>
        <w:t>消费者测试</w:t>
      </w:r>
      <w:r>
        <w:rPr>
          <w:rFonts w:ascii="仿宋" w:eastAsia="仿宋" w:hAnsi="仿宋" w:hint="eastAsia"/>
          <w:sz w:val="28"/>
          <w:szCs w:val="28"/>
        </w:rPr>
        <w:t>项目</w:t>
      </w:r>
      <w:r w:rsidRPr="00B96862">
        <w:rPr>
          <w:rFonts w:ascii="仿宋" w:eastAsia="仿宋" w:hAnsi="仿宋" w:hint="eastAsia"/>
          <w:sz w:val="28"/>
          <w:szCs w:val="28"/>
        </w:rPr>
        <w:t>9项</w:t>
      </w:r>
      <w:r>
        <w:rPr>
          <w:rFonts w:ascii="仿宋" w:eastAsia="仿宋" w:hAnsi="仿宋" w:hint="eastAsia"/>
          <w:sz w:val="28"/>
          <w:szCs w:val="28"/>
        </w:rPr>
        <w:t>功效中任一项，提供合同相关文件（</w:t>
      </w:r>
      <w:r w:rsidRPr="00E57574">
        <w:rPr>
          <w:rFonts w:ascii="仿宋" w:eastAsia="仿宋" w:hAnsi="仿宋" w:hint="eastAsia"/>
          <w:sz w:val="28"/>
          <w:szCs w:val="28"/>
        </w:rPr>
        <w:t>合同关键页复印件，关键页包括项目名称、金额、签字盖章页等）</w:t>
      </w:r>
      <w:r w:rsidR="00D24D83">
        <w:rPr>
          <w:rFonts w:ascii="仿宋" w:eastAsia="仿宋" w:hAnsi="仿宋" w:hint="eastAsia"/>
          <w:sz w:val="28"/>
          <w:szCs w:val="28"/>
        </w:rPr>
        <w:t>加盖公章；</w:t>
      </w:r>
    </w:p>
    <w:p w:rsidR="00B96862" w:rsidRDefault="00B96862" w:rsidP="00B96862">
      <w:pPr>
        <w:ind w:firstLineChars="200" w:firstLine="560"/>
        <w:rPr>
          <w:rFonts w:ascii="仿宋" w:eastAsia="仿宋" w:hAnsi="仿宋"/>
          <w:sz w:val="28"/>
          <w:szCs w:val="28"/>
        </w:rPr>
      </w:pPr>
      <w:r>
        <w:rPr>
          <w:rFonts w:ascii="仿宋" w:eastAsia="仿宋" w:hAnsi="仿宋" w:hint="eastAsia"/>
          <w:sz w:val="28"/>
          <w:szCs w:val="28"/>
        </w:rPr>
        <w:t>6、</w:t>
      </w:r>
      <w:r w:rsidRPr="00B96862">
        <w:rPr>
          <w:rFonts w:ascii="仿宋" w:eastAsia="仿宋" w:hAnsi="仿宋" w:hint="eastAsia"/>
          <w:sz w:val="28"/>
          <w:szCs w:val="28"/>
        </w:rPr>
        <w:t>在专业学术杂志上发表消费者</w:t>
      </w:r>
      <w:r w:rsidR="00962B39">
        <w:rPr>
          <w:rFonts w:ascii="仿宋" w:eastAsia="仿宋" w:hAnsi="仿宋" w:hint="eastAsia"/>
          <w:sz w:val="28"/>
          <w:szCs w:val="28"/>
        </w:rPr>
        <w:t>使用</w:t>
      </w:r>
      <w:r w:rsidRPr="00B96862">
        <w:rPr>
          <w:rFonts w:ascii="仿宋" w:eastAsia="仿宋" w:hAnsi="仿宋" w:hint="eastAsia"/>
          <w:sz w:val="28"/>
          <w:szCs w:val="28"/>
        </w:rPr>
        <w:t>测试相关文章（需提供证明材料）</w:t>
      </w:r>
      <w:r>
        <w:rPr>
          <w:rFonts w:ascii="仿宋" w:eastAsia="仿宋" w:hAnsi="仿宋" w:hint="eastAsia"/>
          <w:sz w:val="28"/>
          <w:szCs w:val="28"/>
        </w:rPr>
        <w:t>加盖公章；</w:t>
      </w:r>
    </w:p>
    <w:p w:rsidR="00D24D83" w:rsidRDefault="00B96862" w:rsidP="00D24D83">
      <w:pPr>
        <w:ind w:firstLineChars="200" w:firstLine="560"/>
        <w:rPr>
          <w:rFonts w:ascii="仿宋" w:eastAsia="仿宋" w:hAnsi="仿宋"/>
          <w:sz w:val="28"/>
          <w:szCs w:val="28"/>
        </w:rPr>
      </w:pPr>
      <w:r>
        <w:rPr>
          <w:rFonts w:ascii="仿宋" w:eastAsia="仿宋" w:hAnsi="仿宋" w:hint="eastAsia"/>
          <w:sz w:val="28"/>
          <w:szCs w:val="28"/>
        </w:rPr>
        <w:t>7</w:t>
      </w:r>
      <w:r w:rsidR="00D24D83">
        <w:rPr>
          <w:rFonts w:ascii="仿宋" w:eastAsia="仿宋" w:hAnsi="仿宋" w:hint="eastAsia"/>
          <w:sz w:val="28"/>
          <w:szCs w:val="28"/>
        </w:rPr>
        <w:t>、提供所填发票类型及税点的发票样本复印件加盖公章。</w:t>
      </w:r>
    </w:p>
    <w:p w:rsidR="001D3B02" w:rsidRDefault="00B96862" w:rsidP="00D24D83">
      <w:pPr>
        <w:ind w:firstLineChars="200" w:firstLine="560"/>
        <w:rPr>
          <w:rFonts w:ascii="仿宋" w:eastAsia="仿宋" w:hAnsi="仿宋"/>
          <w:sz w:val="28"/>
          <w:szCs w:val="28"/>
        </w:rPr>
      </w:pPr>
      <w:r>
        <w:rPr>
          <w:rFonts w:ascii="仿宋" w:eastAsia="仿宋" w:hAnsi="仿宋" w:hint="eastAsia"/>
          <w:sz w:val="28"/>
          <w:szCs w:val="28"/>
        </w:rPr>
        <w:t>8</w:t>
      </w:r>
      <w:r w:rsidR="001D3B02">
        <w:rPr>
          <w:rFonts w:ascii="仿宋" w:eastAsia="仿宋" w:hAnsi="仿宋" w:hint="eastAsia"/>
          <w:sz w:val="28"/>
          <w:szCs w:val="28"/>
        </w:rPr>
        <w:t>、</w:t>
      </w:r>
      <w:r w:rsidR="001D3B02" w:rsidRPr="001D3B02">
        <w:rPr>
          <w:rFonts w:ascii="仿宋" w:eastAsia="仿宋" w:hAnsi="仿宋" w:hint="eastAsia"/>
          <w:sz w:val="28"/>
          <w:szCs w:val="28"/>
        </w:rPr>
        <w:t>比选保证金缴款转账凭证复印件加盖公章</w:t>
      </w:r>
      <w:r w:rsidR="001D3B02">
        <w:rPr>
          <w:rFonts w:ascii="仿宋" w:eastAsia="仿宋" w:hAnsi="仿宋" w:hint="eastAsia"/>
          <w:sz w:val="28"/>
          <w:szCs w:val="28"/>
        </w:rPr>
        <w:t>。</w:t>
      </w:r>
    </w:p>
    <w:p w:rsidR="008644D4" w:rsidRPr="008644D4" w:rsidRDefault="008644D4" w:rsidP="008644D4">
      <w:pPr>
        <w:ind w:firstLineChars="200" w:firstLine="562"/>
        <w:rPr>
          <w:rFonts w:ascii="仿宋" w:eastAsia="仿宋" w:hAnsi="仿宋"/>
          <w:b/>
          <w:sz w:val="28"/>
          <w:szCs w:val="28"/>
        </w:rPr>
      </w:pPr>
      <w:r w:rsidRPr="008644D4">
        <w:rPr>
          <w:rFonts w:ascii="仿宋" w:eastAsia="仿宋" w:hAnsi="仿宋" w:hint="eastAsia"/>
          <w:b/>
          <w:sz w:val="28"/>
          <w:szCs w:val="28"/>
        </w:rPr>
        <w:t>注：以上所有文件均需加盖参选单位公章。</w:t>
      </w:r>
    </w:p>
    <w:p w:rsidR="00D24D83" w:rsidRDefault="00D24D83" w:rsidP="00D24D83">
      <w:pPr>
        <w:rPr>
          <w:rFonts w:ascii="仿宋" w:eastAsia="仿宋" w:hAnsi="仿宋"/>
          <w:b/>
          <w:sz w:val="28"/>
          <w:szCs w:val="28"/>
        </w:rPr>
      </w:pPr>
      <w:r w:rsidRPr="00D24D83">
        <w:rPr>
          <w:rFonts w:ascii="仿宋" w:eastAsia="仿宋" w:hAnsi="仿宋" w:hint="eastAsia"/>
          <w:b/>
          <w:sz w:val="28"/>
          <w:szCs w:val="28"/>
        </w:rPr>
        <w:t>六、比选要求：</w:t>
      </w:r>
    </w:p>
    <w:p w:rsidR="00D24D83" w:rsidRPr="0068449E" w:rsidRDefault="00D24D83" w:rsidP="00F077A1">
      <w:pPr>
        <w:spacing w:line="480" w:lineRule="exact"/>
        <w:ind w:firstLineChars="200" w:firstLine="560"/>
        <w:rPr>
          <w:rFonts w:ascii="仿宋" w:eastAsia="仿宋" w:hAnsi="仿宋"/>
          <w:sz w:val="28"/>
          <w:szCs w:val="28"/>
        </w:rPr>
      </w:pPr>
      <w:r w:rsidRPr="00F077A1">
        <w:rPr>
          <w:rFonts w:ascii="仿宋" w:eastAsia="仿宋" w:hAnsi="仿宋" w:hint="eastAsia"/>
          <w:sz w:val="28"/>
          <w:szCs w:val="28"/>
        </w:rPr>
        <w:t>1、比选</w:t>
      </w:r>
      <w:r w:rsidR="0096630F" w:rsidRPr="0068449E">
        <w:rPr>
          <w:rFonts w:ascii="仿宋" w:eastAsia="仿宋" w:hAnsi="仿宋" w:hint="eastAsia"/>
          <w:sz w:val="28"/>
          <w:szCs w:val="28"/>
        </w:rPr>
        <w:t>申请</w:t>
      </w:r>
      <w:r w:rsidRPr="0068449E">
        <w:rPr>
          <w:rFonts w:ascii="仿宋" w:eastAsia="仿宋" w:hAnsi="仿宋" w:hint="eastAsia"/>
          <w:sz w:val="28"/>
          <w:szCs w:val="28"/>
        </w:rPr>
        <w:t>文件投递截止时间：2021年7月</w:t>
      </w:r>
      <w:r w:rsidR="00FA5083">
        <w:rPr>
          <w:rFonts w:ascii="仿宋" w:eastAsia="仿宋" w:hAnsi="仿宋" w:hint="eastAsia"/>
          <w:sz w:val="28"/>
          <w:szCs w:val="28"/>
        </w:rPr>
        <w:t>26</w:t>
      </w:r>
      <w:r w:rsidRPr="0068449E">
        <w:rPr>
          <w:rFonts w:ascii="仿宋" w:eastAsia="仿宋" w:hAnsi="仿宋" w:hint="eastAsia"/>
          <w:sz w:val="28"/>
          <w:szCs w:val="28"/>
        </w:rPr>
        <w:t>日（参与比选公司必须确保2021年7月</w:t>
      </w:r>
      <w:r w:rsidR="00FA5083">
        <w:rPr>
          <w:rFonts w:ascii="仿宋" w:eastAsia="仿宋" w:hAnsi="仿宋" w:hint="eastAsia"/>
          <w:sz w:val="28"/>
          <w:szCs w:val="28"/>
        </w:rPr>
        <w:t>26</w:t>
      </w:r>
      <w:r w:rsidRPr="0068449E">
        <w:rPr>
          <w:rFonts w:ascii="仿宋" w:eastAsia="仿宋" w:hAnsi="仿宋" w:hint="eastAsia"/>
          <w:sz w:val="28"/>
          <w:szCs w:val="28"/>
        </w:rPr>
        <w:t>日</w:t>
      </w:r>
      <w:r w:rsidR="0083454C">
        <w:rPr>
          <w:rFonts w:ascii="仿宋" w:eastAsia="仿宋" w:hAnsi="仿宋" w:hint="eastAsia"/>
          <w:sz w:val="28"/>
          <w:szCs w:val="28"/>
        </w:rPr>
        <w:t>12</w:t>
      </w:r>
      <w:r w:rsidRPr="0068449E">
        <w:rPr>
          <w:rFonts w:ascii="仿宋" w:eastAsia="仿宋" w:hAnsi="仿宋" w:hint="eastAsia"/>
          <w:sz w:val="28"/>
          <w:szCs w:val="28"/>
        </w:rPr>
        <w:t>：00前比选文件到达福建片仔癀化妆品有限公司）</w:t>
      </w:r>
    </w:p>
    <w:p w:rsidR="00D24D83" w:rsidRPr="00F077A1" w:rsidRDefault="00D24D83" w:rsidP="00F077A1">
      <w:pPr>
        <w:spacing w:line="480" w:lineRule="exact"/>
        <w:ind w:firstLineChars="200" w:firstLine="560"/>
        <w:rPr>
          <w:rFonts w:ascii="仿宋" w:eastAsia="仿宋" w:hAnsi="仿宋"/>
          <w:sz w:val="28"/>
          <w:szCs w:val="28"/>
        </w:rPr>
      </w:pPr>
      <w:r w:rsidRPr="0068449E">
        <w:rPr>
          <w:rFonts w:ascii="仿宋" w:eastAsia="仿宋" w:hAnsi="仿宋" w:hint="eastAsia"/>
          <w:sz w:val="28"/>
          <w:szCs w:val="28"/>
        </w:rPr>
        <w:t>2、比选</w:t>
      </w:r>
      <w:r w:rsidR="0096630F" w:rsidRPr="0068449E">
        <w:rPr>
          <w:rFonts w:ascii="仿宋" w:eastAsia="仿宋" w:hAnsi="仿宋" w:hint="eastAsia"/>
          <w:sz w:val="28"/>
          <w:szCs w:val="28"/>
        </w:rPr>
        <w:t>申请</w:t>
      </w:r>
      <w:r w:rsidRPr="0068449E">
        <w:rPr>
          <w:rFonts w:ascii="仿宋" w:eastAsia="仿宋" w:hAnsi="仿宋" w:hint="eastAsia"/>
          <w:sz w:val="28"/>
          <w:szCs w:val="28"/>
        </w:rPr>
        <w:t>文件邮寄</w:t>
      </w:r>
      <w:r w:rsidR="0096630F" w:rsidRPr="0068449E">
        <w:rPr>
          <w:rFonts w:ascii="仿宋" w:eastAsia="仿宋" w:hAnsi="仿宋" w:hint="eastAsia"/>
          <w:sz w:val="28"/>
          <w:szCs w:val="28"/>
        </w:rPr>
        <w:t>或提交</w:t>
      </w:r>
      <w:r w:rsidRPr="00F077A1">
        <w:rPr>
          <w:rFonts w:ascii="仿宋" w:eastAsia="仿宋" w:hAnsi="仿宋" w:hint="eastAsia"/>
          <w:sz w:val="28"/>
          <w:szCs w:val="28"/>
        </w:rPr>
        <w:t>信息：</w:t>
      </w:r>
    </w:p>
    <w:p w:rsidR="00D24D83" w:rsidRPr="00F077A1" w:rsidRDefault="00D24D83" w:rsidP="00D24D83">
      <w:pPr>
        <w:spacing w:line="480" w:lineRule="exact"/>
        <w:rPr>
          <w:rFonts w:ascii="仿宋" w:eastAsia="仿宋" w:hAnsi="仿宋"/>
          <w:sz w:val="28"/>
          <w:szCs w:val="28"/>
        </w:rPr>
      </w:pPr>
      <w:r w:rsidRPr="00F077A1">
        <w:rPr>
          <w:rFonts w:ascii="仿宋" w:eastAsia="仿宋" w:hAnsi="仿宋" w:hint="eastAsia"/>
          <w:sz w:val="28"/>
          <w:szCs w:val="28"/>
        </w:rPr>
        <w:t xml:space="preserve">福建片仔癀化妆品有限公司 企管部  </w:t>
      </w:r>
    </w:p>
    <w:p w:rsidR="00D24D83" w:rsidRPr="00F077A1" w:rsidRDefault="00D24D83" w:rsidP="00D24D83">
      <w:pPr>
        <w:spacing w:line="480" w:lineRule="exact"/>
        <w:rPr>
          <w:rFonts w:ascii="仿宋" w:eastAsia="仿宋" w:hAnsi="仿宋"/>
          <w:sz w:val="28"/>
          <w:szCs w:val="28"/>
        </w:rPr>
      </w:pPr>
      <w:r w:rsidRPr="00F077A1">
        <w:rPr>
          <w:rFonts w:ascii="仿宋" w:eastAsia="仿宋" w:hAnsi="仿宋" w:hint="eastAsia"/>
          <w:sz w:val="28"/>
          <w:szCs w:val="28"/>
        </w:rPr>
        <w:t>黄女士</w:t>
      </w:r>
      <w:r w:rsidR="00D256EE">
        <w:rPr>
          <w:rFonts w:ascii="仿宋" w:eastAsia="仿宋" w:hAnsi="仿宋" w:hint="eastAsia"/>
          <w:sz w:val="28"/>
          <w:szCs w:val="28"/>
        </w:rPr>
        <w:t xml:space="preserve">  </w:t>
      </w:r>
      <w:r w:rsidRPr="00F077A1">
        <w:rPr>
          <w:rFonts w:ascii="仿宋" w:eastAsia="仿宋" w:hAnsi="仿宋" w:hint="eastAsia"/>
          <w:sz w:val="28"/>
          <w:szCs w:val="28"/>
        </w:rPr>
        <w:t xml:space="preserve"> 0596-2303100</w:t>
      </w:r>
    </w:p>
    <w:p w:rsidR="00D24D83" w:rsidRPr="00F077A1" w:rsidRDefault="00D24D83" w:rsidP="00D24D83">
      <w:pPr>
        <w:spacing w:line="480" w:lineRule="exact"/>
        <w:rPr>
          <w:rFonts w:ascii="仿宋" w:eastAsia="仿宋" w:hAnsi="仿宋"/>
          <w:sz w:val="28"/>
          <w:szCs w:val="28"/>
        </w:rPr>
      </w:pPr>
      <w:r w:rsidRPr="00F077A1">
        <w:rPr>
          <w:rFonts w:ascii="仿宋" w:eastAsia="仿宋" w:hAnsi="仿宋" w:hint="eastAsia"/>
          <w:sz w:val="28"/>
          <w:szCs w:val="28"/>
        </w:rPr>
        <w:t>福建省漳州市</w:t>
      </w:r>
      <w:proofErr w:type="gramStart"/>
      <w:r w:rsidRPr="00F077A1">
        <w:rPr>
          <w:rFonts w:ascii="仿宋" w:eastAsia="仿宋" w:hAnsi="仿宋" w:hint="eastAsia"/>
          <w:sz w:val="28"/>
          <w:szCs w:val="28"/>
        </w:rPr>
        <w:t>芗</w:t>
      </w:r>
      <w:proofErr w:type="gramEnd"/>
      <w:r w:rsidRPr="00F077A1">
        <w:rPr>
          <w:rFonts w:ascii="仿宋" w:eastAsia="仿宋" w:hAnsi="仿宋" w:hint="eastAsia"/>
          <w:sz w:val="28"/>
          <w:szCs w:val="28"/>
        </w:rPr>
        <w:t>城区琥珀路7号     邮编：363000</w:t>
      </w:r>
    </w:p>
    <w:p w:rsidR="00D24D83" w:rsidRPr="00F077A1" w:rsidRDefault="00D24D83" w:rsidP="00F077A1">
      <w:pPr>
        <w:spacing w:line="480" w:lineRule="exact"/>
        <w:ind w:firstLineChars="200" w:firstLine="560"/>
        <w:rPr>
          <w:rFonts w:ascii="仿宋" w:eastAsia="仿宋" w:hAnsi="仿宋"/>
          <w:sz w:val="28"/>
          <w:szCs w:val="28"/>
        </w:rPr>
      </w:pPr>
      <w:r w:rsidRPr="00F077A1">
        <w:rPr>
          <w:rFonts w:ascii="仿宋" w:eastAsia="仿宋" w:hAnsi="仿宋" w:hint="eastAsia"/>
          <w:sz w:val="28"/>
          <w:szCs w:val="28"/>
        </w:rPr>
        <w:t>3、参与比选公司须确保所有提交资料</w:t>
      </w:r>
      <w:r w:rsidRPr="00D256EE">
        <w:rPr>
          <w:rFonts w:ascii="仿宋" w:eastAsia="仿宋" w:hAnsi="仿宋" w:hint="eastAsia"/>
          <w:b/>
          <w:sz w:val="28"/>
          <w:szCs w:val="28"/>
        </w:rPr>
        <w:t>密封状态</w:t>
      </w:r>
      <w:r w:rsidRPr="00F077A1">
        <w:rPr>
          <w:rFonts w:ascii="仿宋" w:eastAsia="仿宋" w:hAnsi="仿宋" w:hint="eastAsia"/>
          <w:sz w:val="28"/>
          <w:szCs w:val="28"/>
        </w:rPr>
        <w:t>，并在</w:t>
      </w:r>
      <w:r w:rsidRPr="00D256EE">
        <w:rPr>
          <w:rFonts w:ascii="仿宋" w:eastAsia="仿宋" w:hAnsi="仿宋" w:hint="eastAsia"/>
          <w:b/>
          <w:sz w:val="28"/>
          <w:szCs w:val="28"/>
        </w:rPr>
        <w:t>密封处加盖公章</w:t>
      </w:r>
      <w:r w:rsidRPr="00F077A1">
        <w:rPr>
          <w:rFonts w:ascii="仿宋" w:eastAsia="仿宋" w:hAnsi="仿宋" w:hint="eastAsia"/>
          <w:sz w:val="28"/>
          <w:szCs w:val="28"/>
        </w:rPr>
        <w:t>，封皮上写明参与比选公司名称及项目名称</w:t>
      </w:r>
      <w:r w:rsidR="008644D4" w:rsidRPr="008644D4">
        <w:rPr>
          <w:rFonts w:ascii="仿宋" w:eastAsia="仿宋" w:hAnsi="仿宋" w:hint="eastAsia"/>
          <w:b/>
          <w:sz w:val="28"/>
          <w:szCs w:val="28"/>
        </w:rPr>
        <w:t>“消费者使用测试功效评价”</w:t>
      </w:r>
      <w:r w:rsidRPr="00F077A1">
        <w:rPr>
          <w:rFonts w:ascii="仿宋" w:eastAsia="仿宋" w:hAnsi="仿宋" w:hint="eastAsia"/>
          <w:sz w:val="28"/>
          <w:szCs w:val="28"/>
        </w:rPr>
        <w:t>，并快递单上需备注比选项目名称，比选文件未密封则视为无效；</w:t>
      </w:r>
    </w:p>
    <w:p w:rsidR="00F077A1" w:rsidRPr="00F077A1" w:rsidRDefault="00D24D83" w:rsidP="00C77A5C">
      <w:pPr>
        <w:ind w:firstLineChars="200" w:firstLine="560"/>
        <w:rPr>
          <w:rFonts w:ascii="仿宋" w:eastAsia="仿宋" w:hAnsi="仿宋"/>
          <w:sz w:val="28"/>
          <w:szCs w:val="28"/>
        </w:rPr>
      </w:pPr>
      <w:r>
        <w:rPr>
          <w:rFonts w:ascii="仿宋" w:eastAsia="仿宋" w:hAnsi="仿宋" w:hint="eastAsia"/>
          <w:sz w:val="28"/>
          <w:szCs w:val="28"/>
        </w:rPr>
        <w:t>4、</w:t>
      </w:r>
      <w:r w:rsidR="00C77A5C" w:rsidRPr="00C77A5C">
        <w:rPr>
          <w:rFonts w:ascii="仿宋" w:eastAsia="仿宋" w:hAnsi="仿宋" w:hint="eastAsia"/>
          <w:sz w:val="28"/>
          <w:szCs w:val="28"/>
        </w:rPr>
        <w:t>有意参加比选的企业需将比选保证金</w:t>
      </w:r>
      <w:r w:rsidR="00C77A5C" w:rsidRPr="003A0A06">
        <w:rPr>
          <w:rFonts w:ascii="仿宋" w:eastAsia="仿宋" w:hAnsi="仿宋" w:hint="eastAsia"/>
          <w:sz w:val="28"/>
          <w:szCs w:val="28"/>
        </w:rPr>
        <w:t>（￥</w:t>
      </w:r>
      <w:r w:rsidR="00C77A5C">
        <w:rPr>
          <w:rFonts w:ascii="仿宋" w:eastAsia="仿宋" w:hAnsi="仿宋" w:hint="eastAsia"/>
          <w:sz w:val="28"/>
          <w:szCs w:val="28"/>
        </w:rPr>
        <w:t>1</w:t>
      </w:r>
      <w:r w:rsidR="00C77A5C" w:rsidRPr="003A0A06">
        <w:rPr>
          <w:rFonts w:ascii="仿宋" w:eastAsia="仿宋" w:hAnsi="仿宋" w:hint="eastAsia"/>
          <w:sz w:val="28"/>
          <w:szCs w:val="28"/>
        </w:rPr>
        <w:t>0000元，大写：</w:t>
      </w:r>
      <w:r w:rsidR="00C77A5C">
        <w:rPr>
          <w:rFonts w:ascii="仿宋" w:eastAsia="仿宋" w:hAnsi="仿宋" w:hint="eastAsia"/>
          <w:sz w:val="28"/>
          <w:szCs w:val="28"/>
        </w:rPr>
        <w:t>壹</w:t>
      </w:r>
      <w:r w:rsidR="00C77A5C" w:rsidRPr="003A0A06">
        <w:rPr>
          <w:rFonts w:ascii="仿宋" w:eastAsia="仿宋" w:hAnsi="仿宋" w:hint="eastAsia"/>
          <w:sz w:val="28"/>
          <w:szCs w:val="28"/>
        </w:rPr>
        <w:t>万元整）</w:t>
      </w:r>
      <w:r w:rsidR="00C77A5C" w:rsidRPr="00C77A5C">
        <w:rPr>
          <w:rFonts w:ascii="仿宋" w:eastAsia="仿宋" w:hAnsi="仿宋" w:hint="eastAsia"/>
          <w:sz w:val="28"/>
          <w:szCs w:val="28"/>
        </w:rPr>
        <w:t>，于2021年7月</w:t>
      </w:r>
      <w:r w:rsidR="00FA5083">
        <w:rPr>
          <w:rFonts w:ascii="仿宋" w:eastAsia="仿宋" w:hAnsi="仿宋" w:hint="eastAsia"/>
          <w:sz w:val="28"/>
          <w:szCs w:val="28"/>
        </w:rPr>
        <w:t>26</w:t>
      </w:r>
      <w:r w:rsidR="00C77A5C" w:rsidRPr="00C77A5C">
        <w:rPr>
          <w:rFonts w:ascii="仿宋" w:eastAsia="仿宋" w:hAnsi="仿宋" w:hint="eastAsia"/>
          <w:sz w:val="28"/>
          <w:szCs w:val="28"/>
        </w:rPr>
        <w:t>日8：00前汇入我司账户（开户银行：工行福建漳州分行龙江支行，</w:t>
      </w:r>
      <w:proofErr w:type="gramStart"/>
      <w:r w:rsidR="00C77A5C" w:rsidRPr="00C77A5C">
        <w:rPr>
          <w:rFonts w:ascii="仿宋" w:eastAsia="仿宋" w:hAnsi="仿宋" w:hint="eastAsia"/>
          <w:sz w:val="28"/>
          <w:szCs w:val="28"/>
        </w:rPr>
        <w:t>帐号</w:t>
      </w:r>
      <w:proofErr w:type="gramEnd"/>
      <w:r w:rsidR="00C77A5C" w:rsidRPr="00C77A5C">
        <w:rPr>
          <w:rFonts w:ascii="仿宋" w:eastAsia="仿宋" w:hAnsi="仿宋" w:hint="eastAsia"/>
          <w:sz w:val="28"/>
          <w:szCs w:val="28"/>
        </w:rPr>
        <w:t>：1409 0201 0900 1044 306）。</w:t>
      </w:r>
      <w:r w:rsidR="00C77A5C" w:rsidRPr="00C77A5C">
        <w:rPr>
          <w:rFonts w:ascii="仿宋" w:eastAsia="仿宋" w:hAnsi="仿宋" w:hint="eastAsia"/>
          <w:b/>
          <w:sz w:val="28"/>
          <w:szCs w:val="28"/>
        </w:rPr>
        <w:t>付款</w:t>
      </w:r>
      <w:proofErr w:type="gramStart"/>
      <w:r w:rsidR="00C77A5C" w:rsidRPr="00C77A5C">
        <w:rPr>
          <w:rFonts w:ascii="仿宋" w:eastAsia="仿宋" w:hAnsi="仿宋" w:hint="eastAsia"/>
          <w:b/>
          <w:sz w:val="28"/>
          <w:szCs w:val="28"/>
        </w:rPr>
        <w:t>户名需</w:t>
      </w:r>
      <w:proofErr w:type="gramEnd"/>
      <w:r w:rsidR="00C77A5C" w:rsidRPr="00C77A5C">
        <w:rPr>
          <w:rFonts w:ascii="仿宋" w:eastAsia="仿宋" w:hAnsi="仿宋" w:hint="eastAsia"/>
          <w:b/>
          <w:sz w:val="28"/>
          <w:szCs w:val="28"/>
        </w:rPr>
        <w:t>与参选方单位名称一致，汇款时请备注：消费者使用测试比</w:t>
      </w:r>
      <w:r w:rsidR="00C77A5C" w:rsidRPr="00C77A5C">
        <w:rPr>
          <w:rFonts w:ascii="仿宋" w:eastAsia="仿宋" w:hAnsi="仿宋" w:hint="eastAsia"/>
          <w:b/>
          <w:sz w:val="28"/>
          <w:szCs w:val="28"/>
        </w:rPr>
        <w:lastRenderedPageBreak/>
        <w:t>选保证金。</w:t>
      </w:r>
      <w:r w:rsidR="00C77A5C" w:rsidRPr="003A0A06">
        <w:rPr>
          <w:rFonts w:ascii="仿宋" w:eastAsia="仿宋" w:hAnsi="仿宋" w:hint="eastAsia"/>
          <w:sz w:val="28"/>
          <w:szCs w:val="28"/>
        </w:rPr>
        <w:t>我公司将以开户银行提供的比选保证金到账时间为依据进行确认。</w:t>
      </w:r>
      <w:r w:rsidR="00C77A5C" w:rsidRPr="00C77A5C">
        <w:rPr>
          <w:rFonts w:ascii="仿宋" w:eastAsia="仿宋" w:hAnsi="仿宋" w:hint="eastAsia"/>
          <w:sz w:val="28"/>
          <w:szCs w:val="28"/>
        </w:rPr>
        <w:t>确定中选方后，中选方在签订合同前需交履约保证金</w:t>
      </w:r>
      <w:r w:rsidR="004C2983">
        <w:rPr>
          <w:rFonts w:ascii="仿宋" w:eastAsia="仿宋" w:hAnsi="仿宋" w:hint="eastAsia"/>
          <w:sz w:val="28"/>
          <w:szCs w:val="28"/>
        </w:rPr>
        <w:t>3</w:t>
      </w:r>
      <w:r w:rsidR="00C77A5C" w:rsidRPr="00C77A5C">
        <w:rPr>
          <w:rFonts w:ascii="仿宋" w:eastAsia="仿宋" w:hAnsi="仿宋" w:hint="eastAsia"/>
          <w:sz w:val="28"/>
          <w:szCs w:val="28"/>
        </w:rPr>
        <w:t>万元整（中选方比选保证金直接转为履约保证金，并补足差额部分），逾期收到的或不符合规定的比选文件或未按规定将比选保证金汇入我司账户的将被拒绝。未中选方的比选保证金将于比选结果公示结束后10个工作日内无息退回。</w:t>
      </w:r>
      <w:r w:rsidR="00F077A1" w:rsidRPr="00F077A1">
        <w:rPr>
          <w:rFonts w:ascii="仿宋" w:eastAsia="仿宋" w:hAnsi="仿宋" w:hint="eastAsia"/>
          <w:sz w:val="28"/>
          <w:szCs w:val="28"/>
        </w:rPr>
        <w:t>如在比选有效期内撤销或项目中选后</w:t>
      </w:r>
      <w:r w:rsidR="001D3B02">
        <w:rPr>
          <w:rFonts w:ascii="仿宋" w:eastAsia="仿宋" w:hAnsi="仿宋" w:hint="eastAsia"/>
          <w:sz w:val="28"/>
          <w:szCs w:val="28"/>
        </w:rPr>
        <w:t>无法</w:t>
      </w:r>
      <w:r w:rsidR="00F077A1" w:rsidRPr="00F077A1">
        <w:rPr>
          <w:rFonts w:ascii="仿宋" w:eastAsia="仿宋" w:hAnsi="仿宋" w:hint="eastAsia"/>
          <w:sz w:val="28"/>
          <w:szCs w:val="28"/>
        </w:rPr>
        <w:t>执行</w:t>
      </w:r>
      <w:r w:rsidR="001D3B02">
        <w:rPr>
          <w:rFonts w:ascii="仿宋" w:eastAsia="仿宋" w:hAnsi="仿宋" w:hint="eastAsia"/>
          <w:sz w:val="28"/>
          <w:szCs w:val="28"/>
        </w:rPr>
        <w:t>或执行</w:t>
      </w:r>
      <w:r w:rsidR="00F077A1" w:rsidRPr="00F077A1">
        <w:rPr>
          <w:rFonts w:ascii="仿宋" w:eastAsia="仿宋" w:hAnsi="仿宋" w:hint="eastAsia"/>
          <w:sz w:val="28"/>
          <w:szCs w:val="28"/>
        </w:rPr>
        <w:t>无故出现重大偏差等情况，我公司有权没收比选保证金，且比选保证金未按上述规定时间到达我司指定账户的将被拒绝。</w:t>
      </w:r>
      <w:r w:rsidR="00F077A1" w:rsidRPr="00B35E1F">
        <w:rPr>
          <w:rFonts w:ascii="仿宋" w:eastAsia="仿宋" w:hAnsi="仿宋" w:hint="eastAsia"/>
          <w:b/>
          <w:sz w:val="28"/>
          <w:szCs w:val="28"/>
        </w:rPr>
        <w:t>参与比选公司制作</w:t>
      </w:r>
      <w:r w:rsidR="00B35E1F" w:rsidRPr="00B35E1F">
        <w:rPr>
          <w:rFonts w:ascii="仿宋" w:eastAsia="仿宋" w:hAnsi="仿宋" w:hint="eastAsia"/>
          <w:b/>
          <w:sz w:val="28"/>
          <w:szCs w:val="28"/>
        </w:rPr>
        <w:t>参选</w:t>
      </w:r>
      <w:r w:rsidR="00F077A1" w:rsidRPr="00B35E1F">
        <w:rPr>
          <w:rFonts w:ascii="仿宋" w:eastAsia="仿宋" w:hAnsi="仿宋" w:hint="eastAsia"/>
          <w:b/>
          <w:sz w:val="28"/>
          <w:szCs w:val="28"/>
        </w:rPr>
        <w:t>文件时，应将比选保证金缴款转账凭证复印件加盖公章一同装订至比选文件</w:t>
      </w:r>
      <w:r w:rsidR="00F077A1" w:rsidRPr="00F077A1">
        <w:rPr>
          <w:rFonts w:ascii="仿宋" w:eastAsia="仿宋" w:hAnsi="仿宋" w:hint="eastAsia"/>
          <w:sz w:val="28"/>
          <w:szCs w:val="28"/>
        </w:rPr>
        <w:t>内。若因未按以上要求操作而造成比选保证金无法及时进行到账核实及退还的，我司概不承担责任。</w:t>
      </w:r>
    </w:p>
    <w:p w:rsidR="00F077A1" w:rsidRPr="00F077A1" w:rsidRDefault="00C77A5C" w:rsidP="00F077A1">
      <w:pPr>
        <w:spacing w:line="480" w:lineRule="exact"/>
        <w:rPr>
          <w:rFonts w:ascii="仿宋" w:eastAsia="仿宋" w:hAnsi="仿宋"/>
          <w:sz w:val="28"/>
          <w:szCs w:val="28"/>
        </w:rPr>
      </w:pPr>
      <w:r>
        <w:rPr>
          <w:rFonts w:ascii="仿宋" w:eastAsia="仿宋" w:hAnsi="仿宋" w:hint="eastAsia"/>
          <w:sz w:val="28"/>
          <w:szCs w:val="28"/>
        </w:rPr>
        <w:t>5</w:t>
      </w:r>
      <w:r w:rsidR="00F077A1" w:rsidRPr="00F077A1">
        <w:rPr>
          <w:rFonts w:ascii="仿宋" w:eastAsia="仿宋" w:hAnsi="仿宋" w:hint="eastAsia"/>
          <w:sz w:val="28"/>
          <w:szCs w:val="28"/>
        </w:rPr>
        <w:t>、比选文件为A4页面打印。</w:t>
      </w:r>
    </w:p>
    <w:p w:rsidR="00583330" w:rsidRDefault="00B414E2" w:rsidP="00BD6651">
      <w:pPr>
        <w:jc w:val="left"/>
        <w:rPr>
          <w:rFonts w:ascii="仿宋" w:eastAsia="仿宋" w:hAnsi="仿宋"/>
          <w:b/>
          <w:sz w:val="30"/>
          <w:szCs w:val="30"/>
        </w:rPr>
      </w:pPr>
      <w:r>
        <w:rPr>
          <w:rFonts w:ascii="仿宋" w:eastAsia="仿宋" w:hAnsi="仿宋" w:hint="eastAsia"/>
          <w:b/>
          <w:sz w:val="30"/>
          <w:szCs w:val="30"/>
        </w:rPr>
        <w:t>七、付款方式</w:t>
      </w:r>
    </w:p>
    <w:p w:rsidR="00B414E2" w:rsidRDefault="00B414E2" w:rsidP="00B414E2">
      <w:pPr>
        <w:ind w:firstLineChars="200" w:firstLine="560"/>
        <w:rPr>
          <w:rFonts w:ascii="仿宋" w:eastAsia="仿宋" w:hAnsi="仿宋"/>
          <w:sz w:val="28"/>
          <w:szCs w:val="28"/>
        </w:rPr>
      </w:pPr>
      <w:r>
        <w:rPr>
          <w:rFonts w:ascii="仿宋" w:eastAsia="仿宋" w:hAnsi="仿宋" w:hint="eastAsia"/>
          <w:sz w:val="28"/>
          <w:szCs w:val="28"/>
        </w:rPr>
        <w:t>我司取得该项目19个产品完整版的</w:t>
      </w:r>
      <w:r w:rsidRPr="008868A0">
        <w:rPr>
          <w:rFonts w:ascii="仿宋" w:eastAsia="仿宋" w:hAnsi="仿宋" w:hint="eastAsia"/>
          <w:sz w:val="28"/>
          <w:szCs w:val="28"/>
        </w:rPr>
        <w:t>化妆品功效宣称评价报告</w:t>
      </w:r>
      <w:r>
        <w:rPr>
          <w:rFonts w:ascii="仿宋" w:eastAsia="仿宋" w:hAnsi="仿宋" w:hint="eastAsia"/>
          <w:sz w:val="28"/>
          <w:szCs w:val="28"/>
        </w:rPr>
        <w:t>，</w:t>
      </w:r>
      <w:r w:rsidR="007A2C0D">
        <w:rPr>
          <w:rFonts w:ascii="仿宋" w:eastAsia="仿宋" w:hAnsi="仿宋" w:hint="eastAsia"/>
          <w:sz w:val="28"/>
          <w:szCs w:val="28"/>
        </w:rPr>
        <w:t>确认其符合</w:t>
      </w:r>
      <w:r w:rsidR="007A2C0D" w:rsidRPr="002354CD">
        <w:rPr>
          <w:rFonts w:ascii="仿宋_GB2312" w:eastAsia="仿宋_GB2312" w:hAnsi="仿宋_GB2312" w:cs="仿宋_GB2312" w:hint="eastAsia"/>
          <w:sz w:val="28"/>
          <w:szCs w:val="28"/>
        </w:rPr>
        <w:t>《化妆品功效宣称评价规范》要求</w:t>
      </w:r>
      <w:r>
        <w:rPr>
          <w:rFonts w:ascii="仿宋" w:eastAsia="仿宋" w:hAnsi="仿宋" w:hint="eastAsia"/>
          <w:sz w:val="28"/>
          <w:szCs w:val="28"/>
        </w:rPr>
        <w:t>则测试工作完成，</w:t>
      </w:r>
      <w:r w:rsidR="00CC6E33" w:rsidRPr="00C141A4">
        <w:rPr>
          <w:rFonts w:ascii="仿宋" w:eastAsia="仿宋" w:hAnsi="仿宋" w:hint="eastAsia"/>
          <w:sz w:val="28"/>
          <w:szCs w:val="28"/>
        </w:rPr>
        <w:t>按照每个月取得报告的数量，我司在每月初十</w:t>
      </w:r>
      <w:proofErr w:type="gramStart"/>
      <w:r w:rsidR="00CC6E33" w:rsidRPr="00C141A4">
        <w:rPr>
          <w:rFonts w:ascii="仿宋" w:eastAsia="仿宋" w:hAnsi="仿宋" w:hint="eastAsia"/>
          <w:sz w:val="28"/>
          <w:szCs w:val="28"/>
        </w:rPr>
        <w:t>个</w:t>
      </w:r>
      <w:proofErr w:type="gramEnd"/>
      <w:r w:rsidR="00CC6E33" w:rsidRPr="00C141A4">
        <w:rPr>
          <w:rFonts w:ascii="仿宋" w:eastAsia="仿宋" w:hAnsi="仿宋" w:hint="eastAsia"/>
          <w:sz w:val="28"/>
          <w:szCs w:val="28"/>
        </w:rPr>
        <w:t>工作日内将上个月检测费用汇至检测机构指定账户或</w:t>
      </w:r>
      <w:r w:rsidR="00C141A4">
        <w:rPr>
          <w:rFonts w:ascii="仿宋" w:eastAsia="仿宋" w:hAnsi="仿宋" w:hint="eastAsia"/>
          <w:sz w:val="28"/>
          <w:szCs w:val="28"/>
        </w:rPr>
        <w:t>者项目结束十个工作日内统一将该项目检测费用汇至检测机构指定账户</w:t>
      </w:r>
      <w:r w:rsidRPr="00C141A4">
        <w:rPr>
          <w:rFonts w:ascii="仿宋" w:eastAsia="仿宋" w:hAnsi="仿宋" w:hint="eastAsia"/>
          <w:sz w:val="28"/>
          <w:szCs w:val="28"/>
        </w:rPr>
        <w:t>。</w:t>
      </w:r>
      <w:r>
        <w:rPr>
          <w:rFonts w:ascii="仿宋" w:eastAsia="仿宋" w:hAnsi="仿宋" w:hint="eastAsia"/>
          <w:sz w:val="28"/>
          <w:szCs w:val="28"/>
        </w:rPr>
        <w:t>检测机构须在收到款项的十个工作日内开具全额增值税发票至我司。</w:t>
      </w:r>
    </w:p>
    <w:p w:rsidR="00B414E2" w:rsidRDefault="00B414E2" w:rsidP="00B414E2">
      <w:pPr>
        <w:rPr>
          <w:rFonts w:ascii="仿宋" w:eastAsia="仿宋" w:hAnsi="仿宋"/>
          <w:b/>
          <w:sz w:val="28"/>
          <w:szCs w:val="28"/>
        </w:rPr>
      </w:pPr>
      <w:r w:rsidRPr="00B414E2">
        <w:rPr>
          <w:rFonts w:ascii="仿宋" w:eastAsia="仿宋" w:hAnsi="仿宋" w:hint="eastAsia"/>
          <w:b/>
          <w:sz w:val="28"/>
          <w:szCs w:val="28"/>
        </w:rPr>
        <w:t>八、比选评审</w:t>
      </w:r>
    </w:p>
    <w:p w:rsidR="00B414E2" w:rsidRPr="00B414E2" w:rsidRDefault="00B414E2" w:rsidP="00B414E2">
      <w:pPr>
        <w:spacing w:line="480" w:lineRule="exact"/>
        <w:jc w:val="left"/>
        <w:rPr>
          <w:rFonts w:ascii="仿宋" w:eastAsia="仿宋" w:hAnsi="仿宋"/>
          <w:sz w:val="28"/>
          <w:szCs w:val="28"/>
        </w:rPr>
      </w:pPr>
      <w:r w:rsidRPr="00B414E2">
        <w:rPr>
          <w:rFonts w:ascii="仿宋" w:eastAsia="仿宋" w:hAnsi="仿宋" w:hint="eastAsia"/>
          <w:sz w:val="28"/>
          <w:szCs w:val="28"/>
        </w:rPr>
        <w:t>1、预计评审时间：2021年7月 日</w:t>
      </w:r>
    </w:p>
    <w:p w:rsidR="00B414E2" w:rsidRPr="00B414E2" w:rsidRDefault="00B414E2" w:rsidP="00B414E2">
      <w:pPr>
        <w:spacing w:line="480" w:lineRule="exact"/>
        <w:jc w:val="left"/>
        <w:rPr>
          <w:rFonts w:ascii="仿宋" w:eastAsia="仿宋" w:hAnsi="仿宋"/>
          <w:sz w:val="28"/>
          <w:szCs w:val="28"/>
        </w:rPr>
      </w:pPr>
      <w:r w:rsidRPr="00B414E2">
        <w:rPr>
          <w:rFonts w:ascii="仿宋" w:eastAsia="仿宋" w:hAnsi="仿宋" w:hint="eastAsia"/>
          <w:sz w:val="28"/>
          <w:szCs w:val="28"/>
        </w:rPr>
        <w:t>2、评审地点：福建片仔癀化妆品有限公司</w:t>
      </w:r>
      <w:r w:rsidRPr="00B414E2">
        <w:rPr>
          <w:rFonts w:ascii="仿宋" w:eastAsia="仿宋" w:hAnsi="仿宋" w:hint="eastAsia"/>
          <w:sz w:val="28"/>
          <w:szCs w:val="28"/>
        </w:rPr>
        <w:tab/>
      </w:r>
    </w:p>
    <w:p w:rsidR="00B414E2" w:rsidRPr="00B414E2" w:rsidRDefault="00B414E2" w:rsidP="00B414E2">
      <w:pPr>
        <w:spacing w:line="480" w:lineRule="exact"/>
        <w:jc w:val="left"/>
        <w:rPr>
          <w:rFonts w:ascii="仿宋" w:eastAsia="仿宋" w:hAnsi="仿宋"/>
          <w:sz w:val="28"/>
          <w:szCs w:val="28"/>
        </w:rPr>
      </w:pPr>
      <w:r w:rsidRPr="00B414E2">
        <w:rPr>
          <w:rFonts w:ascii="仿宋" w:eastAsia="仿宋" w:hAnsi="仿宋" w:hint="eastAsia"/>
          <w:sz w:val="28"/>
          <w:szCs w:val="28"/>
        </w:rPr>
        <w:t>3、评审程序：</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lastRenderedPageBreak/>
        <w:t>（1）由福建片仔癀化妆品有限公司评审小组，当场检查比选文件的密封情况，经确认无误后，由现场工作人员当场拆封，宣读参与比选单位名称及主要内容；</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（2）出现以下情况为作废：</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a、比选文件内容不符合我方规定，有重要缺陷的；</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b、比选文件投递时间超过规定时间的；</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c、其他不符合我方规定的情况。</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（3）无效比选：</w:t>
      </w:r>
      <w:proofErr w:type="gramStart"/>
      <w:r w:rsidRPr="00B414E2">
        <w:rPr>
          <w:rFonts w:ascii="仿宋" w:eastAsia="仿宋" w:hAnsi="仿宋" w:hint="eastAsia"/>
          <w:sz w:val="28"/>
          <w:szCs w:val="28"/>
        </w:rPr>
        <w:t>若参</w:t>
      </w:r>
      <w:proofErr w:type="gramEnd"/>
      <w:r w:rsidRPr="00B414E2">
        <w:rPr>
          <w:rFonts w:ascii="仿宋" w:eastAsia="仿宋" w:hAnsi="仿宋" w:hint="eastAsia"/>
          <w:sz w:val="28"/>
          <w:szCs w:val="28"/>
        </w:rPr>
        <w:t>与比选单位不足3家，则本项目无效比选。</w:t>
      </w:r>
    </w:p>
    <w:p w:rsidR="00B414E2" w:rsidRPr="00B414E2" w:rsidRDefault="00B414E2" w:rsidP="00B414E2">
      <w:pPr>
        <w:spacing w:line="480" w:lineRule="exact"/>
        <w:rPr>
          <w:rFonts w:ascii="仿宋" w:eastAsia="仿宋" w:hAnsi="仿宋"/>
          <w:sz w:val="28"/>
          <w:szCs w:val="28"/>
        </w:rPr>
      </w:pPr>
      <w:r w:rsidRPr="00B414E2">
        <w:rPr>
          <w:rFonts w:ascii="仿宋" w:eastAsia="仿宋" w:hAnsi="仿宋" w:hint="eastAsia"/>
          <w:sz w:val="28"/>
          <w:szCs w:val="28"/>
        </w:rPr>
        <w:t>4、评审人员：由福建片仔癀化妆品有限公司相关部门人员组成评审小组；</w:t>
      </w:r>
    </w:p>
    <w:p w:rsidR="00B414E2" w:rsidRPr="00B414E2" w:rsidRDefault="00B414E2" w:rsidP="00B414E2">
      <w:pPr>
        <w:spacing w:line="480" w:lineRule="exact"/>
        <w:rPr>
          <w:rFonts w:ascii="仿宋" w:eastAsia="仿宋" w:hAnsi="仿宋"/>
          <w:b/>
          <w:sz w:val="28"/>
          <w:szCs w:val="28"/>
        </w:rPr>
      </w:pPr>
      <w:r w:rsidRPr="00B414E2">
        <w:rPr>
          <w:rFonts w:ascii="仿宋" w:eastAsia="仿宋" w:hAnsi="仿宋"/>
          <w:b/>
          <w:sz w:val="28"/>
          <w:szCs w:val="28"/>
        </w:rPr>
        <w:t>九、</w:t>
      </w:r>
      <w:r w:rsidRPr="00B414E2">
        <w:rPr>
          <w:rFonts w:ascii="仿宋" w:eastAsia="仿宋" w:hAnsi="仿宋" w:hint="eastAsia"/>
          <w:b/>
          <w:sz w:val="28"/>
          <w:szCs w:val="28"/>
        </w:rPr>
        <w:t>发布公告的媒介：</w:t>
      </w:r>
    </w:p>
    <w:p w:rsidR="00B414E2" w:rsidRPr="00B414E2" w:rsidRDefault="00B414E2" w:rsidP="00F32010">
      <w:pPr>
        <w:spacing w:line="480" w:lineRule="exact"/>
        <w:ind w:firstLineChars="200" w:firstLine="560"/>
        <w:rPr>
          <w:rFonts w:ascii="仿宋" w:eastAsia="仿宋" w:hAnsi="仿宋"/>
          <w:sz w:val="28"/>
          <w:szCs w:val="28"/>
        </w:rPr>
      </w:pPr>
      <w:r w:rsidRPr="00B414E2">
        <w:rPr>
          <w:rFonts w:ascii="仿宋" w:eastAsia="仿宋" w:hAnsi="仿宋" w:hint="eastAsia"/>
          <w:sz w:val="28"/>
          <w:szCs w:val="28"/>
        </w:rPr>
        <w:t>本次公开比选公告仅在福建片仔癀化妆品有限公司官网（www.pzhchina.com）上发布，其他任何媒介上转载的</w:t>
      </w:r>
      <w:r w:rsidR="00556F18" w:rsidRPr="0068449E">
        <w:rPr>
          <w:rFonts w:ascii="仿宋" w:eastAsia="仿宋" w:hAnsi="仿宋" w:hint="eastAsia"/>
          <w:sz w:val="28"/>
          <w:szCs w:val="28"/>
        </w:rPr>
        <w:t>比选</w:t>
      </w:r>
      <w:r w:rsidRPr="00B414E2">
        <w:rPr>
          <w:rFonts w:ascii="仿宋" w:eastAsia="仿宋" w:hAnsi="仿宋" w:hint="eastAsia"/>
          <w:sz w:val="28"/>
          <w:szCs w:val="28"/>
        </w:rPr>
        <w:t xml:space="preserve">采购信息均为非法转载，均为无效，因轻信其他组织、个人或媒体提供的信息而造成损失的，我司概不负责。 </w:t>
      </w:r>
    </w:p>
    <w:p w:rsidR="00B414E2" w:rsidRPr="00EE5BB4" w:rsidRDefault="00B414E2" w:rsidP="00B414E2">
      <w:pPr>
        <w:spacing w:line="480" w:lineRule="exact"/>
        <w:rPr>
          <w:rFonts w:ascii="仿宋" w:eastAsia="仿宋" w:hAnsi="仿宋"/>
          <w:b/>
          <w:sz w:val="28"/>
          <w:szCs w:val="28"/>
        </w:rPr>
      </w:pPr>
      <w:r w:rsidRPr="00EE5BB4">
        <w:rPr>
          <w:rFonts w:ascii="仿宋" w:eastAsia="仿宋" w:hAnsi="仿宋" w:hint="eastAsia"/>
          <w:b/>
          <w:sz w:val="28"/>
          <w:szCs w:val="28"/>
        </w:rPr>
        <w:t>十、联系方式：</w:t>
      </w:r>
    </w:p>
    <w:p w:rsidR="00B414E2" w:rsidRPr="00B414E2" w:rsidRDefault="00B414E2" w:rsidP="006057FB">
      <w:pPr>
        <w:spacing w:line="480" w:lineRule="exact"/>
        <w:ind w:firstLineChars="200" w:firstLine="560"/>
        <w:rPr>
          <w:rFonts w:ascii="仿宋" w:eastAsia="仿宋" w:hAnsi="仿宋"/>
          <w:sz w:val="28"/>
          <w:szCs w:val="28"/>
        </w:rPr>
      </w:pPr>
      <w:r w:rsidRPr="006057FB">
        <w:rPr>
          <w:rFonts w:ascii="仿宋" w:eastAsia="仿宋" w:hAnsi="仿宋" w:hint="eastAsia"/>
          <w:sz w:val="28"/>
          <w:szCs w:val="28"/>
        </w:rPr>
        <w:t>不明之处请于工作时间（周一至周五，上午8：00-12：00，下午15：00-18：00，法定节假日除外）咨询：黄女士 0596-2634190</w:t>
      </w:r>
    </w:p>
    <w:p w:rsidR="00B414E2" w:rsidRPr="00B414E2" w:rsidRDefault="00B414E2" w:rsidP="00B414E2">
      <w:pPr>
        <w:rPr>
          <w:rFonts w:ascii="仿宋" w:eastAsia="仿宋" w:hAnsi="仿宋"/>
          <w:sz w:val="28"/>
          <w:szCs w:val="28"/>
        </w:rPr>
      </w:pPr>
    </w:p>
    <w:p w:rsidR="006057FB" w:rsidRDefault="006057FB" w:rsidP="006057FB">
      <w:pPr>
        <w:spacing w:line="480" w:lineRule="exact"/>
        <w:ind w:right="300"/>
        <w:jc w:val="righ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福建片仔癀化妆品有限公司        </w:t>
      </w:r>
    </w:p>
    <w:p w:rsidR="006057FB" w:rsidRDefault="006057FB" w:rsidP="006057FB">
      <w:pPr>
        <w:spacing w:line="480" w:lineRule="exact"/>
        <w:jc w:val="righ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                                    2021年7月</w:t>
      </w:r>
      <w:r w:rsidR="007A2C0D">
        <w:rPr>
          <w:rFonts w:ascii="仿宋_GB2312" w:eastAsia="仿宋_GB2312" w:hAnsi="仿宋_GB2312" w:cs="仿宋_GB2312" w:hint="eastAsia"/>
          <w:b/>
          <w:bCs/>
          <w:sz w:val="30"/>
          <w:szCs w:val="30"/>
        </w:rPr>
        <w:t>9</w:t>
      </w:r>
      <w:r>
        <w:rPr>
          <w:rFonts w:ascii="仿宋_GB2312" w:eastAsia="仿宋_GB2312" w:hAnsi="仿宋_GB2312" w:cs="仿宋_GB2312" w:hint="eastAsia"/>
          <w:b/>
          <w:bCs/>
          <w:sz w:val="30"/>
          <w:szCs w:val="30"/>
        </w:rPr>
        <w:t>日</w:t>
      </w:r>
    </w:p>
    <w:p w:rsidR="00B414E2" w:rsidRPr="00B414E2" w:rsidRDefault="00B414E2" w:rsidP="006057FB">
      <w:pPr>
        <w:jc w:val="right"/>
        <w:rPr>
          <w:rFonts w:ascii="仿宋" w:eastAsia="仿宋" w:hAnsi="仿宋"/>
          <w:sz w:val="30"/>
          <w:szCs w:val="30"/>
        </w:rPr>
      </w:pPr>
    </w:p>
    <w:p w:rsidR="00BD6651" w:rsidRPr="00BD6651" w:rsidRDefault="00BD6651" w:rsidP="00BD6651">
      <w:pPr>
        <w:jc w:val="center"/>
        <w:rPr>
          <w:rFonts w:ascii="仿宋" w:eastAsia="仿宋" w:hAnsi="仿宋"/>
          <w:b/>
          <w:sz w:val="32"/>
          <w:szCs w:val="32"/>
        </w:rPr>
      </w:pPr>
    </w:p>
    <w:p w:rsidR="00BD6651" w:rsidRDefault="00BD6651" w:rsidP="00BD6651">
      <w:pPr>
        <w:jc w:val="center"/>
        <w:rPr>
          <w:rFonts w:ascii="仿宋" w:eastAsia="仿宋" w:hAnsi="仿宋"/>
          <w:b/>
          <w:sz w:val="44"/>
          <w:szCs w:val="44"/>
        </w:rPr>
      </w:pPr>
    </w:p>
    <w:p w:rsidR="008E5F50" w:rsidRDefault="008E5F50" w:rsidP="00BD6651">
      <w:pPr>
        <w:jc w:val="center"/>
        <w:rPr>
          <w:rFonts w:ascii="仿宋" w:eastAsia="仿宋" w:hAnsi="仿宋"/>
          <w:b/>
          <w:sz w:val="44"/>
          <w:szCs w:val="44"/>
        </w:rPr>
      </w:pPr>
    </w:p>
    <w:p w:rsidR="008E5F50" w:rsidRDefault="008E5F50" w:rsidP="00BD6651">
      <w:pPr>
        <w:jc w:val="center"/>
        <w:rPr>
          <w:rFonts w:ascii="仿宋" w:eastAsia="仿宋" w:hAnsi="仿宋"/>
          <w:b/>
          <w:sz w:val="44"/>
          <w:szCs w:val="44"/>
        </w:rPr>
      </w:pPr>
    </w:p>
    <w:p w:rsidR="00A75B24" w:rsidRDefault="00A75B24" w:rsidP="00435EAB">
      <w:pPr>
        <w:rPr>
          <w:rFonts w:ascii="仿宋" w:eastAsia="仿宋" w:hAnsi="仿宋"/>
          <w:b/>
          <w:sz w:val="44"/>
          <w:szCs w:val="44"/>
        </w:rPr>
      </w:pPr>
    </w:p>
    <w:p w:rsidR="00F46A04" w:rsidRDefault="00F46A04" w:rsidP="00F46A04">
      <w:pPr>
        <w:jc w:val="left"/>
        <w:rPr>
          <w:rFonts w:ascii="仿宋" w:eastAsia="仿宋" w:hAnsi="仿宋"/>
          <w:sz w:val="28"/>
          <w:szCs w:val="28"/>
        </w:rPr>
      </w:pPr>
      <w:r>
        <w:rPr>
          <w:rFonts w:ascii="仿宋" w:eastAsia="仿宋" w:hAnsi="仿宋"/>
          <w:sz w:val="28"/>
          <w:szCs w:val="28"/>
        </w:rPr>
        <w:lastRenderedPageBreak/>
        <w:t>附表</w:t>
      </w:r>
      <w:r>
        <w:rPr>
          <w:rFonts w:ascii="仿宋" w:eastAsia="仿宋" w:hAnsi="仿宋" w:hint="eastAsia"/>
          <w:sz w:val="28"/>
          <w:szCs w:val="28"/>
        </w:rPr>
        <w:t xml:space="preserve">1 </w:t>
      </w:r>
    </w:p>
    <w:p w:rsidR="00F46A04" w:rsidRDefault="00F46A04" w:rsidP="00F46A04">
      <w:pPr>
        <w:jc w:val="center"/>
        <w:rPr>
          <w:rFonts w:ascii="仿宋" w:eastAsia="仿宋" w:hAnsi="仿宋"/>
          <w:b/>
          <w:sz w:val="28"/>
          <w:szCs w:val="28"/>
        </w:rPr>
      </w:pPr>
      <w:r w:rsidRPr="00F46A04">
        <w:rPr>
          <w:rFonts w:ascii="仿宋" w:eastAsia="仿宋" w:hAnsi="仿宋" w:hint="eastAsia"/>
          <w:b/>
          <w:sz w:val="28"/>
          <w:szCs w:val="28"/>
        </w:rPr>
        <w:t>消费者使用测试功效评价报价表</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16"/>
        <w:gridCol w:w="3011"/>
        <w:gridCol w:w="481"/>
        <w:gridCol w:w="1611"/>
        <w:gridCol w:w="284"/>
        <w:gridCol w:w="709"/>
        <w:gridCol w:w="1726"/>
      </w:tblGrid>
      <w:tr w:rsidR="00F46A04" w:rsidRPr="00A75B24" w:rsidTr="00E5289F">
        <w:trPr>
          <w:trHeight w:val="612"/>
          <w:jc w:val="center"/>
        </w:trPr>
        <w:tc>
          <w:tcPr>
            <w:tcW w:w="900" w:type="dxa"/>
            <w:shd w:val="clear" w:color="auto" w:fill="auto"/>
            <w:noWrap/>
            <w:vAlign w:val="center"/>
            <w:hideMark/>
          </w:tcPr>
          <w:p w:rsidR="00F46A04" w:rsidRPr="00A75B24" w:rsidRDefault="00F46A04" w:rsidP="00F46A04">
            <w:pPr>
              <w:widowControl/>
              <w:jc w:val="center"/>
              <w:rPr>
                <w:rFonts w:ascii="仿宋" w:eastAsia="仿宋" w:hAnsi="仿宋" w:cs="Times New Roman"/>
                <w:b/>
                <w:bCs/>
                <w:kern w:val="0"/>
                <w:sz w:val="24"/>
                <w:szCs w:val="24"/>
              </w:rPr>
            </w:pPr>
            <w:r w:rsidRPr="00A75B24">
              <w:rPr>
                <w:rFonts w:ascii="仿宋" w:eastAsia="仿宋" w:hAnsi="仿宋" w:cs="Times New Roman" w:hint="eastAsia"/>
                <w:b/>
                <w:bCs/>
                <w:kern w:val="0"/>
                <w:sz w:val="24"/>
                <w:szCs w:val="24"/>
              </w:rPr>
              <w:t>序号</w:t>
            </w:r>
          </w:p>
        </w:tc>
        <w:tc>
          <w:tcPr>
            <w:tcW w:w="3827" w:type="dxa"/>
            <w:gridSpan w:val="2"/>
            <w:shd w:val="clear" w:color="auto" w:fill="auto"/>
            <w:vAlign w:val="center"/>
          </w:tcPr>
          <w:p w:rsidR="00F46A04" w:rsidRPr="00F46A04" w:rsidRDefault="00F46A04" w:rsidP="00F46A04">
            <w:pPr>
              <w:widowControl/>
              <w:jc w:val="center"/>
              <w:rPr>
                <w:rFonts w:ascii="仿宋" w:eastAsia="仿宋" w:hAnsi="仿宋" w:cs="Times New Roman"/>
                <w:b/>
                <w:bCs/>
                <w:kern w:val="0"/>
                <w:sz w:val="24"/>
                <w:szCs w:val="24"/>
              </w:rPr>
            </w:pPr>
            <w:r w:rsidRPr="00F46A04">
              <w:rPr>
                <w:rFonts w:ascii="仿宋" w:eastAsia="仿宋" w:hAnsi="仿宋" w:cs="Times New Roman" w:hint="eastAsia"/>
                <w:b/>
                <w:bCs/>
                <w:kern w:val="0"/>
                <w:sz w:val="24"/>
                <w:szCs w:val="24"/>
              </w:rPr>
              <w:t>产品</w:t>
            </w:r>
            <w:r w:rsidR="00921B23" w:rsidRPr="00A75B24">
              <w:rPr>
                <w:rFonts w:ascii="仿宋" w:eastAsia="仿宋" w:hAnsi="仿宋" w:cs="Times New Roman" w:hint="eastAsia"/>
                <w:b/>
                <w:bCs/>
                <w:kern w:val="0"/>
                <w:sz w:val="24"/>
                <w:szCs w:val="24"/>
              </w:rPr>
              <w:t>名称（以送样品名为准）</w:t>
            </w:r>
          </w:p>
        </w:tc>
        <w:tc>
          <w:tcPr>
            <w:tcW w:w="2092" w:type="dxa"/>
            <w:gridSpan w:val="2"/>
            <w:shd w:val="clear" w:color="auto" w:fill="auto"/>
            <w:vAlign w:val="center"/>
            <w:hideMark/>
          </w:tcPr>
          <w:p w:rsidR="00F46A04" w:rsidRPr="00F46A04" w:rsidRDefault="00F46A04" w:rsidP="00F46A04">
            <w:pPr>
              <w:widowControl/>
              <w:jc w:val="center"/>
              <w:rPr>
                <w:rFonts w:ascii="仿宋" w:eastAsia="仿宋" w:hAnsi="仿宋" w:cs="Times New Roman"/>
                <w:b/>
                <w:bCs/>
                <w:kern w:val="0"/>
                <w:sz w:val="24"/>
                <w:szCs w:val="24"/>
              </w:rPr>
            </w:pPr>
            <w:r w:rsidRPr="00F46A04">
              <w:rPr>
                <w:rFonts w:ascii="仿宋" w:eastAsia="仿宋" w:hAnsi="仿宋" w:cs="Times New Roman" w:hint="eastAsia"/>
                <w:b/>
                <w:bCs/>
                <w:kern w:val="0"/>
                <w:sz w:val="24"/>
                <w:szCs w:val="24"/>
              </w:rPr>
              <w:t>测试功效</w:t>
            </w:r>
          </w:p>
        </w:tc>
        <w:tc>
          <w:tcPr>
            <w:tcW w:w="993" w:type="dxa"/>
            <w:gridSpan w:val="2"/>
            <w:shd w:val="clear" w:color="auto" w:fill="auto"/>
            <w:vAlign w:val="center"/>
            <w:hideMark/>
          </w:tcPr>
          <w:p w:rsidR="00556F18" w:rsidRDefault="00F46A04" w:rsidP="00F46A04">
            <w:pPr>
              <w:widowControl/>
              <w:jc w:val="center"/>
              <w:rPr>
                <w:rFonts w:ascii="仿宋" w:eastAsia="仿宋" w:hAnsi="仿宋" w:cs="Times New Roman"/>
                <w:b/>
                <w:bCs/>
                <w:kern w:val="0"/>
                <w:sz w:val="24"/>
                <w:szCs w:val="24"/>
              </w:rPr>
            </w:pPr>
            <w:r w:rsidRPr="00F46A04">
              <w:rPr>
                <w:rFonts w:ascii="仿宋" w:eastAsia="仿宋" w:hAnsi="仿宋" w:cs="Times New Roman" w:hint="eastAsia"/>
                <w:b/>
                <w:bCs/>
                <w:kern w:val="0"/>
                <w:sz w:val="24"/>
                <w:szCs w:val="24"/>
              </w:rPr>
              <w:t>测试</w:t>
            </w:r>
          </w:p>
          <w:p w:rsidR="00F46A04" w:rsidRPr="00F46A04" w:rsidRDefault="00F46A04" w:rsidP="00F46A04">
            <w:pPr>
              <w:widowControl/>
              <w:jc w:val="center"/>
              <w:rPr>
                <w:rFonts w:ascii="仿宋" w:eastAsia="仿宋" w:hAnsi="仿宋" w:cs="Times New Roman"/>
                <w:b/>
                <w:bCs/>
                <w:kern w:val="0"/>
                <w:sz w:val="24"/>
                <w:szCs w:val="24"/>
              </w:rPr>
            </w:pPr>
            <w:r w:rsidRPr="00F46A04">
              <w:rPr>
                <w:rFonts w:ascii="仿宋" w:eastAsia="仿宋" w:hAnsi="仿宋" w:cs="Times New Roman" w:hint="eastAsia"/>
                <w:b/>
                <w:bCs/>
                <w:kern w:val="0"/>
                <w:sz w:val="24"/>
                <w:szCs w:val="24"/>
              </w:rPr>
              <w:t>方法</w:t>
            </w:r>
          </w:p>
        </w:tc>
        <w:tc>
          <w:tcPr>
            <w:tcW w:w="1726" w:type="dxa"/>
            <w:shd w:val="clear" w:color="auto" w:fill="auto"/>
            <w:vAlign w:val="center"/>
            <w:hideMark/>
          </w:tcPr>
          <w:p w:rsidR="00556F18" w:rsidRDefault="00E7465E" w:rsidP="00E7465E">
            <w:pPr>
              <w:widowControl/>
              <w:jc w:val="center"/>
              <w:rPr>
                <w:rFonts w:ascii="仿宋" w:eastAsia="仿宋" w:hAnsi="仿宋" w:cs="Times New Roman"/>
                <w:b/>
                <w:bCs/>
                <w:kern w:val="0"/>
                <w:sz w:val="24"/>
                <w:szCs w:val="24"/>
              </w:rPr>
            </w:pPr>
            <w:r w:rsidRPr="00A75B24">
              <w:rPr>
                <w:rFonts w:ascii="仿宋" w:eastAsia="仿宋" w:hAnsi="仿宋" w:cs="Times New Roman"/>
                <w:b/>
                <w:bCs/>
                <w:kern w:val="0"/>
                <w:sz w:val="24"/>
                <w:szCs w:val="24"/>
              </w:rPr>
              <w:t>含税价格</w:t>
            </w:r>
          </w:p>
          <w:p w:rsidR="00F46A04" w:rsidRPr="00F46A04" w:rsidRDefault="00E7465E" w:rsidP="00E7465E">
            <w:pPr>
              <w:widowControl/>
              <w:jc w:val="center"/>
              <w:rPr>
                <w:rFonts w:ascii="仿宋" w:eastAsia="仿宋" w:hAnsi="仿宋" w:cs="Times New Roman"/>
                <w:b/>
                <w:bCs/>
                <w:kern w:val="0"/>
                <w:sz w:val="24"/>
                <w:szCs w:val="24"/>
              </w:rPr>
            </w:pPr>
            <w:r w:rsidRPr="00A75B24">
              <w:rPr>
                <w:rFonts w:ascii="仿宋" w:eastAsia="仿宋" w:hAnsi="仿宋" w:cs="Times New Roman"/>
                <w:b/>
                <w:bCs/>
                <w:kern w:val="0"/>
                <w:sz w:val="24"/>
                <w:szCs w:val="24"/>
              </w:rPr>
              <w:t>（</w:t>
            </w:r>
            <w:r w:rsidRPr="00F46A04">
              <w:rPr>
                <w:rFonts w:ascii="仿宋" w:eastAsia="仿宋" w:hAnsi="仿宋" w:cs="Times New Roman" w:hint="eastAsia"/>
                <w:b/>
                <w:bCs/>
                <w:kern w:val="0"/>
                <w:sz w:val="24"/>
                <w:szCs w:val="24"/>
              </w:rPr>
              <w:t>万元</w:t>
            </w:r>
            <w:r w:rsidRPr="00A75B24">
              <w:rPr>
                <w:rFonts w:ascii="仿宋" w:eastAsia="仿宋" w:hAnsi="仿宋" w:cs="Times New Roman"/>
                <w:b/>
                <w:bCs/>
                <w:kern w:val="0"/>
                <w:sz w:val="24"/>
                <w:szCs w:val="24"/>
              </w:rPr>
              <w:t>）</w:t>
            </w:r>
          </w:p>
        </w:tc>
      </w:tr>
      <w:tr w:rsidR="008E5F50" w:rsidRPr="00A75B24" w:rsidTr="00E5289F">
        <w:trPr>
          <w:trHeight w:val="526"/>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w:t>
            </w:r>
          </w:p>
        </w:tc>
        <w:tc>
          <w:tcPr>
            <w:tcW w:w="3827"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proofErr w:type="gramStart"/>
            <w:r w:rsidRPr="00F46A04">
              <w:rPr>
                <w:rFonts w:ascii="仿宋" w:eastAsia="仿宋" w:hAnsi="仿宋" w:cs="Times New Roman" w:hint="eastAsia"/>
                <w:kern w:val="0"/>
                <w:sz w:val="24"/>
                <w:szCs w:val="24"/>
              </w:rPr>
              <w:t>紧致塑颜霜</w:t>
            </w:r>
            <w:proofErr w:type="gramEnd"/>
          </w:p>
        </w:tc>
        <w:tc>
          <w:tcPr>
            <w:tcW w:w="2092"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proofErr w:type="gramStart"/>
            <w:r w:rsidRPr="00F46A04">
              <w:rPr>
                <w:rFonts w:ascii="仿宋" w:eastAsia="仿宋" w:hAnsi="仿宋" w:cs="Times New Roman" w:hint="eastAsia"/>
                <w:kern w:val="0"/>
                <w:sz w:val="24"/>
                <w:szCs w:val="24"/>
              </w:rPr>
              <w:t>紧致</w:t>
            </w:r>
            <w:proofErr w:type="gramEnd"/>
          </w:p>
        </w:tc>
        <w:tc>
          <w:tcPr>
            <w:tcW w:w="993" w:type="dxa"/>
            <w:gridSpan w:val="2"/>
            <w:vMerge w:val="restart"/>
            <w:shd w:val="clear" w:color="auto" w:fill="auto"/>
            <w:vAlign w:val="center"/>
            <w:hideMark/>
          </w:tcPr>
          <w:p w:rsidR="008E5F50" w:rsidRPr="00F46A04" w:rsidRDefault="008E5F50" w:rsidP="008E5F50">
            <w:pPr>
              <w:widowControl/>
              <w:rPr>
                <w:rFonts w:ascii="仿宋" w:eastAsia="仿宋" w:hAnsi="仿宋" w:cs="Times New Roman"/>
                <w:kern w:val="0"/>
                <w:sz w:val="24"/>
                <w:szCs w:val="24"/>
              </w:rPr>
            </w:pPr>
            <w:r w:rsidRPr="00A75B24">
              <w:rPr>
                <w:rFonts w:ascii="仿宋" w:eastAsia="仿宋" w:hAnsi="仿宋" w:cs="Times New Roman"/>
                <w:kern w:val="0"/>
                <w:sz w:val="24"/>
                <w:szCs w:val="24"/>
              </w:rPr>
              <w:t>消费者使用测试</w:t>
            </w: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2</w:t>
            </w:r>
          </w:p>
        </w:tc>
        <w:tc>
          <w:tcPr>
            <w:tcW w:w="3827"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proofErr w:type="gramStart"/>
            <w:r w:rsidRPr="00F46A04">
              <w:rPr>
                <w:rFonts w:ascii="仿宋" w:eastAsia="仿宋" w:hAnsi="仿宋" w:cs="Times New Roman" w:hint="eastAsia"/>
                <w:kern w:val="0"/>
                <w:sz w:val="24"/>
                <w:szCs w:val="24"/>
              </w:rPr>
              <w:t>紧致肌底液</w:t>
            </w:r>
            <w:proofErr w:type="gramEnd"/>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proofErr w:type="gramStart"/>
            <w:r w:rsidRPr="00F46A04">
              <w:rPr>
                <w:rFonts w:ascii="仿宋" w:eastAsia="仿宋" w:hAnsi="仿宋" w:cs="Times New Roman" w:hint="eastAsia"/>
                <w:kern w:val="0"/>
                <w:sz w:val="24"/>
                <w:szCs w:val="24"/>
              </w:rPr>
              <w:t>紧致</w:t>
            </w:r>
            <w:proofErr w:type="gramEnd"/>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3</w:t>
            </w:r>
          </w:p>
        </w:tc>
        <w:tc>
          <w:tcPr>
            <w:tcW w:w="3827" w:type="dxa"/>
            <w:gridSpan w:val="2"/>
            <w:shd w:val="clear" w:color="auto" w:fill="auto"/>
            <w:vAlign w:val="center"/>
            <w:hideMark/>
          </w:tcPr>
          <w:p w:rsidR="008E5F50" w:rsidRPr="00F46A04" w:rsidRDefault="00C13FA3"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保湿</w:t>
            </w:r>
            <w:proofErr w:type="gramStart"/>
            <w:r w:rsidR="008E5F50" w:rsidRPr="00F46A04">
              <w:rPr>
                <w:rFonts w:ascii="仿宋" w:eastAsia="仿宋" w:hAnsi="仿宋" w:cs="Times New Roman" w:hint="eastAsia"/>
                <w:kern w:val="0"/>
                <w:sz w:val="24"/>
                <w:szCs w:val="24"/>
              </w:rPr>
              <w:t>肌底液</w:t>
            </w:r>
            <w:proofErr w:type="gramEnd"/>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保湿、滋润</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4</w:t>
            </w:r>
          </w:p>
        </w:tc>
        <w:tc>
          <w:tcPr>
            <w:tcW w:w="3827" w:type="dxa"/>
            <w:gridSpan w:val="2"/>
            <w:shd w:val="clear" w:color="auto" w:fill="auto"/>
            <w:vAlign w:val="center"/>
            <w:hideMark/>
          </w:tcPr>
          <w:p w:rsidR="008E5F50" w:rsidRPr="00F46A04" w:rsidRDefault="00C13FA3"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保湿</w:t>
            </w:r>
            <w:proofErr w:type="gramStart"/>
            <w:r w:rsidR="008E5F50" w:rsidRPr="00F46A04">
              <w:rPr>
                <w:rFonts w:ascii="仿宋" w:eastAsia="仿宋" w:hAnsi="仿宋" w:cs="Times New Roman" w:hint="eastAsia"/>
                <w:kern w:val="0"/>
                <w:sz w:val="24"/>
                <w:szCs w:val="24"/>
              </w:rPr>
              <w:t>肌底液</w:t>
            </w:r>
            <w:proofErr w:type="gramEnd"/>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保湿</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5</w:t>
            </w:r>
          </w:p>
        </w:tc>
        <w:tc>
          <w:tcPr>
            <w:tcW w:w="3827"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洁面乳</w:t>
            </w:r>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温和、清洁</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6</w:t>
            </w:r>
          </w:p>
        </w:tc>
        <w:tc>
          <w:tcPr>
            <w:tcW w:w="3827"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调肤水</w:t>
            </w:r>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舒缓、保湿、滋润</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7</w:t>
            </w:r>
          </w:p>
        </w:tc>
        <w:tc>
          <w:tcPr>
            <w:tcW w:w="3827"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调肤霜</w:t>
            </w:r>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舒缓、保湿、滋润</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8</w:t>
            </w:r>
          </w:p>
        </w:tc>
        <w:tc>
          <w:tcPr>
            <w:tcW w:w="3827" w:type="dxa"/>
            <w:gridSpan w:val="2"/>
            <w:shd w:val="clear" w:color="auto" w:fill="auto"/>
            <w:vAlign w:val="center"/>
            <w:hideMark/>
          </w:tcPr>
          <w:p w:rsidR="008E5F50" w:rsidRPr="00F46A04" w:rsidRDefault="008E5F50" w:rsidP="00C13FA3">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舒缓乳</w:t>
            </w:r>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舒缓、保湿、滋润</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9</w:t>
            </w:r>
          </w:p>
        </w:tc>
        <w:tc>
          <w:tcPr>
            <w:tcW w:w="3827" w:type="dxa"/>
            <w:gridSpan w:val="2"/>
            <w:shd w:val="clear" w:color="auto" w:fill="auto"/>
            <w:vAlign w:val="center"/>
            <w:hideMark/>
          </w:tcPr>
          <w:p w:rsidR="008E5F50" w:rsidRPr="00F46A04" w:rsidRDefault="00C13FA3" w:rsidP="00F46A04">
            <w:pPr>
              <w:widowControl/>
              <w:jc w:val="center"/>
              <w:rPr>
                <w:rFonts w:ascii="仿宋" w:eastAsia="仿宋" w:hAnsi="仿宋" w:cs="Times New Roman"/>
                <w:kern w:val="0"/>
                <w:sz w:val="24"/>
                <w:szCs w:val="24"/>
              </w:rPr>
            </w:pPr>
            <w:proofErr w:type="gramStart"/>
            <w:r>
              <w:rPr>
                <w:rFonts w:ascii="仿宋" w:eastAsia="仿宋" w:hAnsi="仿宋" w:cs="Times New Roman" w:hint="eastAsia"/>
                <w:kern w:val="0"/>
                <w:sz w:val="24"/>
                <w:szCs w:val="24"/>
              </w:rPr>
              <w:t>清透</w:t>
            </w:r>
            <w:r w:rsidR="008E5F50" w:rsidRPr="00F46A04">
              <w:rPr>
                <w:rFonts w:ascii="仿宋" w:eastAsia="仿宋" w:hAnsi="仿宋" w:cs="Times New Roman" w:hint="eastAsia"/>
                <w:kern w:val="0"/>
                <w:sz w:val="24"/>
                <w:szCs w:val="24"/>
              </w:rPr>
              <w:t>洁面乳</w:t>
            </w:r>
            <w:proofErr w:type="gramEnd"/>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清洁、保湿</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10</w:t>
            </w:r>
          </w:p>
        </w:tc>
        <w:tc>
          <w:tcPr>
            <w:tcW w:w="3827" w:type="dxa"/>
            <w:gridSpan w:val="2"/>
            <w:shd w:val="clear" w:color="auto" w:fill="auto"/>
            <w:vAlign w:val="center"/>
            <w:hideMark/>
          </w:tcPr>
          <w:p w:rsidR="008E5F50" w:rsidRPr="00F46A04" w:rsidRDefault="00C13FA3"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清透</w:t>
            </w:r>
            <w:r w:rsidR="008E5F50" w:rsidRPr="00F46A04">
              <w:rPr>
                <w:rFonts w:ascii="仿宋" w:eastAsia="仿宋" w:hAnsi="仿宋" w:cs="Times New Roman" w:hint="eastAsia"/>
                <w:kern w:val="0"/>
                <w:sz w:val="24"/>
                <w:szCs w:val="24"/>
              </w:rPr>
              <w:t>爽肤水</w:t>
            </w:r>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清洁、保湿、控油</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11</w:t>
            </w:r>
          </w:p>
        </w:tc>
        <w:tc>
          <w:tcPr>
            <w:tcW w:w="3827" w:type="dxa"/>
            <w:gridSpan w:val="2"/>
            <w:shd w:val="clear" w:color="auto" w:fill="auto"/>
            <w:vAlign w:val="center"/>
            <w:hideMark/>
          </w:tcPr>
          <w:p w:rsidR="008E5F50" w:rsidRPr="00F46A04" w:rsidRDefault="00C13FA3" w:rsidP="00F46A04">
            <w:pPr>
              <w:widowControl/>
              <w:jc w:val="center"/>
              <w:rPr>
                <w:rFonts w:ascii="仿宋" w:eastAsia="仿宋" w:hAnsi="仿宋" w:cs="Times New Roman"/>
                <w:kern w:val="0"/>
                <w:sz w:val="24"/>
                <w:szCs w:val="24"/>
              </w:rPr>
            </w:pPr>
            <w:proofErr w:type="gramStart"/>
            <w:r>
              <w:rPr>
                <w:rFonts w:ascii="仿宋" w:eastAsia="仿宋" w:hAnsi="仿宋" w:cs="Times New Roman" w:hint="eastAsia"/>
                <w:kern w:val="0"/>
                <w:sz w:val="24"/>
                <w:szCs w:val="24"/>
              </w:rPr>
              <w:t>舒润洁</w:t>
            </w:r>
            <w:proofErr w:type="gramEnd"/>
            <w:r>
              <w:rPr>
                <w:rFonts w:ascii="仿宋" w:eastAsia="仿宋" w:hAnsi="仿宋" w:cs="Times New Roman" w:hint="eastAsia"/>
                <w:kern w:val="0"/>
                <w:sz w:val="24"/>
                <w:szCs w:val="24"/>
              </w:rPr>
              <w:t>面乳</w:t>
            </w:r>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温和、清洁</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12</w:t>
            </w:r>
          </w:p>
        </w:tc>
        <w:tc>
          <w:tcPr>
            <w:tcW w:w="3827"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proofErr w:type="gramStart"/>
            <w:r w:rsidRPr="00F46A04">
              <w:rPr>
                <w:rFonts w:ascii="仿宋" w:eastAsia="仿宋" w:hAnsi="仿宋" w:cs="Times New Roman" w:hint="eastAsia"/>
                <w:kern w:val="0"/>
                <w:sz w:val="24"/>
                <w:szCs w:val="24"/>
              </w:rPr>
              <w:t>舒润柔</w:t>
            </w:r>
            <w:proofErr w:type="gramEnd"/>
            <w:r w:rsidRPr="00F46A04">
              <w:rPr>
                <w:rFonts w:ascii="仿宋" w:eastAsia="仿宋" w:hAnsi="仿宋" w:cs="Times New Roman" w:hint="eastAsia"/>
                <w:kern w:val="0"/>
                <w:sz w:val="24"/>
                <w:szCs w:val="24"/>
              </w:rPr>
              <w:t>肤水</w:t>
            </w:r>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舒缓、保湿、滋润</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13</w:t>
            </w:r>
          </w:p>
        </w:tc>
        <w:tc>
          <w:tcPr>
            <w:tcW w:w="3827" w:type="dxa"/>
            <w:gridSpan w:val="2"/>
            <w:shd w:val="clear" w:color="auto" w:fill="auto"/>
            <w:vAlign w:val="center"/>
            <w:hideMark/>
          </w:tcPr>
          <w:p w:rsidR="008E5F50" w:rsidRPr="00F46A04" w:rsidRDefault="00C13FA3" w:rsidP="00F46A04">
            <w:pPr>
              <w:widowControl/>
              <w:jc w:val="center"/>
              <w:rPr>
                <w:rFonts w:ascii="仿宋" w:eastAsia="仿宋" w:hAnsi="仿宋" w:cs="Times New Roman"/>
                <w:kern w:val="0"/>
                <w:sz w:val="24"/>
                <w:szCs w:val="24"/>
              </w:rPr>
            </w:pPr>
            <w:proofErr w:type="gramStart"/>
            <w:r>
              <w:rPr>
                <w:rFonts w:ascii="仿宋" w:eastAsia="仿宋" w:hAnsi="仿宋" w:cs="Times New Roman" w:hint="eastAsia"/>
                <w:kern w:val="0"/>
                <w:sz w:val="24"/>
                <w:szCs w:val="24"/>
              </w:rPr>
              <w:t>舒润</w:t>
            </w:r>
            <w:r w:rsidR="008E5F50" w:rsidRPr="00F46A04">
              <w:rPr>
                <w:rFonts w:ascii="仿宋" w:eastAsia="仿宋" w:hAnsi="仿宋" w:cs="Times New Roman" w:hint="eastAsia"/>
                <w:kern w:val="0"/>
                <w:sz w:val="24"/>
                <w:szCs w:val="24"/>
              </w:rPr>
              <w:t>霜</w:t>
            </w:r>
            <w:proofErr w:type="gramEnd"/>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舒缓、保湿、滋润</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14</w:t>
            </w:r>
          </w:p>
        </w:tc>
        <w:tc>
          <w:tcPr>
            <w:tcW w:w="3827"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proofErr w:type="gramStart"/>
            <w:r w:rsidRPr="00F46A04">
              <w:rPr>
                <w:rFonts w:ascii="仿宋" w:eastAsia="仿宋" w:hAnsi="仿宋" w:cs="Times New Roman" w:hint="eastAsia"/>
                <w:kern w:val="0"/>
                <w:sz w:val="24"/>
                <w:szCs w:val="24"/>
              </w:rPr>
              <w:t>舒透洁面乳</w:t>
            </w:r>
            <w:proofErr w:type="gramEnd"/>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清洁、保湿</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15</w:t>
            </w:r>
          </w:p>
        </w:tc>
        <w:tc>
          <w:tcPr>
            <w:tcW w:w="3827"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舒透爽肤水</w:t>
            </w:r>
          </w:p>
        </w:tc>
        <w:tc>
          <w:tcPr>
            <w:tcW w:w="2092" w:type="dxa"/>
            <w:gridSpan w:val="2"/>
            <w:shd w:val="clear" w:color="auto" w:fill="auto"/>
            <w:vAlign w:val="bottom"/>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清洁、保湿、控油</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16</w:t>
            </w:r>
          </w:p>
        </w:tc>
        <w:tc>
          <w:tcPr>
            <w:tcW w:w="3827"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眼霜</w:t>
            </w:r>
          </w:p>
        </w:tc>
        <w:tc>
          <w:tcPr>
            <w:tcW w:w="2092"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保湿</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17</w:t>
            </w:r>
          </w:p>
        </w:tc>
        <w:tc>
          <w:tcPr>
            <w:tcW w:w="3827" w:type="dxa"/>
            <w:gridSpan w:val="2"/>
            <w:shd w:val="clear" w:color="auto" w:fill="auto"/>
            <w:vAlign w:val="center"/>
            <w:hideMark/>
          </w:tcPr>
          <w:p w:rsidR="008E5F50" w:rsidRPr="00F46A04" w:rsidRDefault="00F62C8C"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保湿</w:t>
            </w:r>
            <w:r w:rsidR="008E5F50" w:rsidRPr="00F46A04">
              <w:rPr>
                <w:rFonts w:ascii="仿宋" w:eastAsia="仿宋" w:hAnsi="仿宋" w:cs="Times New Roman" w:hint="eastAsia"/>
                <w:kern w:val="0"/>
                <w:sz w:val="24"/>
                <w:szCs w:val="24"/>
              </w:rPr>
              <w:t>水</w:t>
            </w:r>
          </w:p>
        </w:tc>
        <w:tc>
          <w:tcPr>
            <w:tcW w:w="2092"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保湿</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18</w:t>
            </w:r>
          </w:p>
        </w:tc>
        <w:tc>
          <w:tcPr>
            <w:tcW w:w="3827" w:type="dxa"/>
            <w:gridSpan w:val="2"/>
            <w:shd w:val="clear" w:color="auto" w:fill="auto"/>
            <w:vAlign w:val="center"/>
            <w:hideMark/>
          </w:tcPr>
          <w:p w:rsidR="008E5F50" w:rsidRPr="00F46A04" w:rsidRDefault="00F62C8C"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抗皱乳液</w:t>
            </w:r>
          </w:p>
        </w:tc>
        <w:tc>
          <w:tcPr>
            <w:tcW w:w="2092"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保湿</w:t>
            </w:r>
            <w:r w:rsidRPr="00F46A04">
              <w:rPr>
                <w:rFonts w:ascii="仿宋" w:eastAsia="仿宋" w:hAnsi="仿宋" w:cs="Times New Roman"/>
                <w:kern w:val="0"/>
                <w:sz w:val="24"/>
                <w:szCs w:val="24"/>
              </w:rPr>
              <w:t>+</w:t>
            </w:r>
            <w:r w:rsidRPr="00F46A04">
              <w:rPr>
                <w:rFonts w:ascii="仿宋" w:eastAsia="仿宋" w:hAnsi="仿宋" w:cs="Times New Roman" w:hint="eastAsia"/>
                <w:kern w:val="0"/>
                <w:sz w:val="24"/>
                <w:szCs w:val="24"/>
              </w:rPr>
              <w:t>抗皱</w:t>
            </w:r>
          </w:p>
        </w:tc>
        <w:tc>
          <w:tcPr>
            <w:tcW w:w="993" w:type="dxa"/>
            <w:gridSpan w:val="2"/>
            <w:vMerge/>
            <w:shd w:val="clear" w:color="auto" w:fill="auto"/>
            <w:vAlign w:val="center"/>
            <w:hideMark/>
          </w:tcPr>
          <w:p w:rsidR="008E5F50" w:rsidRPr="00F46A04" w:rsidRDefault="008E5F50" w:rsidP="00F46A04">
            <w:pPr>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8E5F50" w:rsidRPr="00A75B24" w:rsidTr="00E5289F">
        <w:trPr>
          <w:trHeight w:val="480"/>
          <w:jc w:val="center"/>
        </w:trPr>
        <w:tc>
          <w:tcPr>
            <w:tcW w:w="900" w:type="dxa"/>
            <w:shd w:val="clear" w:color="auto" w:fill="auto"/>
            <w:vAlign w:val="center"/>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19</w:t>
            </w:r>
          </w:p>
        </w:tc>
        <w:tc>
          <w:tcPr>
            <w:tcW w:w="3827" w:type="dxa"/>
            <w:gridSpan w:val="2"/>
            <w:shd w:val="clear" w:color="auto" w:fill="auto"/>
            <w:vAlign w:val="center"/>
            <w:hideMark/>
          </w:tcPr>
          <w:p w:rsidR="008E5F50" w:rsidRPr="00F46A04" w:rsidRDefault="00F62C8C" w:rsidP="00F46A04">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抗皱</w:t>
            </w:r>
            <w:r w:rsidR="008E5F50" w:rsidRPr="00F46A04">
              <w:rPr>
                <w:rFonts w:ascii="仿宋" w:eastAsia="仿宋" w:hAnsi="仿宋" w:cs="Times New Roman" w:hint="eastAsia"/>
                <w:kern w:val="0"/>
                <w:sz w:val="24"/>
                <w:szCs w:val="24"/>
              </w:rPr>
              <w:t>眼霜</w:t>
            </w:r>
          </w:p>
        </w:tc>
        <w:tc>
          <w:tcPr>
            <w:tcW w:w="2092" w:type="dxa"/>
            <w:gridSpan w:val="2"/>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F46A04">
              <w:rPr>
                <w:rFonts w:ascii="仿宋" w:eastAsia="仿宋" w:hAnsi="仿宋" w:cs="Times New Roman" w:hint="eastAsia"/>
                <w:kern w:val="0"/>
                <w:sz w:val="24"/>
                <w:szCs w:val="24"/>
              </w:rPr>
              <w:t>保湿</w:t>
            </w:r>
            <w:r w:rsidRPr="00F46A04">
              <w:rPr>
                <w:rFonts w:ascii="仿宋" w:eastAsia="仿宋" w:hAnsi="仿宋" w:cs="Times New Roman"/>
                <w:kern w:val="0"/>
                <w:sz w:val="24"/>
                <w:szCs w:val="24"/>
              </w:rPr>
              <w:t>+</w:t>
            </w:r>
            <w:r w:rsidRPr="00F46A04">
              <w:rPr>
                <w:rFonts w:ascii="仿宋" w:eastAsia="仿宋" w:hAnsi="仿宋" w:cs="Times New Roman" w:hint="eastAsia"/>
                <w:kern w:val="0"/>
                <w:sz w:val="24"/>
                <w:szCs w:val="24"/>
              </w:rPr>
              <w:t>抗皱</w:t>
            </w:r>
          </w:p>
        </w:tc>
        <w:tc>
          <w:tcPr>
            <w:tcW w:w="993" w:type="dxa"/>
            <w:gridSpan w:val="2"/>
            <w:vMerge/>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p>
        </w:tc>
        <w:tc>
          <w:tcPr>
            <w:tcW w:w="1726" w:type="dxa"/>
            <w:shd w:val="clear" w:color="auto" w:fill="auto"/>
            <w:vAlign w:val="center"/>
            <w:hideMark/>
          </w:tcPr>
          <w:p w:rsidR="008E5F50" w:rsidRPr="00F46A04" w:rsidRDefault="008E5F50"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 xml:space="preserve"> </w:t>
            </w:r>
          </w:p>
        </w:tc>
      </w:tr>
      <w:tr w:rsidR="00F46A04" w:rsidRPr="00F46A04" w:rsidTr="00556F18">
        <w:trPr>
          <w:trHeight w:val="480"/>
          <w:jc w:val="center"/>
        </w:trPr>
        <w:tc>
          <w:tcPr>
            <w:tcW w:w="7812" w:type="dxa"/>
            <w:gridSpan w:val="7"/>
            <w:shd w:val="clear" w:color="auto" w:fill="auto"/>
            <w:vAlign w:val="center"/>
            <w:hideMark/>
          </w:tcPr>
          <w:p w:rsidR="00F46A04" w:rsidRPr="00F46A04" w:rsidRDefault="00E7465E" w:rsidP="00E7465E">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含税总价（万元）</w:t>
            </w:r>
          </w:p>
        </w:tc>
        <w:tc>
          <w:tcPr>
            <w:tcW w:w="1726" w:type="dxa"/>
            <w:shd w:val="clear" w:color="auto" w:fill="auto"/>
            <w:vAlign w:val="center"/>
            <w:hideMark/>
          </w:tcPr>
          <w:p w:rsidR="00F46A04" w:rsidRPr="00F46A04" w:rsidRDefault="00F46A04" w:rsidP="00F46A04">
            <w:pPr>
              <w:widowControl/>
              <w:jc w:val="center"/>
              <w:rPr>
                <w:rFonts w:ascii="仿宋" w:eastAsia="仿宋" w:hAnsi="仿宋" w:cs="Times New Roman"/>
                <w:kern w:val="0"/>
                <w:sz w:val="24"/>
                <w:szCs w:val="24"/>
              </w:rPr>
            </w:pPr>
          </w:p>
        </w:tc>
      </w:tr>
      <w:tr w:rsidR="00E7465E" w:rsidRPr="00A75B24" w:rsidTr="00556F18">
        <w:trPr>
          <w:trHeight w:val="480"/>
          <w:jc w:val="center"/>
        </w:trPr>
        <w:tc>
          <w:tcPr>
            <w:tcW w:w="1716" w:type="dxa"/>
            <w:gridSpan w:val="2"/>
            <w:shd w:val="clear" w:color="auto" w:fill="auto"/>
            <w:vAlign w:val="center"/>
          </w:tcPr>
          <w:p w:rsidR="00E7465E" w:rsidRPr="00A75B24" w:rsidRDefault="00E7465E" w:rsidP="00E7465E">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发票类型</w:t>
            </w:r>
          </w:p>
        </w:tc>
        <w:tc>
          <w:tcPr>
            <w:tcW w:w="3492" w:type="dxa"/>
            <w:gridSpan w:val="2"/>
            <w:shd w:val="clear" w:color="auto" w:fill="auto"/>
            <w:vAlign w:val="center"/>
          </w:tcPr>
          <w:p w:rsidR="00E7465E" w:rsidRPr="00A75B24" w:rsidRDefault="00E7465E" w:rsidP="00E7465E">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□普通发票    □专用发票</w:t>
            </w:r>
          </w:p>
        </w:tc>
        <w:tc>
          <w:tcPr>
            <w:tcW w:w="1895" w:type="dxa"/>
            <w:gridSpan w:val="2"/>
            <w:shd w:val="clear" w:color="auto" w:fill="auto"/>
            <w:vAlign w:val="center"/>
          </w:tcPr>
          <w:p w:rsidR="00E7465E" w:rsidRPr="00A75B24" w:rsidRDefault="00E7465E"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税率（%）</w:t>
            </w:r>
          </w:p>
        </w:tc>
        <w:tc>
          <w:tcPr>
            <w:tcW w:w="2435" w:type="dxa"/>
            <w:gridSpan w:val="2"/>
            <w:shd w:val="clear" w:color="auto" w:fill="auto"/>
            <w:vAlign w:val="center"/>
          </w:tcPr>
          <w:p w:rsidR="00E7465E" w:rsidRPr="00A75B24" w:rsidRDefault="00E7465E" w:rsidP="00F46A04">
            <w:pPr>
              <w:widowControl/>
              <w:jc w:val="center"/>
              <w:rPr>
                <w:rFonts w:ascii="仿宋" w:eastAsia="仿宋" w:hAnsi="仿宋" w:cs="Times New Roman"/>
                <w:kern w:val="0"/>
                <w:sz w:val="24"/>
                <w:szCs w:val="24"/>
              </w:rPr>
            </w:pPr>
          </w:p>
        </w:tc>
      </w:tr>
      <w:tr w:rsidR="00E5289F" w:rsidRPr="00A75B24" w:rsidTr="00EA5C58">
        <w:trPr>
          <w:trHeight w:val="480"/>
          <w:jc w:val="center"/>
        </w:trPr>
        <w:tc>
          <w:tcPr>
            <w:tcW w:w="1716" w:type="dxa"/>
            <w:gridSpan w:val="2"/>
            <w:shd w:val="clear" w:color="auto" w:fill="auto"/>
            <w:vAlign w:val="center"/>
          </w:tcPr>
          <w:p w:rsidR="00E5289F" w:rsidRPr="00A75B24" w:rsidRDefault="00E5289F" w:rsidP="0091011C">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付款方式</w:t>
            </w:r>
          </w:p>
        </w:tc>
        <w:tc>
          <w:tcPr>
            <w:tcW w:w="7822" w:type="dxa"/>
            <w:gridSpan w:val="6"/>
            <w:shd w:val="clear" w:color="auto" w:fill="auto"/>
            <w:vAlign w:val="center"/>
          </w:tcPr>
          <w:p w:rsidR="00E5289F" w:rsidRPr="00A75B24" w:rsidRDefault="00E5289F" w:rsidP="00F46A04">
            <w:pPr>
              <w:widowControl/>
              <w:jc w:val="center"/>
              <w:rPr>
                <w:rFonts w:ascii="仿宋" w:eastAsia="仿宋" w:hAnsi="仿宋" w:cs="Times New Roman"/>
                <w:kern w:val="0"/>
                <w:sz w:val="24"/>
                <w:szCs w:val="24"/>
              </w:rPr>
            </w:pPr>
            <w:r w:rsidRPr="00A75B24">
              <w:rPr>
                <w:rFonts w:ascii="仿宋" w:eastAsia="仿宋" w:hAnsi="仿宋" w:cs="Times New Roman" w:hint="eastAsia"/>
                <w:kern w:val="0"/>
                <w:sz w:val="24"/>
                <w:szCs w:val="24"/>
              </w:rPr>
              <w:t>□</w:t>
            </w:r>
            <w:r>
              <w:rPr>
                <w:rFonts w:ascii="仿宋" w:eastAsia="仿宋" w:hAnsi="仿宋" w:cs="Times New Roman" w:hint="eastAsia"/>
                <w:kern w:val="0"/>
                <w:sz w:val="24"/>
                <w:szCs w:val="24"/>
              </w:rPr>
              <w:t>每个月按照报告数量结算</w:t>
            </w:r>
            <w:r w:rsidRPr="00A75B24">
              <w:rPr>
                <w:rFonts w:ascii="仿宋" w:eastAsia="仿宋" w:hAnsi="仿宋" w:cs="Times New Roman" w:hint="eastAsia"/>
                <w:kern w:val="0"/>
                <w:sz w:val="24"/>
                <w:szCs w:val="24"/>
              </w:rPr>
              <w:t xml:space="preserve">    </w:t>
            </w:r>
            <w:r>
              <w:rPr>
                <w:rFonts w:ascii="仿宋" w:eastAsia="仿宋" w:hAnsi="仿宋" w:cs="Times New Roman" w:hint="eastAsia"/>
                <w:kern w:val="0"/>
                <w:sz w:val="24"/>
                <w:szCs w:val="24"/>
              </w:rPr>
              <w:t>□项目结束统一结算</w:t>
            </w:r>
          </w:p>
        </w:tc>
      </w:tr>
    </w:tbl>
    <w:p w:rsidR="00556F18" w:rsidRDefault="001F7385" w:rsidP="00A75B24">
      <w:pPr>
        <w:jc w:val="left"/>
        <w:rPr>
          <w:rFonts w:ascii="仿宋" w:eastAsia="仿宋" w:hAnsi="仿宋"/>
          <w:sz w:val="28"/>
          <w:szCs w:val="28"/>
        </w:rPr>
      </w:pPr>
      <w:r>
        <w:rPr>
          <w:rFonts w:ascii="仿宋" w:eastAsia="仿宋" w:hAnsi="仿宋"/>
          <w:sz w:val="28"/>
          <w:szCs w:val="28"/>
        </w:rPr>
        <w:t>注：测试人数：最终有效数据至少</w:t>
      </w:r>
      <w:r>
        <w:rPr>
          <w:rFonts w:ascii="仿宋" w:eastAsia="仿宋" w:hAnsi="仿宋" w:hint="eastAsia"/>
          <w:sz w:val="28"/>
          <w:szCs w:val="28"/>
        </w:rPr>
        <w:t>30人；测试周期：0周、2周、4周。</w:t>
      </w:r>
    </w:p>
    <w:p w:rsidR="00A75B24" w:rsidRDefault="008E5F50" w:rsidP="00A75B24">
      <w:pPr>
        <w:jc w:val="left"/>
        <w:rPr>
          <w:rFonts w:ascii="仿宋" w:eastAsia="仿宋" w:hAnsi="仿宋"/>
          <w:sz w:val="28"/>
          <w:szCs w:val="28"/>
        </w:rPr>
      </w:pPr>
      <w:r>
        <w:rPr>
          <w:rFonts w:ascii="仿宋" w:eastAsia="仿宋" w:hAnsi="仿宋" w:hint="eastAsia"/>
          <w:sz w:val="28"/>
          <w:szCs w:val="28"/>
        </w:rPr>
        <w:lastRenderedPageBreak/>
        <w:t>附表2：</w:t>
      </w:r>
    </w:p>
    <w:p w:rsidR="008E5F50" w:rsidRDefault="00F94D60" w:rsidP="00A75B24">
      <w:pPr>
        <w:jc w:val="center"/>
        <w:rPr>
          <w:rFonts w:ascii="仿宋" w:eastAsia="仿宋" w:hAnsi="仿宋"/>
          <w:sz w:val="28"/>
          <w:szCs w:val="28"/>
        </w:rPr>
      </w:pPr>
      <w:r w:rsidRPr="00F94D60">
        <w:rPr>
          <w:rFonts w:ascii="仿宋" w:eastAsia="仿宋" w:hAnsi="仿宋" w:hint="eastAsia"/>
          <w:b/>
          <w:sz w:val="28"/>
          <w:szCs w:val="28"/>
        </w:rPr>
        <w:t>消费者使用测试</w:t>
      </w:r>
      <w:r w:rsidR="008E5F50" w:rsidRPr="00A75B24">
        <w:rPr>
          <w:rFonts w:ascii="仿宋" w:eastAsia="仿宋" w:hAnsi="仿宋" w:hint="eastAsia"/>
          <w:b/>
          <w:sz w:val="28"/>
          <w:szCs w:val="28"/>
        </w:rPr>
        <w:t>测试方法来源情况表</w:t>
      </w:r>
    </w:p>
    <w:tbl>
      <w:tblPr>
        <w:tblStyle w:val="a5"/>
        <w:tblW w:w="0" w:type="auto"/>
        <w:tblLook w:val="04A0" w:firstRow="1" w:lastRow="0" w:firstColumn="1" w:lastColumn="0" w:noHBand="0" w:noVBand="1"/>
      </w:tblPr>
      <w:tblGrid>
        <w:gridCol w:w="1951"/>
        <w:gridCol w:w="3730"/>
        <w:gridCol w:w="2841"/>
      </w:tblGrid>
      <w:tr w:rsidR="008E5F50" w:rsidRPr="007F1F15" w:rsidTr="00556F18">
        <w:tc>
          <w:tcPr>
            <w:tcW w:w="1951"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序号</w:t>
            </w:r>
          </w:p>
        </w:tc>
        <w:tc>
          <w:tcPr>
            <w:tcW w:w="3730"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测试功效</w:t>
            </w:r>
          </w:p>
        </w:tc>
        <w:tc>
          <w:tcPr>
            <w:tcW w:w="2841"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测试方法来源</w:t>
            </w:r>
          </w:p>
        </w:tc>
      </w:tr>
      <w:tr w:rsidR="008E5F50" w:rsidRPr="007F1F15" w:rsidTr="00556F18">
        <w:tc>
          <w:tcPr>
            <w:tcW w:w="1951"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1</w:t>
            </w:r>
          </w:p>
        </w:tc>
        <w:tc>
          <w:tcPr>
            <w:tcW w:w="3730" w:type="dxa"/>
            <w:vAlign w:val="center"/>
          </w:tcPr>
          <w:p w:rsidR="008E5F50" w:rsidRPr="007F1F15" w:rsidRDefault="008E5F50" w:rsidP="00556F18">
            <w:pPr>
              <w:jc w:val="center"/>
              <w:rPr>
                <w:rFonts w:ascii="仿宋" w:eastAsia="仿宋" w:hAnsi="仿宋"/>
                <w:sz w:val="28"/>
                <w:szCs w:val="28"/>
              </w:rPr>
            </w:pPr>
            <w:proofErr w:type="gramStart"/>
            <w:r w:rsidRPr="007F1F15">
              <w:rPr>
                <w:rFonts w:ascii="仿宋" w:eastAsia="仿宋" w:hAnsi="仿宋" w:hint="eastAsia"/>
                <w:sz w:val="28"/>
                <w:szCs w:val="28"/>
              </w:rPr>
              <w:t>紧致</w:t>
            </w:r>
            <w:proofErr w:type="gramEnd"/>
          </w:p>
        </w:tc>
        <w:tc>
          <w:tcPr>
            <w:tcW w:w="2841" w:type="dxa"/>
            <w:vAlign w:val="center"/>
          </w:tcPr>
          <w:p w:rsidR="008E5F50" w:rsidRPr="007F1F15" w:rsidRDefault="008E5F50" w:rsidP="00556F18">
            <w:pPr>
              <w:jc w:val="center"/>
              <w:rPr>
                <w:rFonts w:ascii="仿宋" w:eastAsia="仿宋" w:hAnsi="仿宋"/>
                <w:sz w:val="28"/>
                <w:szCs w:val="28"/>
              </w:rPr>
            </w:pPr>
          </w:p>
        </w:tc>
      </w:tr>
      <w:tr w:rsidR="008E5F50" w:rsidRPr="007F1F15" w:rsidTr="00556F18">
        <w:tc>
          <w:tcPr>
            <w:tcW w:w="1951"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2</w:t>
            </w:r>
          </w:p>
        </w:tc>
        <w:tc>
          <w:tcPr>
            <w:tcW w:w="3730"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保湿</w:t>
            </w:r>
          </w:p>
        </w:tc>
        <w:tc>
          <w:tcPr>
            <w:tcW w:w="2841" w:type="dxa"/>
            <w:vAlign w:val="center"/>
          </w:tcPr>
          <w:p w:rsidR="008E5F50" w:rsidRPr="007F1F15" w:rsidRDefault="008E5F50" w:rsidP="00556F18">
            <w:pPr>
              <w:jc w:val="center"/>
              <w:rPr>
                <w:rFonts w:ascii="仿宋" w:eastAsia="仿宋" w:hAnsi="仿宋"/>
                <w:sz w:val="28"/>
                <w:szCs w:val="28"/>
              </w:rPr>
            </w:pPr>
          </w:p>
        </w:tc>
      </w:tr>
      <w:tr w:rsidR="008E5F50" w:rsidRPr="007F1F15" w:rsidTr="00556F18">
        <w:tc>
          <w:tcPr>
            <w:tcW w:w="1951"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3</w:t>
            </w:r>
          </w:p>
        </w:tc>
        <w:tc>
          <w:tcPr>
            <w:tcW w:w="3730"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滋润</w:t>
            </w:r>
          </w:p>
        </w:tc>
        <w:tc>
          <w:tcPr>
            <w:tcW w:w="2841" w:type="dxa"/>
            <w:vAlign w:val="center"/>
          </w:tcPr>
          <w:p w:rsidR="008E5F50" w:rsidRPr="007F1F15" w:rsidRDefault="008E5F50" w:rsidP="00556F18">
            <w:pPr>
              <w:jc w:val="center"/>
              <w:rPr>
                <w:rFonts w:ascii="仿宋" w:eastAsia="仿宋" w:hAnsi="仿宋"/>
                <w:sz w:val="28"/>
                <w:szCs w:val="28"/>
              </w:rPr>
            </w:pPr>
          </w:p>
        </w:tc>
      </w:tr>
      <w:tr w:rsidR="008E5F50" w:rsidRPr="007F1F15" w:rsidTr="00556F18">
        <w:tc>
          <w:tcPr>
            <w:tcW w:w="1951"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4</w:t>
            </w:r>
          </w:p>
        </w:tc>
        <w:tc>
          <w:tcPr>
            <w:tcW w:w="3730"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温和</w:t>
            </w:r>
          </w:p>
        </w:tc>
        <w:tc>
          <w:tcPr>
            <w:tcW w:w="2841" w:type="dxa"/>
            <w:vAlign w:val="center"/>
          </w:tcPr>
          <w:p w:rsidR="008E5F50" w:rsidRPr="007F1F15" w:rsidRDefault="008E5F50" w:rsidP="00556F18">
            <w:pPr>
              <w:jc w:val="center"/>
              <w:rPr>
                <w:rFonts w:ascii="仿宋" w:eastAsia="仿宋" w:hAnsi="仿宋"/>
                <w:sz w:val="28"/>
                <w:szCs w:val="28"/>
              </w:rPr>
            </w:pPr>
          </w:p>
        </w:tc>
      </w:tr>
      <w:tr w:rsidR="008E5F50" w:rsidRPr="007F1F15" w:rsidTr="00556F18">
        <w:tc>
          <w:tcPr>
            <w:tcW w:w="1951"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5</w:t>
            </w:r>
          </w:p>
        </w:tc>
        <w:tc>
          <w:tcPr>
            <w:tcW w:w="3730"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清洁</w:t>
            </w:r>
          </w:p>
        </w:tc>
        <w:tc>
          <w:tcPr>
            <w:tcW w:w="2841" w:type="dxa"/>
            <w:vAlign w:val="center"/>
          </w:tcPr>
          <w:p w:rsidR="008E5F50" w:rsidRPr="007F1F15" w:rsidRDefault="008E5F50" w:rsidP="00556F18">
            <w:pPr>
              <w:jc w:val="center"/>
              <w:rPr>
                <w:rFonts w:ascii="仿宋" w:eastAsia="仿宋" w:hAnsi="仿宋"/>
                <w:sz w:val="28"/>
                <w:szCs w:val="28"/>
              </w:rPr>
            </w:pPr>
          </w:p>
        </w:tc>
      </w:tr>
      <w:tr w:rsidR="008E5F50" w:rsidRPr="007F1F15" w:rsidTr="00556F18">
        <w:tc>
          <w:tcPr>
            <w:tcW w:w="1951"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6</w:t>
            </w:r>
          </w:p>
        </w:tc>
        <w:tc>
          <w:tcPr>
            <w:tcW w:w="3730"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舒缓</w:t>
            </w:r>
          </w:p>
        </w:tc>
        <w:tc>
          <w:tcPr>
            <w:tcW w:w="2841" w:type="dxa"/>
            <w:vAlign w:val="center"/>
          </w:tcPr>
          <w:p w:rsidR="008E5F50" w:rsidRPr="007F1F15" w:rsidRDefault="008E5F50" w:rsidP="00556F18">
            <w:pPr>
              <w:jc w:val="center"/>
              <w:rPr>
                <w:rFonts w:ascii="仿宋" w:eastAsia="仿宋" w:hAnsi="仿宋"/>
                <w:sz w:val="28"/>
                <w:szCs w:val="28"/>
              </w:rPr>
            </w:pPr>
          </w:p>
        </w:tc>
      </w:tr>
      <w:tr w:rsidR="008E5F50" w:rsidRPr="007F1F15" w:rsidTr="00556F18">
        <w:tc>
          <w:tcPr>
            <w:tcW w:w="1951"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7</w:t>
            </w:r>
          </w:p>
        </w:tc>
        <w:tc>
          <w:tcPr>
            <w:tcW w:w="3730"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控油</w:t>
            </w:r>
          </w:p>
        </w:tc>
        <w:tc>
          <w:tcPr>
            <w:tcW w:w="2841" w:type="dxa"/>
            <w:vAlign w:val="center"/>
          </w:tcPr>
          <w:p w:rsidR="008E5F50" w:rsidRPr="007F1F15" w:rsidRDefault="008E5F50" w:rsidP="00556F18">
            <w:pPr>
              <w:jc w:val="center"/>
              <w:rPr>
                <w:rFonts w:ascii="仿宋" w:eastAsia="仿宋" w:hAnsi="仿宋"/>
                <w:sz w:val="28"/>
                <w:szCs w:val="28"/>
              </w:rPr>
            </w:pPr>
          </w:p>
        </w:tc>
      </w:tr>
      <w:tr w:rsidR="008E5F50" w:rsidRPr="007F1F15" w:rsidTr="00556F18">
        <w:tc>
          <w:tcPr>
            <w:tcW w:w="1951" w:type="dxa"/>
            <w:vAlign w:val="center"/>
          </w:tcPr>
          <w:p w:rsidR="008E5F50" w:rsidRPr="007F1F15" w:rsidRDefault="001F7385" w:rsidP="00556F18">
            <w:pPr>
              <w:jc w:val="center"/>
              <w:rPr>
                <w:rFonts w:ascii="仿宋" w:eastAsia="仿宋" w:hAnsi="仿宋"/>
                <w:sz w:val="28"/>
                <w:szCs w:val="28"/>
              </w:rPr>
            </w:pPr>
            <w:r>
              <w:rPr>
                <w:rFonts w:ascii="仿宋" w:eastAsia="仿宋" w:hAnsi="仿宋" w:hint="eastAsia"/>
                <w:sz w:val="28"/>
                <w:szCs w:val="28"/>
              </w:rPr>
              <w:t>8</w:t>
            </w:r>
          </w:p>
        </w:tc>
        <w:tc>
          <w:tcPr>
            <w:tcW w:w="3730" w:type="dxa"/>
            <w:vAlign w:val="center"/>
          </w:tcPr>
          <w:p w:rsidR="008E5F50" w:rsidRPr="007F1F15" w:rsidRDefault="008E5F50" w:rsidP="00556F18">
            <w:pPr>
              <w:jc w:val="center"/>
              <w:rPr>
                <w:rFonts w:ascii="仿宋" w:eastAsia="仿宋" w:hAnsi="仿宋"/>
                <w:sz w:val="28"/>
                <w:szCs w:val="28"/>
              </w:rPr>
            </w:pPr>
            <w:r w:rsidRPr="007F1F15">
              <w:rPr>
                <w:rFonts w:ascii="仿宋" w:eastAsia="仿宋" w:hAnsi="仿宋" w:hint="eastAsia"/>
                <w:sz w:val="28"/>
                <w:szCs w:val="28"/>
              </w:rPr>
              <w:t>抗皱</w:t>
            </w:r>
          </w:p>
        </w:tc>
        <w:tc>
          <w:tcPr>
            <w:tcW w:w="2841" w:type="dxa"/>
            <w:vAlign w:val="center"/>
          </w:tcPr>
          <w:p w:rsidR="008E5F50" w:rsidRPr="007F1F15" w:rsidRDefault="008E5F50" w:rsidP="00556F18">
            <w:pPr>
              <w:jc w:val="center"/>
              <w:rPr>
                <w:rFonts w:ascii="仿宋" w:eastAsia="仿宋" w:hAnsi="仿宋"/>
                <w:sz w:val="28"/>
                <w:szCs w:val="28"/>
              </w:rPr>
            </w:pPr>
          </w:p>
        </w:tc>
      </w:tr>
    </w:tbl>
    <w:p w:rsidR="008E5F50" w:rsidRDefault="008E5F50" w:rsidP="008E5F50">
      <w:pPr>
        <w:jc w:val="left"/>
        <w:rPr>
          <w:rFonts w:ascii="仿宋" w:eastAsia="仿宋" w:hAnsi="仿宋"/>
          <w:sz w:val="28"/>
          <w:szCs w:val="28"/>
        </w:rPr>
      </w:pPr>
    </w:p>
    <w:p w:rsidR="008E5F50" w:rsidRDefault="008E5F50" w:rsidP="008E5F50">
      <w:pPr>
        <w:jc w:val="left"/>
        <w:rPr>
          <w:rFonts w:ascii="仿宋" w:eastAsia="仿宋" w:hAnsi="仿宋"/>
          <w:sz w:val="28"/>
          <w:szCs w:val="28"/>
        </w:rPr>
      </w:pPr>
      <w:r>
        <w:rPr>
          <w:rFonts w:ascii="仿宋" w:eastAsia="仿宋" w:hAnsi="仿宋" w:hint="eastAsia"/>
          <w:sz w:val="28"/>
          <w:szCs w:val="28"/>
        </w:rPr>
        <w:t>测试方法来源请从以下四项中选择序号填</w:t>
      </w:r>
      <w:r w:rsidR="00DE240A">
        <w:rPr>
          <w:rFonts w:ascii="仿宋" w:eastAsia="仿宋" w:hAnsi="仿宋" w:hint="eastAsia"/>
          <w:sz w:val="28"/>
          <w:szCs w:val="28"/>
        </w:rPr>
        <w:t>写</w:t>
      </w:r>
      <w:r>
        <w:rPr>
          <w:rFonts w:ascii="仿宋" w:eastAsia="仿宋" w:hAnsi="仿宋" w:hint="eastAsia"/>
          <w:sz w:val="28"/>
          <w:szCs w:val="28"/>
        </w:rPr>
        <w:t>：</w:t>
      </w:r>
    </w:p>
    <w:p w:rsidR="008E5F50" w:rsidRPr="008E5F50" w:rsidRDefault="008E5F50" w:rsidP="008E5F50">
      <w:pPr>
        <w:jc w:val="left"/>
        <w:rPr>
          <w:rFonts w:ascii="仿宋" w:eastAsia="仿宋" w:hAnsi="仿宋"/>
          <w:sz w:val="28"/>
          <w:szCs w:val="28"/>
        </w:rPr>
      </w:pPr>
      <w:r w:rsidRPr="008E5F50">
        <w:rPr>
          <w:rFonts w:ascii="仿宋" w:eastAsia="仿宋" w:hAnsi="仿宋" w:hint="eastAsia"/>
          <w:sz w:val="28"/>
          <w:szCs w:val="28"/>
        </w:rPr>
        <w:t>（1）我国化妆品强制性国家标准、技术规范规定的方法；</w:t>
      </w:r>
    </w:p>
    <w:p w:rsidR="008E5F50" w:rsidRPr="008E5F50" w:rsidRDefault="008E5F50" w:rsidP="008E5F50">
      <w:pPr>
        <w:jc w:val="left"/>
        <w:rPr>
          <w:rFonts w:ascii="仿宋" w:eastAsia="仿宋" w:hAnsi="仿宋"/>
          <w:sz w:val="28"/>
          <w:szCs w:val="28"/>
        </w:rPr>
      </w:pPr>
      <w:r w:rsidRPr="008E5F50">
        <w:rPr>
          <w:rFonts w:ascii="仿宋" w:eastAsia="仿宋" w:hAnsi="仿宋" w:hint="eastAsia"/>
          <w:sz w:val="28"/>
          <w:szCs w:val="28"/>
        </w:rPr>
        <w:t>（2）我国其他相关法规、国家标准、行业标准载明的方法；</w:t>
      </w:r>
    </w:p>
    <w:p w:rsidR="008E5F50" w:rsidRPr="008E5F50" w:rsidRDefault="008E5F50" w:rsidP="008E5F50">
      <w:pPr>
        <w:jc w:val="left"/>
        <w:rPr>
          <w:rFonts w:ascii="仿宋" w:eastAsia="仿宋" w:hAnsi="仿宋"/>
          <w:sz w:val="28"/>
          <w:szCs w:val="28"/>
        </w:rPr>
      </w:pPr>
      <w:r w:rsidRPr="008E5F50">
        <w:rPr>
          <w:rFonts w:ascii="仿宋" w:eastAsia="仿宋" w:hAnsi="仿宋" w:hint="eastAsia"/>
          <w:sz w:val="28"/>
          <w:szCs w:val="28"/>
        </w:rPr>
        <w:t>（3）国外相关法规或技术标准规定的方法；</w:t>
      </w:r>
    </w:p>
    <w:p w:rsidR="00F46A04" w:rsidRDefault="008E5F50" w:rsidP="008E5F50">
      <w:pPr>
        <w:jc w:val="left"/>
        <w:rPr>
          <w:rFonts w:ascii="仿宋" w:eastAsia="仿宋" w:hAnsi="仿宋"/>
          <w:sz w:val="28"/>
          <w:szCs w:val="28"/>
        </w:rPr>
      </w:pPr>
      <w:r w:rsidRPr="008E5F50">
        <w:rPr>
          <w:rFonts w:ascii="仿宋" w:eastAsia="仿宋" w:hAnsi="仿宋" w:hint="eastAsia"/>
          <w:sz w:val="28"/>
          <w:szCs w:val="28"/>
        </w:rPr>
        <w:t>（4）国内外权威组织、技术机构以及行业协会技术指南发布的方法、专业学术杂志、期刊公开发表的方法或自行拟定建立的方法。</w:t>
      </w:r>
    </w:p>
    <w:p w:rsidR="00435EAB" w:rsidRPr="008E5F50" w:rsidRDefault="00435EAB" w:rsidP="008E5F50">
      <w:pPr>
        <w:jc w:val="left"/>
        <w:rPr>
          <w:rFonts w:ascii="仿宋" w:eastAsia="仿宋" w:hAnsi="仿宋"/>
          <w:sz w:val="28"/>
          <w:szCs w:val="28"/>
        </w:rPr>
      </w:pPr>
      <w:r>
        <w:rPr>
          <w:rFonts w:ascii="仿宋" w:eastAsia="仿宋" w:hAnsi="仿宋" w:hint="eastAsia"/>
          <w:sz w:val="28"/>
          <w:szCs w:val="28"/>
        </w:rPr>
        <w:t>*</w:t>
      </w:r>
      <w:r w:rsidRPr="00435EAB">
        <w:rPr>
          <w:rFonts w:ascii="仿宋" w:eastAsia="仿宋" w:hAnsi="仿宋" w:hint="eastAsia"/>
          <w:sz w:val="28"/>
          <w:szCs w:val="28"/>
        </w:rPr>
        <w:t>（需提供成功案例，并按照功效宣称依据的摘要</w:t>
      </w:r>
      <w:proofErr w:type="gramStart"/>
      <w:r w:rsidRPr="00435EAB">
        <w:rPr>
          <w:rFonts w:ascii="仿宋" w:eastAsia="仿宋" w:hAnsi="仿宋" w:hint="eastAsia"/>
          <w:sz w:val="28"/>
          <w:szCs w:val="28"/>
        </w:rPr>
        <w:t>附方法</w:t>
      </w:r>
      <w:proofErr w:type="gramEnd"/>
      <w:r w:rsidRPr="00435EAB">
        <w:rPr>
          <w:rFonts w:ascii="仿宋" w:eastAsia="仿宋" w:hAnsi="仿宋" w:hint="eastAsia"/>
          <w:sz w:val="28"/>
          <w:szCs w:val="28"/>
        </w:rPr>
        <w:t>来源）</w:t>
      </w:r>
    </w:p>
    <w:p w:rsidR="003A2D8C" w:rsidRDefault="00DE240A" w:rsidP="00F46A04">
      <w:pPr>
        <w:jc w:val="center"/>
        <w:rPr>
          <w:rFonts w:ascii="仿宋" w:eastAsia="仿宋" w:hAnsi="仿宋"/>
          <w:b/>
          <w:sz w:val="28"/>
          <w:szCs w:val="28"/>
        </w:rPr>
      </w:pPr>
      <w:r>
        <w:rPr>
          <w:rFonts w:ascii="仿宋" w:eastAsia="仿宋" w:hAnsi="仿宋" w:hint="eastAsia"/>
          <w:b/>
          <w:sz w:val="28"/>
          <w:szCs w:val="28"/>
        </w:rPr>
        <w:t>注：所选测试方法来源需与最终为我司提供测试使用方法一致</w:t>
      </w:r>
    </w:p>
    <w:p w:rsidR="007F1F15" w:rsidRDefault="007F1F15" w:rsidP="0073244D">
      <w:pPr>
        <w:rPr>
          <w:rFonts w:ascii="仿宋" w:eastAsia="仿宋" w:hAnsi="仿宋"/>
          <w:b/>
          <w:sz w:val="28"/>
          <w:szCs w:val="28"/>
        </w:rPr>
      </w:pPr>
    </w:p>
    <w:p w:rsidR="00E5289F" w:rsidRDefault="00E5289F" w:rsidP="0073244D">
      <w:pPr>
        <w:rPr>
          <w:rFonts w:ascii="仿宋" w:eastAsia="仿宋" w:hAnsi="仿宋"/>
          <w:b/>
          <w:sz w:val="28"/>
          <w:szCs w:val="28"/>
        </w:rPr>
      </w:pPr>
    </w:p>
    <w:p w:rsidR="003A2D8C" w:rsidRDefault="003A2D8C" w:rsidP="003A2D8C">
      <w:pPr>
        <w:jc w:val="left"/>
        <w:rPr>
          <w:rFonts w:ascii="仿宋" w:eastAsia="仿宋" w:hAnsi="仿宋"/>
          <w:sz w:val="28"/>
          <w:szCs w:val="28"/>
        </w:rPr>
      </w:pPr>
      <w:r w:rsidRPr="003A2D8C">
        <w:rPr>
          <w:rFonts w:ascii="仿宋" w:eastAsia="仿宋" w:hAnsi="仿宋" w:hint="eastAsia"/>
          <w:sz w:val="28"/>
          <w:szCs w:val="28"/>
        </w:rPr>
        <w:lastRenderedPageBreak/>
        <w:t>附表</w:t>
      </w:r>
      <w:r w:rsidR="006513D9">
        <w:rPr>
          <w:rFonts w:ascii="仿宋" w:eastAsia="仿宋" w:hAnsi="仿宋" w:hint="eastAsia"/>
          <w:sz w:val="28"/>
          <w:szCs w:val="28"/>
        </w:rPr>
        <w:t>3</w:t>
      </w:r>
    </w:p>
    <w:p w:rsidR="00A75B24" w:rsidRDefault="00A75B24" w:rsidP="003A2D8C">
      <w:pPr>
        <w:jc w:val="center"/>
        <w:rPr>
          <w:rFonts w:ascii="仿宋" w:eastAsia="仿宋" w:hAnsi="仿宋"/>
          <w:b/>
          <w:sz w:val="28"/>
          <w:szCs w:val="28"/>
        </w:rPr>
      </w:pPr>
      <w:r>
        <w:rPr>
          <w:rFonts w:ascii="仿宋" w:eastAsia="仿宋" w:hAnsi="仿宋" w:hint="eastAsia"/>
          <w:b/>
          <w:sz w:val="28"/>
          <w:szCs w:val="28"/>
        </w:rPr>
        <w:t>消费者使用测试功效评价</w:t>
      </w:r>
    </w:p>
    <w:p w:rsidR="003A2D8C" w:rsidRPr="00A75B24" w:rsidRDefault="003A2D8C" w:rsidP="003A2D8C">
      <w:pPr>
        <w:jc w:val="center"/>
        <w:rPr>
          <w:rFonts w:ascii="仿宋" w:eastAsia="仿宋" w:hAnsi="仿宋"/>
          <w:b/>
          <w:sz w:val="28"/>
          <w:szCs w:val="28"/>
        </w:rPr>
      </w:pPr>
      <w:r w:rsidRPr="00A75B24">
        <w:rPr>
          <w:rFonts w:ascii="仿宋" w:eastAsia="仿宋" w:hAnsi="仿宋" w:hint="eastAsia"/>
          <w:b/>
          <w:sz w:val="28"/>
          <w:szCs w:val="28"/>
        </w:rPr>
        <w:t>比选评分标准</w:t>
      </w:r>
    </w:p>
    <w:tbl>
      <w:tblPr>
        <w:tblW w:w="8380" w:type="dxa"/>
        <w:tblInd w:w="93" w:type="dxa"/>
        <w:tblLook w:val="04A0" w:firstRow="1" w:lastRow="0" w:firstColumn="1" w:lastColumn="0" w:noHBand="0" w:noVBand="1"/>
      </w:tblPr>
      <w:tblGrid>
        <w:gridCol w:w="1080"/>
        <w:gridCol w:w="6220"/>
        <w:gridCol w:w="1080"/>
      </w:tblGrid>
      <w:tr w:rsidR="006513D9" w:rsidRPr="006513D9" w:rsidTr="006A4D6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项目</w:t>
            </w: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评审内容及标准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分值</w:t>
            </w:r>
          </w:p>
        </w:tc>
      </w:tr>
      <w:tr w:rsidR="00812A3F" w:rsidRPr="006513D9" w:rsidTr="006A4D61">
        <w:trPr>
          <w:trHeight w:val="1056"/>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12A3F" w:rsidRPr="006513D9" w:rsidRDefault="00812A3F"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企业资质、综合实力（45分）</w:t>
            </w: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rsidR="00812A3F" w:rsidRPr="006513D9" w:rsidRDefault="00812A3F" w:rsidP="0068449E">
            <w:pPr>
              <w:jc w:val="left"/>
              <w:rPr>
                <w:rFonts w:ascii="仿宋" w:eastAsia="仿宋" w:hAnsi="仿宋" w:cs="宋体"/>
                <w:color w:val="000000"/>
                <w:kern w:val="0"/>
                <w:szCs w:val="21"/>
              </w:rPr>
            </w:pPr>
            <w:r w:rsidRPr="006513D9">
              <w:rPr>
                <w:rFonts w:ascii="仿宋" w:eastAsia="仿宋" w:hAnsi="仿宋" w:cs="宋体" w:hint="eastAsia"/>
                <w:color w:val="000000"/>
                <w:kern w:val="0"/>
                <w:szCs w:val="21"/>
              </w:rPr>
              <w:t>具备独立企业法人资格</w:t>
            </w:r>
            <w:r>
              <w:rPr>
                <w:rFonts w:ascii="仿宋" w:eastAsia="仿宋" w:hAnsi="仿宋" w:cs="宋体" w:hint="eastAsia"/>
                <w:color w:val="000000"/>
                <w:kern w:val="0"/>
                <w:szCs w:val="21"/>
              </w:rPr>
              <w:t>，</w:t>
            </w:r>
            <w:r w:rsidRPr="006513D9">
              <w:rPr>
                <w:rFonts w:ascii="仿宋" w:eastAsia="仿宋" w:hAnsi="仿宋" w:cs="宋体" w:hint="eastAsia"/>
                <w:color w:val="000000"/>
                <w:kern w:val="0"/>
                <w:szCs w:val="21"/>
              </w:rPr>
              <w:t>企业成立时间小于3年得</w:t>
            </w:r>
            <w:r>
              <w:rPr>
                <w:rFonts w:ascii="仿宋" w:eastAsia="仿宋" w:hAnsi="仿宋" w:cs="宋体" w:hint="eastAsia"/>
                <w:color w:val="000000"/>
                <w:kern w:val="0"/>
                <w:szCs w:val="21"/>
              </w:rPr>
              <w:t>6</w:t>
            </w:r>
            <w:r w:rsidRPr="006513D9">
              <w:rPr>
                <w:rFonts w:ascii="仿宋" w:eastAsia="仿宋" w:hAnsi="仿宋" w:cs="宋体" w:hint="eastAsia"/>
                <w:color w:val="000000"/>
                <w:kern w:val="0"/>
                <w:szCs w:val="21"/>
              </w:rPr>
              <w:t>分，3-5年（含）得</w:t>
            </w:r>
            <w:r>
              <w:rPr>
                <w:rFonts w:ascii="仿宋" w:eastAsia="仿宋" w:hAnsi="仿宋" w:cs="宋体" w:hint="eastAsia"/>
                <w:color w:val="000000"/>
                <w:kern w:val="0"/>
                <w:szCs w:val="21"/>
              </w:rPr>
              <w:t>8</w:t>
            </w:r>
            <w:r w:rsidRPr="006513D9">
              <w:rPr>
                <w:rFonts w:ascii="仿宋" w:eastAsia="仿宋" w:hAnsi="仿宋" w:cs="宋体" w:hint="eastAsia"/>
                <w:color w:val="000000"/>
                <w:kern w:val="0"/>
                <w:szCs w:val="21"/>
              </w:rPr>
              <w:t>分，5年以上得</w:t>
            </w:r>
            <w:r>
              <w:rPr>
                <w:rFonts w:ascii="仿宋" w:eastAsia="仿宋" w:hAnsi="仿宋" w:cs="宋体" w:hint="eastAsia"/>
                <w:color w:val="000000"/>
                <w:kern w:val="0"/>
                <w:szCs w:val="21"/>
              </w:rPr>
              <w:t>10</w:t>
            </w:r>
            <w:r w:rsidRPr="006513D9">
              <w:rPr>
                <w:rFonts w:ascii="仿宋" w:eastAsia="仿宋" w:hAnsi="仿宋" w:cs="宋体" w:hint="eastAsia"/>
                <w:color w:val="000000"/>
                <w:kern w:val="0"/>
                <w:szCs w:val="21"/>
              </w:rPr>
              <w:t>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12A3F" w:rsidRPr="006513D9" w:rsidRDefault="00812A3F" w:rsidP="006513D9">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6513D9" w:rsidRPr="006513D9" w:rsidTr="006A4D61">
        <w:trPr>
          <w:trHeight w:val="1129"/>
        </w:trPr>
        <w:tc>
          <w:tcPr>
            <w:tcW w:w="1080" w:type="dxa"/>
            <w:vMerge/>
            <w:tcBorders>
              <w:top w:val="nil"/>
              <w:left w:val="single" w:sz="4" w:space="0" w:color="auto"/>
              <w:bottom w:val="single" w:sz="4" w:space="0" w:color="auto"/>
              <w:right w:val="single" w:sz="4" w:space="0" w:color="auto"/>
            </w:tcBorders>
            <w:vAlign w:val="center"/>
            <w:hideMark/>
          </w:tcPr>
          <w:p w:rsidR="006513D9" w:rsidRPr="006513D9" w:rsidRDefault="006513D9" w:rsidP="006513D9">
            <w:pPr>
              <w:widowControl/>
              <w:jc w:val="left"/>
              <w:rPr>
                <w:rFonts w:ascii="仿宋" w:eastAsia="仿宋" w:hAnsi="仿宋" w:cs="宋体"/>
                <w:color w:val="000000"/>
                <w:kern w:val="0"/>
                <w:szCs w:val="21"/>
              </w:rPr>
            </w:pP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6513D9" w:rsidRPr="006513D9" w:rsidRDefault="006513D9" w:rsidP="006513D9">
            <w:pPr>
              <w:widowControl/>
              <w:jc w:val="left"/>
              <w:rPr>
                <w:rFonts w:ascii="仿宋" w:eastAsia="仿宋" w:hAnsi="仿宋" w:cs="宋体"/>
                <w:color w:val="000000"/>
                <w:kern w:val="0"/>
                <w:szCs w:val="21"/>
              </w:rPr>
            </w:pPr>
            <w:r w:rsidRPr="006513D9">
              <w:rPr>
                <w:rFonts w:ascii="仿宋" w:eastAsia="仿宋" w:hAnsi="仿宋" w:cs="宋体" w:hint="eastAsia"/>
                <w:color w:val="000000"/>
                <w:kern w:val="0"/>
                <w:szCs w:val="21"/>
              </w:rPr>
              <w:t>具备CNAS/CMA等第三方认证资质，需提供认证证书等证明材料，提供一项得7分，两项得15分，两项以上得25分，未提供者</w:t>
            </w:r>
            <w:r w:rsidRPr="00F1624C">
              <w:rPr>
                <w:rFonts w:ascii="仿宋" w:eastAsia="仿宋" w:hAnsi="仿宋" w:cs="宋体" w:hint="eastAsia"/>
                <w:kern w:val="0"/>
                <w:szCs w:val="21"/>
              </w:rPr>
              <w:t>废除参选资格。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25</w:t>
            </w:r>
          </w:p>
        </w:tc>
      </w:tr>
      <w:tr w:rsidR="006513D9" w:rsidRPr="006513D9" w:rsidTr="006513D9">
        <w:trPr>
          <w:trHeight w:val="810"/>
        </w:trPr>
        <w:tc>
          <w:tcPr>
            <w:tcW w:w="1080" w:type="dxa"/>
            <w:vMerge/>
            <w:tcBorders>
              <w:top w:val="nil"/>
              <w:left w:val="single" w:sz="4" w:space="0" w:color="auto"/>
              <w:bottom w:val="single" w:sz="4" w:space="0" w:color="auto"/>
              <w:right w:val="single" w:sz="4" w:space="0" w:color="auto"/>
            </w:tcBorders>
            <w:vAlign w:val="center"/>
            <w:hideMark/>
          </w:tcPr>
          <w:p w:rsidR="006513D9" w:rsidRPr="006513D9" w:rsidRDefault="006513D9" w:rsidP="006513D9">
            <w:pPr>
              <w:widowControl/>
              <w:jc w:val="left"/>
              <w:rPr>
                <w:rFonts w:ascii="仿宋" w:eastAsia="仿宋" w:hAnsi="仿宋" w:cs="宋体"/>
                <w:color w:val="000000"/>
                <w:kern w:val="0"/>
                <w:szCs w:val="21"/>
              </w:rPr>
            </w:pPr>
          </w:p>
        </w:tc>
        <w:tc>
          <w:tcPr>
            <w:tcW w:w="6220" w:type="dxa"/>
            <w:tcBorders>
              <w:top w:val="nil"/>
              <w:left w:val="nil"/>
              <w:bottom w:val="single" w:sz="4" w:space="0" w:color="auto"/>
              <w:right w:val="single" w:sz="4" w:space="0" w:color="auto"/>
            </w:tcBorders>
            <w:shd w:val="clear" w:color="auto" w:fill="auto"/>
            <w:vAlign w:val="center"/>
            <w:hideMark/>
          </w:tcPr>
          <w:p w:rsidR="006513D9" w:rsidRPr="006513D9" w:rsidRDefault="00F32010" w:rsidP="00942750">
            <w:pPr>
              <w:widowControl/>
              <w:jc w:val="left"/>
              <w:rPr>
                <w:rFonts w:ascii="仿宋" w:eastAsia="仿宋" w:hAnsi="仿宋" w:cs="宋体"/>
                <w:color w:val="000000"/>
                <w:kern w:val="0"/>
                <w:szCs w:val="21"/>
              </w:rPr>
            </w:pPr>
            <w:r w:rsidRPr="00F32010">
              <w:rPr>
                <w:rFonts w:ascii="仿宋" w:eastAsia="仿宋" w:hAnsi="仿宋" w:cs="宋体" w:hint="eastAsia"/>
                <w:color w:val="000000"/>
                <w:kern w:val="0"/>
                <w:szCs w:val="21"/>
              </w:rPr>
              <w:t>近三年（2019-2021年）为其他公司完成消费者测试项目</w:t>
            </w:r>
            <w:r w:rsidR="00942750">
              <w:rPr>
                <w:rFonts w:ascii="仿宋" w:eastAsia="仿宋" w:hAnsi="仿宋" w:cs="宋体" w:hint="eastAsia"/>
                <w:color w:val="000000"/>
                <w:kern w:val="0"/>
                <w:szCs w:val="21"/>
              </w:rPr>
              <w:t>8</w:t>
            </w:r>
            <w:r w:rsidRPr="00F32010">
              <w:rPr>
                <w:rFonts w:ascii="仿宋" w:eastAsia="仿宋" w:hAnsi="仿宋" w:cs="宋体" w:hint="eastAsia"/>
                <w:color w:val="000000"/>
                <w:kern w:val="0"/>
                <w:szCs w:val="21"/>
              </w:rPr>
              <w:t>项功效中任一项，提供合同相关文件（合同关键页复印件，关键页包括项目名称、金额、签字盖章页等）；2-4项得3分，5-9项得5分，大于10项得10分。</w:t>
            </w:r>
          </w:p>
        </w:tc>
        <w:tc>
          <w:tcPr>
            <w:tcW w:w="1080" w:type="dxa"/>
            <w:tcBorders>
              <w:top w:val="nil"/>
              <w:left w:val="nil"/>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10</w:t>
            </w:r>
          </w:p>
        </w:tc>
      </w:tr>
      <w:tr w:rsidR="006513D9" w:rsidRPr="006513D9" w:rsidTr="006513D9">
        <w:trPr>
          <w:trHeight w:val="24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513D9" w:rsidRPr="00BE3C65" w:rsidRDefault="006513D9" w:rsidP="006513D9">
            <w:pPr>
              <w:widowControl/>
              <w:jc w:val="center"/>
              <w:rPr>
                <w:rFonts w:ascii="仿宋" w:eastAsia="仿宋" w:hAnsi="仿宋" w:cs="宋体"/>
                <w:color w:val="000000"/>
                <w:kern w:val="0"/>
                <w:szCs w:val="21"/>
                <w:highlight w:val="yellow"/>
              </w:rPr>
            </w:pPr>
            <w:r w:rsidRPr="00F32010">
              <w:rPr>
                <w:rFonts w:ascii="仿宋" w:eastAsia="仿宋" w:hAnsi="仿宋" w:cs="宋体" w:hint="eastAsia"/>
                <w:color w:val="000000"/>
                <w:kern w:val="0"/>
                <w:szCs w:val="21"/>
              </w:rPr>
              <w:t>测试方法部分（25分）</w:t>
            </w:r>
          </w:p>
        </w:tc>
        <w:tc>
          <w:tcPr>
            <w:tcW w:w="6220" w:type="dxa"/>
            <w:tcBorders>
              <w:top w:val="nil"/>
              <w:left w:val="nil"/>
              <w:bottom w:val="single" w:sz="4" w:space="0" w:color="auto"/>
              <w:right w:val="single" w:sz="4" w:space="0" w:color="auto"/>
            </w:tcBorders>
            <w:shd w:val="clear" w:color="auto" w:fill="auto"/>
            <w:vAlign w:val="center"/>
            <w:hideMark/>
          </w:tcPr>
          <w:p w:rsidR="00F32010" w:rsidRPr="00F32010" w:rsidRDefault="00F32010" w:rsidP="00F32010">
            <w:pPr>
              <w:widowControl/>
              <w:jc w:val="left"/>
              <w:rPr>
                <w:rFonts w:ascii="仿宋" w:eastAsia="仿宋" w:hAnsi="仿宋" w:cs="宋体"/>
                <w:color w:val="000000"/>
                <w:kern w:val="0"/>
                <w:szCs w:val="21"/>
              </w:rPr>
            </w:pPr>
            <w:r w:rsidRPr="00F32010">
              <w:rPr>
                <w:rFonts w:ascii="仿宋" w:eastAsia="仿宋" w:hAnsi="仿宋" w:cs="宋体" w:hint="eastAsia"/>
                <w:color w:val="000000"/>
                <w:kern w:val="0"/>
                <w:szCs w:val="21"/>
              </w:rPr>
              <w:t>（1）评价机构在专业学术杂志上发表消费者测试相关文章（需提供证明材料），1-3篇得3分，4-5篇得5分，大于5篇得10分，若有SCI论文，可再加5分。</w:t>
            </w:r>
          </w:p>
          <w:p w:rsidR="006513D9" w:rsidRPr="00BE3C65" w:rsidRDefault="00F32010" w:rsidP="004B21E6">
            <w:pPr>
              <w:widowControl/>
              <w:jc w:val="left"/>
              <w:rPr>
                <w:rFonts w:ascii="仿宋" w:eastAsia="仿宋" w:hAnsi="仿宋" w:cs="宋体"/>
                <w:color w:val="000000"/>
                <w:kern w:val="0"/>
                <w:szCs w:val="21"/>
                <w:highlight w:val="yellow"/>
              </w:rPr>
            </w:pPr>
            <w:r w:rsidRPr="00F32010">
              <w:rPr>
                <w:rFonts w:ascii="仿宋" w:eastAsia="仿宋" w:hAnsi="仿宋" w:cs="宋体" w:hint="eastAsia"/>
                <w:color w:val="000000"/>
                <w:kern w:val="0"/>
                <w:szCs w:val="21"/>
              </w:rPr>
              <w:t>（2）根据测试方法来源表，</w:t>
            </w:r>
            <w:r w:rsidR="004B21E6">
              <w:rPr>
                <w:rFonts w:ascii="仿宋" w:eastAsia="仿宋" w:hAnsi="仿宋" w:cs="宋体" w:hint="eastAsia"/>
                <w:color w:val="000000"/>
                <w:kern w:val="0"/>
                <w:szCs w:val="21"/>
              </w:rPr>
              <w:t>8</w:t>
            </w:r>
            <w:r w:rsidRPr="00F32010">
              <w:rPr>
                <w:rFonts w:ascii="仿宋" w:eastAsia="仿宋" w:hAnsi="仿宋" w:cs="宋体" w:hint="eastAsia"/>
                <w:color w:val="000000"/>
                <w:kern w:val="0"/>
                <w:szCs w:val="21"/>
              </w:rPr>
              <w:t>项中使用国内外权威组织、技术机构以及行业协会技术指南发布的方法、专业学术杂志、期刊公开发表的方法或自行拟定建立的方法（需提供成功案例，并按照功效宣称依据的摘要</w:t>
            </w:r>
            <w:proofErr w:type="gramStart"/>
            <w:r w:rsidRPr="00F32010">
              <w:rPr>
                <w:rFonts w:ascii="仿宋" w:eastAsia="仿宋" w:hAnsi="仿宋" w:cs="宋体" w:hint="eastAsia"/>
                <w:color w:val="000000"/>
                <w:kern w:val="0"/>
                <w:szCs w:val="21"/>
              </w:rPr>
              <w:t>附方法</w:t>
            </w:r>
            <w:proofErr w:type="gramEnd"/>
            <w:r w:rsidRPr="00F32010">
              <w:rPr>
                <w:rFonts w:ascii="仿宋" w:eastAsia="仿宋" w:hAnsi="仿宋" w:cs="宋体" w:hint="eastAsia"/>
                <w:color w:val="000000"/>
                <w:kern w:val="0"/>
                <w:szCs w:val="21"/>
              </w:rPr>
              <w:t>来源）。1-2项得3分，3-4项得5分，大于5项得10分。</w:t>
            </w:r>
          </w:p>
        </w:tc>
        <w:tc>
          <w:tcPr>
            <w:tcW w:w="1080" w:type="dxa"/>
            <w:tcBorders>
              <w:top w:val="nil"/>
              <w:left w:val="nil"/>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25</w:t>
            </w:r>
          </w:p>
        </w:tc>
      </w:tr>
      <w:tr w:rsidR="006513D9" w:rsidRPr="006513D9" w:rsidTr="006513D9">
        <w:trPr>
          <w:trHeight w:val="16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费用情况（30分）</w:t>
            </w:r>
          </w:p>
        </w:tc>
        <w:tc>
          <w:tcPr>
            <w:tcW w:w="6220" w:type="dxa"/>
            <w:tcBorders>
              <w:top w:val="nil"/>
              <w:left w:val="nil"/>
              <w:bottom w:val="single" w:sz="4" w:space="0" w:color="auto"/>
              <w:right w:val="single" w:sz="4" w:space="0" w:color="auto"/>
            </w:tcBorders>
            <w:shd w:val="clear" w:color="auto" w:fill="auto"/>
            <w:vAlign w:val="center"/>
            <w:hideMark/>
          </w:tcPr>
          <w:p w:rsidR="006513D9" w:rsidRPr="006513D9" w:rsidRDefault="006513D9" w:rsidP="006513D9">
            <w:pPr>
              <w:widowControl/>
              <w:jc w:val="left"/>
              <w:rPr>
                <w:rFonts w:ascii="仿宋" w:eastAsia="仿宋" w:hAnsi="仿宋" w:cs="宋体"/>
                <w:color w:val="000000"/>
                <w:kern w:val="0"/>
                <w:szCs w:val="21"/>
              </w:rPr>
            </w:pPr>
            <w:r w:rsidRPr="006513D9">
              <w:rPr>
                <w:rFonts w:ascii="仿宋" w:eastAsia="仿宋" w:hAnsi="仿宋" w:cs="宋体" w:hint="eastAsia"/>
                <w:color w:val="000000"/>
                <w:kern w:val="0"/>
                <w:szCs w:val="21"/>
              </w:rPr>
              <w:t>评分标准：参与比选方需根据【附表1】表格内容进行填写，参与比选方报价最低得满分且该报价作为评审基准价。其他参选人的报价分按以下公式计算：</w:t>
            </w:r>
            <w:r w:rsidRPr="006513D9">
              <w:rPr>
                <w:rFonts w:ascii="仿宋" w:eastAsia="仿宋" w:hAnsi="仿宋" w:cs="宋体" w:hint="eastAsia"/>
                <w:color w:val="000000"/>
                <w:kern w:val="0"/>
                <w:szCs w:val="21"/>
              </w:rPr>
              <w:br/>
              <w:t>报价得分=（评审基准价/参与比选人报价）</w:t>
            </w:r>
            <w:r w:rsidR="00CE0009">
              <w:rPr>
                <w:rFonts w:ascii="仿宋" w:eastAsia="仿宋" w:hAnsi="仿宋" w:cs="宋体" w:hint="eastAsia"/>
                <w:color w:val="000000"/>
                <w:kern w:val="0"/>
                <w:szCs w:val="21"/>
              </w:rPr>
              <w:t>x30</w:t>
            </w:r>
            <w:bookmarkStart w:id="0" w:name="_GoBack"/>
            <w:bookmarkEnd w:id="0"/>
            <w:r w:rsidRPr="006513D9">
              <w:rPr>
                <w:rFonts w:ascii="仿宋" w:eastAsia="仿宋" w:hAnsi="仿宋" w:cs="宋体" w:hint="eastAsia"/>
                <w:color w:val="000000"/>
                <w:kern w:val="0"/>
                <w:szCs w:val="21"/>
              </w:rPr>
              <w:t>（四舍五入保留2位小数）</w:t>
            </w:r>
          </w:p>
        </w:tc>
        <w:tc>
          <w:tcPr>
            <w:tcW w:w="1080" w:type="dxa"/>
            <w:tcBorders>
              <w:top w:val="nil"/>
              <w:left w:val="nil"/>
              <w:bottom w:val="single" w:sz="4" w:space="0" w:color="auto"/>
              <w:right w:val="single" w:sz="4" w:space="0" w:color="auto"/>
            </w:tcBorders>
            <w:shd w:val="clear" w:color="auto" w:fill="auto"/>
            <w:noWrap/>
            <w:vAlign w:val="center"/>
            <w:hideMark/>
          </w:tcPr>
          <w:p w:rsidR="006513D9" w:rsidRPr="006513D9" w:rsidRDefault="006513D9" w:rsidP="006513D9">
            <w:pPr>
              <w:widowControl/>
              <w:jc w:val="center"/>
              <w:rPr>
                <w:rFonts w:ascii="仿宋" w:eastAsia="仿宋" w:hAnsi="仿宋" w:cs="宋体"/>
                <w:color w:val="000000"/>
                <w:kern w:val="0"/>
                <w:szCs w:val="21"/>
              </w:rPr>
            </w:pPr>
            <w:r w:rsidRPr="006513D9">
              <w:rPr>
                <w:rFonts w:ascii="仿宋" w:eastAsia="仿宋" w:hAnsi="仿宋" w:cs="宋体" w:hint="eastAsia"/>
                <w:color w:val="000000"/>
                <w:kern w:val="0"/>
                <w:szCs w:val="21"/>
              </w:rPr>
              <w:t>30</w:t>
            </w:r>
          </w:p>
        </w:tc>
      </w:tr>
    </w:tbl>
    <w:p w:rsidR="006513D9" w:rsidRDefault="006513D9" w:rsidP="006513D9">
      <w:pPr>
        <w:spacing w:line="400" w:lineRule="exact"/>
        <w:rPr>
          <w:rFonts w:ascii="仿宋_GB2312" w:eastAsia="仿宋_GB2312" w:hAnsi="仿宋_GB2312" w:cs="仿宋_GB2312"/>
          <w:b/>
          <w:bCs/>
          <w:szCs w:val="21"/>
          <w:u w:val="single"/>
        </w:rPr>
      </w:pPr>
      <w:r>
        <w:rPr>
          <w:rFonts w:ascii="仿宋_GB2312" w:eastAsia="仿宋_GB2312" w:hAnsi="仿宋_GB2312" w:cs="仿宋_GB2312" w:hint="eastAsia"/>
          <w:b/>
          <w:bCs/>
          <w:szCs w:val="21"/>
          <w:u w:val="single"/>
        </w:rPr>
        <w:t>评分说明：</w:t>
      </w:r>
    </w:p>
    <w:p w:rsidR="006513D9" w:rsidRDefault="006513D9" w:rsidP="00D935D5">
      <w:pPr>
        <w:spacing w:line="400" w:lineRule="exact"/>
        <w:ind w:firstLineChars="200" w:firstLine="420"/>
        <w:rPr>
          <w:rFonts w:ascii="仿宋_GB2312" w:eastAsia="仿宋_GB2312" w:hAnsi="仿宋_GB2312" w:cs="仿宋_GB2312"/>
          <w:b/>
          <w:sz w:val="28"/>
          <w:szCs w:val="28"/>
          <w:u w:val="single"/>
        </w:rPr>
      </w:pPr>
      <w:r>
        <w:rPr>
          <w:rFonts w:ascii="仿宋_GB2312" w:eastAsia="仿宋_GB2312" w:hAnsi="仿宋_GB2312" w:cs="仿宋_GB2312" w:hint="eastAsia"/>
        </w:rPr>
        <w:t>本次评审将采用综合得分评审，总得分最高</w:t>
      </w:r>
      <w:r w:rsidR="00FF394E">
        <w:rPr>
          <w:rFonts w:ascii="仿宋_GB2312" w:eastAsia="仿宋_GB2312" w:hAnsi="仿宋_GB2312" w:cs="仿宋_GB2312" w:hint="eastAsia"/>
        </w:rPr>
        <w:t>者</w:t>
      </w:r>
      <w:r>
        <w:rPr>
          <w:rFonts w:ascii="仿宋_GB2312" w:eastAsia="仿宋_GB2312" w:hAnsi="仿宋_GB2312" w:cs="仿宋_GB2312" w:hint="eastAsia"/>
        </w:rPr>
        <w:t>为中选方， 与我方再进行费用洽谈并最终以合同签订价格为准。</w:t>
      </w:r>
    </w:p>
    <w:p w:rsidR="006513D9" w:rsidRDefault="006513D9" w:rsidP="006513D9">
      <w:pPr>
        <w:spacing w:line="300" w:lineRule="exact"/>
        <w:rPr>
          <w:rFonts w:ascii="仿宋_GB2312" w:eastAsia="仿宋_GB2312" w:hAnsi="仿宋_GB2312" w:cs="仿宋_GB2312"/>
          <w:b/>
          <w:sz w:val="28"/>
          <w:szCs w:val="28"/>
          <w:u w:val="single"/>
        </w:rPr>
      </w:pPr>
    </w:p>
    <w:p w:rsidR="003A2D8C" w:rsidRPr="003A2D8C" w:rsidRDefault="003A2D8C" w:rsidP="00A75B24">
      <w:pPr>
        <w:rPr>
          <w:rFonts w:ascii="仿宋" w:eastAsia="仿宋" w:hAnsi="仿宋"/>
          <w:sz w:val="28"/>
          <w:szCs w:val="28"/>
        </w:rPr>
      </w:pPr>
    </w:p>
    <w:sectPr w:rsidR="003A2D8C" w:rsidRPr="003A2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A0" w:rsidRDefault="009C35A0" w:rsidP="00BD6651">
      <w:r>
        <w:separator/>
      </w:r>
    </w:p>
  </w:endnote>
  <w:endnote w:type="continuationSeparator" w:id="0">
    <w:p w:rsidR="009C35A0" w:rsidRDefault="009C35A0" w:rsidP="00BD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A0" w:rsidRDefault="009C35A0" w:rsidP="00BD6651">
      <w:r>
        <w:separator/>
      </w:r>
    </w:p>
  </w:footnote>
  <w:footnote w:type="continuationSeparator" w:id="0">
    <w:p w:rsidR="009C35A0" w:rsidRDefault="009C35A0" w:rsidP="00BD6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3F"/>
    <w:rsid w:val="0002127B"/>
    <w:rsid w:val="000D173F"/>
    <w:rsid w:val="001346CD"/>
    <w:rsid w:val="001D3B02"/>
    <w:rsid w:val="001D60CC"/>
    <w:rsid w:val="001F7385"/>
    <w:rsid w:val="002354CD"/>
    <w:rsid w:val="002E60F4"/>
    <w:rsid w:val="00314C64"/>
    <w:rsid w:val="003876DF"/>
    <w:rsid w:val="003959B1"/>
    <w:rsid w:val="003A2D8C"/>
    <w:rsid w:val="003C0091"/>
    <w:rsid w:val="003C09F3"/>
    <w:rsid w:val="003D178D"/>
    <w:rsid w:val="00424AAA"/>
    <w:rsid w:val="00435EAB"/>
    <w:rsid w:val="004B21E6"/>
    <w:rsid w:val="004B27C5"/>
    <w:rsid w:val="004C2983"/>
    <w:rsid w:val="00555503"/>
    <w:rsid w:val="00556F18"/>
    <w:rsid w:val="00583330"/>
    <w:rsid w:val="006057FB"/>
    <w:rsid w:val="006513D9"/>
    <w:rsid w:val="0068449E"/>
    <w:rsid w:val="00690EC3"/>
    <w:rsid w:val="006A4D61"/>
    <w:rsid w:val="007262D0"/>
    <w:rsid w:val="0073244D"/>
    <w:rsid w:val="0075786C"/>
    <w:rsid w:val="00762937"/>
    <w:rsid w:val="007A2C0D"/>
    <w:rsid w:val="007E11CA"/>
    <w:rsid w:val="007F1F15"/>
    <w:rsid w:val="00812A3F"/>
    <w:rsid w:val="0083454C"/>
    <w:rsid w:val="00844DC3"/>
    <w:rsid w:val="008644D4"/>
    <w:rsid w:val="00883314"/>
    <w:rsid w:val="008B0FDA"/>
    <w:rsid w:val="008E5F50"/>
    <w:rsid w:val="00900057"/>
    <w:rsid w:val="00921B23"/>
    <w:rsid w:val="00926DCF"/>
    <w:rsid w:val="00942750"/>
    <w:rsid w:val="00955E29"/>
    <w:rsid w:val="00962B39"/>
    <w:rsid w:val="0096630F"/>
    <w:rsid w:val="00967CE2"/>
    <w:rsid w:val="009C05E9"/>
    <w:rsid w:val="009C35A0"/>
    <w:rsid w:val="00A1252F"/>
    <w:rsid w:val="00A17788"/>
    <w:rsid w:val="00A75B24"/>
    <w:rsid w:val="00AB6D81"/>
    <w:rsid w:val="00AE214E"/>
    <w:rsid w:val="00AF1E78"/>
    <w:rsid w:val="00AF7116"/>
    <w:rsid w:val="00B06361"/>
    <w:rsid w:val="00B35E1F"/>
    <w:rsid w:val="00B414E2"/>
    <w:rsid w:val="00B65229"/>
    <w:rsid w:val="00B70992"/>
    <w:rsid w:val="00B715AD"/>
    <w:rsid w:val="00B96862"/>
    <w:rsid w:val="00BD6651"/>
    <w:rsid w:val="00BE3C65"/>
    <w:rsid w:val="00C13FA3"/>
    <w:rsid w:val="00C141A4"/>
    <w:rsid w:val="00C546D6"/>
    <w:rsid w:val="00C54C56"/>
    <w:rsid w:val="00C77A5C"/>
    <w:rsid w:val="00CC6E33"/>
    <w:rsid w:val="00CE0009"/>
    <w:rsid w:val="00D24D83"/>
    <w:rsid w:val="00D256EE"/>
    <w:rsid w:val="00D935D5"/>
    <w:rsid w:val="00DE240A"/>
    <w:rsid w:val="00DE671A"/>
    <w:rsid w:val="00E3737A"/>
    <w:rsid w:val="00E5289F"/>
    <w:rsid w:val="00E57574"/>
    <w:rsid w:val="00E67700"/>
    <w:rsid w:val="00E7465E"/>
    <w:rsid w:val="00ED349E"/>
    <w:rsid w:val="00EE413E"/>
    <w:rsid w:val="00EE5BB4"/>
    <w:rsid w:val="00F077A1"/>
    <w:rsid w:val="00F1624C"/>
    <w:rsid w:val="00F32010"/>
    <w:rsid w:val="00F46A04"/>
    <w:rsid w:val="00F62C8C"/>
    <w:rsid w:val="00F801E3"/>
    <w:rsid w:val="00F94D60"/>
    <w:rsid w:val="00FA5083"/>
    <w:rsid w:val="00FF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651"/>
    <w:rPr>
      <w:sz w:val="18"/>
      <w:szCs w:val="18"/>
    </w:rPr>
  </w:style>
  <w:style w:type="paragraph" w:styleId="a4">
    <w:name w:val="footer"/>
    <w:basedOn w:val="a"/>
    <w:link w:val="Char0"/>
    <w:uiPriority w:val="99"/>
    <w:unhideWhenUsed/>
    <w:rsid w:val="00BD6651"/>
    <w:pPr>
      <w:tabs>
        <w:tab w:val="center" w:pos="4153"/>
        <w:tab w:val="right" w:pos="8306"/>
      </w:tabs>
      <w:snapToGrid w:val="0"/>
      <w:jc w:val="left"/>
    </w:pPr>
    <w:rPr>
      <w:sz w:val="18"/>
      <w:szCs w:val="18"/>
    </w:rPr>
  </w:style>
  <w:style w:type="character" w:customStyle="1" w:styleId="Char0">
    <w:name w:val="页脚 Char"/>
    <w:basedOn w:val="a0"/>
    <w:link w:val="a4"/>
    <w:uiPriority w:val="99"/>
    <w:rsid w:val="00BD6651"/>
    <w:rPr>
      <w:sz w:val="18"/>
      <w:szCs w:val="18"/>
    </w:rPr>
  </w:style>
  <w:style w:type="table" w:styleId="a5">
    <w:name w:val="Table Grid"/>
    <w:basedOn w:val="a1"/>
    <w:uiPriority w:val="59"/>
    <w:rsid w:val="001D6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651"/>
    <w:rPr>
      <w:sz w:val="18"/>
      <w:szCs w:val="18"/>
    </w:rPr>
  </w:style>
  <w:style w:type="paragraph" w:styleId="a4">
    <w:name w:val="footer"/>
    <w:basedOn w:val="a"/>
    <w:link w:val="Char0"/>
    <w:uiPriority w:val="99"/>
    <w:unhideWhenUsed/>
    <w:rsid w:val="00BD6651"/>
    <w:pPr>
      <w:tabs>
        <w:tab w:val="center" w:pos="4153"/>
        <w:tab w:val="right" w:pos="8306"/>
      </w:tabs>
      <w:snapToGrid w:val="0"/>
      <w:jc w:val="left"/>
    </w:pPr>
    <w:rPr>
      <w:sz w:val="18"/>
      <w:szCs w:val="18"/>
    </w:rPr>
  </w:style>
  <w:style w:type="character" w:customStyle="1" w:styleId="Char0">
    <w:name w:val="页脚 Char"/>
    <w:basedOn w:val="a0"/>
    <w:link w:val="a4"/>
    <w:uiPriority w:val="99"/>
    <w:rsid w:val="00BD6651"/>
    <w:rPr>
      <w:sz w:val="18"/>
      <w:szCs w:val="18"/>
    </w:rPr>
  </w:style>
  <w:style w:type="table" w:styleId="a5">
    <w:name w:val="Table Grid"/>
    <w:basedOn w:val="a1"/>
    <w:uiPriority w:val="59"/>
    <w:rsid w:val="001D6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0535">
      <w:bodyDiv w:val="1"/>
      <w:marLeft w:val="0"/>
      <w:marRight w:val="0"/>
      <w:marTop w:val="0"/>
      <w:marBottom w:val="0"/>
      <w:divBdr>
        <w:top w:val="none" w:sz="0" w:space="0" w:color="auto"/>
        <w:left w:val="none" w:sz="0" w:space="0" w:color="auto"/>
        <w:bottom w:val="none" w:sz="0" w:space="0" w:color="auto"/>
        <w:right w:val="none" w:sz="0" w:space="0" w:color="auto"/>
      </w:divBdr>
    </w:div>
    <w:div w:id="1222640007">
      <w:bodyDiv w:val="1"/>
      <w:marLeft w:val="0"/>
      <w:marRight w:val="0"/>
      <w:marTop w:val="0"/>
      <w:marBottom w:val="0"/>
      <w:divBdr>
        <w:top w:val="none" w:sz="0" w:space="0" w:color="auto"/>
        <w:left w:val="none" w:sz="0" w:space="0" w:color="auto"/>
        <w:bottom w:val="none" w:sz="0" w:space="0" w:color="auto"/>
        <w:right w:val="none" w:sz="0" w:space="0" w:color="auto"/>
      </w:divBdr>
    </w:div>
    <w:div w:id="1941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97EA-ECE1-4CA0-9DB8-F1254C76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9</Pages>
  <Words>643</Words>
  <Characters>3669</Characters>
  <Application>Microsoft Office Word</Application>
  <DocSecurity>0</DocSecurity>
  <Lines>30</Lines>
  <Paragraphs>8</Paragraphs>
  <ScaleCrop>false</ScaleCrop>
  <Company>Sky123.Org</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65</cp:revision>
  <cp:lastPrinted>2021-07-13T03:30:00Z</cp:lastPrinted>
  <dcterms:created xsi:type="dcterms:W3CDTF">2021-07-06T09:31:00Z</dcterms:created>
  <dcterms:modified xsi:type="dcterms:W3CDTF">2021-07-15T10:15:00Z</dcterms:modified>
</cp:coreProperties>
</file>